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0F" w:rsidRDefault="0036450F" w:rsidP="003645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02E3" w:rsidRDefault="00BB02E3" w:rsidP="003645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                                             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</w:t>
      </w:r>
      <w:r w:rsidR="00472038">
        <w:rPr>
          <w:b/>
          <w:sz w:val="28"/>
          <w:szCs w:val="28"/>
        </w:rPr>
        <w:t>ОЛЖСКОЕ</w:t>
      </w:r>
      <w:proofErr w:type="gramEnd"/>
    </w:p>
    <w:p w:rsidR="000A3559" w:rsidRDefault="000A3559" w:rsidP="000A3559">
      <w:pPr>
        <w:autoSpaceDE w:val="0"/>
        <w:autoSpaceDN w:val="0"/>
        <w:adjustRightInd w:val="0"/>
        <w:jc w:val="center"/>
      </w:pPr>
      <w:r>
        <w:t>ТРЕТЬЕГО СОЗЫВА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559" w:rsidRDefault="000A3559" w:rsidP="000E1051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E1051">
        <w:rPr>
          <w:b/>
          <w:caps/>
          <w:sz w:val="32"/>
          <w:szCs w:val="32"/>
        </w:rPr>
        <w:t>РЕШЕНИЕ</w:t>
      </w:r>
    </w:p>
    <w:p w:rsidR="000E1051" w:rsidRPr="000E1051" w:rsidRDefault="000E1051" w:rsidP="000E10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A3559" w:rsidRDefault="00F53B03" w:rsidP="000A355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F2432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»  </w:t>
      </w:r>
      <w:r w:rsidR="00F2432C">
        <w:rPr>
          <w:color w:val="000000"/>
          <w:sz w:val="28"/>
          <w:szCs w:val="28"/>
        </w:rPr>
        <w:t xml:space="preserve">  мая  </w:t>
      </w:r>
      <w:r>
        <w:rPr>
          <w:color w:val="000000"/>
          <w:sz w:val="28"/>
          <w:szCs w:val="28"/>
        </w:rPr>
        <w:t xml:space="preserve">  20</w:t>
      </w:r>
      <w:r w:rsidR="00F2432C">
        <w:rPr>
          <w:color w:val="000000"/>
          <w:sz w:val="28"/>
          <w:szCs w:val="28"/>
        </w:rPr>
        <w:t>20</w:t>
      </w:r>
      <w:r w:rsidR="000A3559">
        <w:rPr>
          <w:color w:val="000000"/>
          <w:sz w:val="28"/>
          <w:szCs w:val="28"/>
        </w:rPr>
        <w:t xml:space="preserve"> год</w:t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  <w:t xml:space="preserve">                                        </w:t>
      </w:r>
      <w:r w:rsidR="0090250C">
        <w:rPr>
          <w:color w:val="000000"/>
          <w:sz w:val="28"/>
          <w:szCs w:val="28"/>
        </w:rPr>
        <w:t xml:space="preserve">           </w:t>
      </w:r>
      <w:r w:rsidR="000A3559">
        <w:rPr>
          <w:color w:val="000000"/>
          <w:sz w:val="28"/>
          <w:szCs w:val="28"/>
        </w:rPr>
        <w:t xml:space="preserve">№  </w:t>
      </w:r>
    </w:p>
    <w:p w:rsidR="000A3559" w:rsidRDefault="000A3559" w:rsidP="000A35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sz w:val="28"/>
          <w:szCs w:val="28"/>
        </w:rPr>
        <w:t xml:space="preserve">Об утверждении порядка </w:t>
      </w:r>
      <w:r w:rsidRPr="002C0FB9">
        <w:rPr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b/>
          <w:sz w:val="28"/>
          <w:szCs w:val="28"/>
        </w:rPr>
        <w:t>, указанных в части 7.3-1 статьи 40 Федерального закона</w:t>
      </w:r>
      <w:r w:rsidRPr="000E1051">
        <w:rPr>
          <w:sz w:val="28"/>
          <w:szCs w:val="28"/>
        </w:rPr>
        <w:t xml:space="preserve"> </w:t>
      </w:r>
      <w:r w:rsidRPr="000E1051">
        <w:rPr>
          <w:b/>
          <w:sz w:val="28"/>
          <w:szCs w:val="28"/>
        </w:rPr>
        <w:t>от 06.10.2003 № 131-ФЗ «Об общих принципах организации местного сам</w:t>
      </w:r>
      <w:r w:rsidRPr="002C0FB9">
        <w:rPr>
          <w:b/>
          <w:sz w:val="28"/>
          <w:szCs w:val="28"/>
        </w:rPr>
        <w:t>оуправления в Российской Федерации»</w:t>
      </w:r>
    </w:p>
    <w:p w:rsidR="000E1051" w:rsidRPr="000E1051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Default="000E1051" w:rsidP="000E105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51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 w:rsidRPr="000E105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</w:t>
      </w:r>
      <w:r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26.05.2014 № </w:t>
      </w:r>
      <w:r w:rsidR="00472038"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FB9">
        <w:rPr>
          <w:sz w:val="28"/>
          <w:szCs w:val="28"/>
        </w:rPr>
        <w:t xml:space="preserve">1. Утвердить Порядок </w:t>
      </w:r>
      <w:r w:rsidRPr="002C0FB9">
        <w:rPr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sz w:val="28"/>
          <w:szCs w:val="28"/>
        </w:rPr>
        <w:t xml:space="preserve">, указанных в части 7.3-1 статьи 40 Федерального закона </w:t>
      </w:r>
      <w:r w:rsidRPr="00C23594">
        <w:rPr>
          <w:sz w:val="28"/>
          <w:szCs w:val="28"/>
        </w:rPr>
        <w:t xml:space="preserve">от 06.10.2003 № 131-ФЗ </w:t>
      </w:r>
      <w:r w:rsidRPr="002C0FB9">
        <w:rPr>
          <w:sz w:val="28"/>
          <w:szCs w:val="28"/>
        </w:rPr>
        <w:t>«Об общих принципах организации местного самоуправления в Российской Федерации» согласно приложению.</w:t>
      </w:r>
    </w:p>
    <w:p w:rsidR="000E1051" w:rsidRPr="002C0FB9" w:rsidRDefault="000E1051" w:rsidP="000E105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05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E1051">
        <w:rPr>
          <w:rFonts w:ascii="Times New Roman" w:hAnsi="Times New Roman" w:cs="Times New Roman"/>
          <w:sz w:val="28"/>
          <w:szCs w:val="28"/>
        </w:rPr>
        <w:t>Контроль</w:t>
      </w:r>
      <w:r w:rsidRPr="002C0FB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0F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C0F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E41AB" w:rsidRPr="009E41AB" w:rsidRDefault="000E1051" w:rsidP="000E10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3559" w:rsidRPr="009E41AB">
        <w:rPr>
          <w:sz w:val="28"/>
          <w:szCs w:val="28"/>
        </w:rPr>
        <w:t xml:space="preserve">. Официально опубликовать настоящее решение </w:t>
      </w:r>
      <w:r w:rsidR="009E41AB" w:rsidRPr="009E41AB">
        <w:rPr>
          <w:sz w:val="28"/>
          <w:szCs w:val="28"/>
        </w:rPr>
        <w:t>в газете «В</w:t>
      </w:r>
      <w:r w:rsidR="00472038">
        <w:rPr>
          <w:sz w:val="28"/>
          <w:szCs w:val="28"/>
        </w:rPr>
        <w:t>олжский</w:t>
      </w:r>
      <w:r w:rsidR="009E41AB" w:rsidRPr="009E41AB">
        <w:rPr>
          <w:sz w:val="28"/>
          <w:szCs w:val="28"/>
        </w:rPr>
        <w:t xml:space="preserve"> Вестник» и в информационно-телекоммуникационной сети «Интернет».</w:t>
      </w:r>
    </w:p>
    <w:p w:rsidR="000A3559" w:rsidRDefault="000E1051" w:rsidP="000E1051">
      <w:pPr>
        <w:pStyle w:val="a3"/>
        <w:tabs>
          <w:tab w:val="left" w:pos="9214"/>
        </w:tabs>
        <w:spacing w:line="360" w:lineRule="auto"/>
        <w:ind w:right="-1" w:firstLine="709"/>
        <w:outlineLvl w:val="0"/>
        <w:rPr>
          <w:szCs w:val="28"/>
        </w:rPr>
      </w:pPr>
      <w:r>
        <w:rPr>
          <w:szCs w:val="28"/>
        </w:rPr>
        <w:t>4</w:t>
      </w:r>
      <w:r w:rsidR="000A3559">
        <w:rPr>
          <w:szCs w:val="28"/>
        </w:rPr>
        <w:t>. Настоящее решение вступает в силу со дня</w:t>
      </w:r>
      <w:r>
        <w:rPr>
          <w:szCs w:val="28"/>
        </w:rPr>
        <w:t xml:space="preserve"> его официального опубликования.</w:t>
      </w:r>
    </w:p>
    <w:p w:rsidR="000A3559" w:rsidRDefault="000A3559" w:rsidP="000A3559">
      <w:pPr>
        <w:pStyle w:val="a3"/>
        <w:tabs>
          <w:tab w:val="left" w:pos="9214"/>
        </w:tabs>
        <w:ind w:right="-1" w:firstLine="709"/>
        <w:outlineLvl w:val="0"/>
        <w:rPr>
          <w:szCs w:val="28"/>
        </w:rPr>
      </w:pPr>
    </w:p>
    <w:p w:rsidR="00BB02E3" w:rsidRDefault="00BB02E3" w:rsidP="000A3559">
      <w:pPr>
        <w:pStyle w:val="a3"/>
        <w:tabs>
          <w:tab w:val="left" w:pos="9214"/>
        </w:tabs>
        <w:ind w:right="-1" w:firstLine="709"/>
        <w:outlineLvl w:val="0"/>
        <w:rPr>
          <w:szCs w:val="28"/>
        </w:rPr>
      </w:pP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BB02E3" w:rsidRPr="00EF3674" w:rsidRDefault="00BB02E3" w:rsidP="00BB02E3">
      <w:pPr>
        <w:rPr>
          <w:b/>
          <w:bCs/>
          <w:sz w:val="28"/>
          <w:szCs w:val="28"/>
        </w:rPr>
        <w:sectPr w:rsidR="00BB02E3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И.Н. Ярусова</w:t>
      </w:r>
    </w:p>
    <w:p w:rsidR="000E1051" w:rsidRDefault="000E1051"/>
    <w:p w:rsidR="000E1051" w:rsidRDefault="000E1051"/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12B7C">
        <w:rPr>
          <w:bCs/>
        </w:rPr>
        <w:t xml:space="preserve">Утвержден 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</w:t>
      </w:r>
      <w:r w:rsidRPr="00A12B7C">
        <w:rPr>
          <w:bCs/>
        </w:rPr>
        <w:t xml:space="preserve">Решением Собрания представителей  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</w:t>
      </w:r>
      <w:r>
        <w:t xml:space="preserve">                      </w:t>
      </w:r>
      <w:r w:rsidRPr="00A12B7C">
        <w:t xml:space="preserve">сельского поселения </w:t>
      </w:r>
      <w:proofErr w:type="gramStart"/>
      <w:r>
        <w:t>В</w:t>
      </w:r>
      <w:r w:rsidR="00BB02E3">
        <w:t>олжское</w:t>
      </w:r>
      <w:proofErr w:type="gramEnd"/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                             </w:t>
      </w:r>
      <w:r>
        <w:t xml:space="preserve"> </w:t>
      </w:r>
      <w:r w:rsidRPr="00A12B7C">
        <w:t>муниципального района Сызранский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Самарской области</w:t>
      </w:r>
    </w:p>
    <w:p w:rsidR="000E1051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</w:t>
      </w:r>
      <w:r>
        <w:t xml:space="preserve">  </w:t>
      </w:r>
      <w:r w:rsidRPr="00A12B7C">
        <w:t xml:space="preserve"> от 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 xml:space="preserve">. </w:t>
      </w:r>
      <w:r w:rsidRPr="00A12B7C">
        <w:t xml:space="preserve">№ </w:t>
      </w:r>
      <w:r>
        <w:t>_____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sz w:val="28"/>
          <w:szCs w:val="28"/>
        </w:rPr>
        <w:t>Порядок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b/>
          <w:sz w:val="28"/>
          <w:szCs w:val="28"/>
        </w:rPr>
        <w:t xml:space="preserve">, указанных в части 7.3-1 статьи 40 Федерального </w:t>
      </w:r>
      <w:r w:rsidRPr="000E1051">
        <w:rPr>
          <w:b/>
          <w:sz w:val="28"/>
          <w:szCs w:val="28"/>
        </w:rPr>
        <w:t>закона от 06.10.2003 № 131-ФЗ</w:t>
      </w:r>
      <w:r>
        <w:rPr>
          <w:b/>
          <w:sz w:val="28"/>
          <w:szCs w:val="28"/>
        </w:rPr>
        <w:t xml:space="preserve"> </w:t>
      </w:r>
      <w:r w:rsidRPr="002C0FB9">
        <w:rPr>
          <w:b/>
          <w:sz w:val="28"/>
          <w:szCs w:val="28"/>
        </w:rPr>
        <w:t>«Об общих принципах организации местного самоуправления</w:t>
      </w:r>
      <w:r>
        <w:rPr>
          <w:b/>
          <w:sz w:val="28"/>
          <w:szCs w:val="28"/>
        </w:rPr>
        <w:t xml:space="preserve"> </w:t>
      </w:r>
      <w:r w:rsidRPr="002C0FB9">
        <w:rPr>
          <w:b/>
          <w:sz w:val="28"/>
          <w:szCs w:val="28"/>
        </w:rPr>
        <w:t>в Российской Федерации»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FB9">
        <w:rPr>
          <w:sz w:val="28"/>
          <w:szCs w:val="28"/>
        </w:rPr>
        <w:t>Часть 1.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rStyle w:val="blk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1) предупреждение;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1051" w:rsidRPr="002C0FB9" w:rsidRDefault="000E1051" w:rsidP="000E1051">
      <w:pPr>
        <w:shd w:val="clear" w:color="auto" w:fill="FFFFFF"/>
        <w:jc w:val="center"/>
        <w:rPr>
          <w:rStyle w:val="blk"/>
          <w:color w:val="000000"/>
          <w:sz w:val="28"/>
          <w:szCs w:val="28"/>
        </w:rPr>
      </w:pPr>
    </w:p>
    <w:p w:rsidR="000E1051" w:rsidRPr="002C0FB9" w:rsidRDefault="000E1051" w:rsidP="000E1051">
      <w:pPr>
        <w:shd w:val="clear" w:color="auto" w:fill="FFFFFF"/>
        <w:jc w:val="both"/>
        <w:rPr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>Часть 2.</w:t>
      </w:r>
    </w:p>
    <w:p w:rsidR="000E1051" w:rsidRPr="002C0FB9" w:rsidRDefault="000E1051" w:rsidP="000E1051">
      <w:pPr>
        <w:shd w:val="clear" w:color="auto" w:fill="FFFFFF"/>
        <w:ind w:firstLine="708"/>
        <w:jc w:val="both"/>
        <w:rPr>
          <w:rStyle w:val="blk"/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 xml:space="preserve">1) Вопрос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Pr="002C0FB9">
        <w:rPr>
          <w:rStyle w:val="blk"/>
          <w:color w:val="000000"/>
          <w:sz w:val="28"/>
          <w:szCs w:val="28"/>
        </w:rPr>
        <w:lastRenderedPageBreak/>
        <w:t xml:space="preserve"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Pr="002C0FB9">
        <w:rPr>
          <w:rStyle w:val="blk"/>
          <w:color w:val="000000"/>
          <w:sz w:val="28"/>
          <w:szCs w:val="28"/>
        </w:rPr>
        <w:t>–к</w:t>
      </w:r>
      <w:proofErr w:type="gramEnd"/>
      <w:r w:rsidRPr="002C0FB9">
        <w:rPr>
          <w:rStyle w:val="blk"/>
          <w:color w:val="000000"/>
          <w:sz w:val="28"/>
          <w:szCs w:val="28"/>
        </w:rPr>
        <w:t>омиссия).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color w:val="000000"/>
          <w:sz w:val="28"/>
          <w:szCs w:val="28"/>
        </w:rPr>
        <w:t xml:space="preserve">2) Комиссия проверяет и оценивает фактические обстоятельства, являющиеся основанием для досрочного прекращения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2C0FB9">
        <w:rPr>
          <w:color w:val="000000"/>
          <w:sz w:val="28"/>
          <w:szCs w:val="28"/>
        </w:rPr>
        <w:t>прекращении полномочий.</w:t>
      </w:r>
      <w:proofErr w:type="gramEnd"/>
      <w:r w:rsidRPr="002C0FB9">
        <w:rPr>
          <w:color w:val="000000"/>
          <w:sz w:val="28"/>
          <w:szCs w:val="28"/>
        </w:rPr>
        <w:t xml:space="preserve"> По результатам заседания комиссии готовится соответствующее заключение.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 xml:space="preserve">3) Вопрос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</w:t>
      </w:r>
      <w:proofErr w:type="gramStart"/>
      <w:r w:rsidRPr="002C0FB9">
        <w:rPr>
          <w:rStyle w:val="blk"/>
          <w:color w:val="000000"/>
          <w:sz w:val="28"/>
          <w:szCs w:val="28"/>
        </w:rPr>
        <w:t>дня ближайшего заседания представительного органа местного самоуправления муниципального образования</w:t>
      </w:r>
      <w:proofErr w:type="gramEnd"/>
      <w:r w:rsidRPr="002C0FB9">
        <w:rPr>
          <w:rStyle w:val="blk"/>
          <w:color w:val="000000"/>
          <w:sz w:val="28"/>
          <w:szCs w:val="28"/>
        </w:rPr>
        <w:t>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 xml:space="preserve">4) </w:t>
      </w:r>
      <w:r w:rsidRPr="002C0FB9">
        <w:rPr>
          <w:color w:val="000000"/>
          <w:sz w:val="28"/>
          <w:szCs w:val="28"/>
        </w:rPr>
        <w:t xml:space="preserve">Решение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образования, в котором определяется дата прекращения полномочий.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rStyle w:val="blk"/>
          <w:color w:val="000000"/>
          <w:sz w:val="28"/>
          <w:szCs w:val="28"/>
        </w:rPr>
        <w:t xml:space="preserve">5) </w:t>
      </w:r>
      <w:r w:rsidRPr="002C0FB9">
        <w:rPr>
          <w:color w:val="000000"/>
          <w:sz w:val="28"/>
          <w:szCs w:val="28"/>
        </w:rPr>
        <w:t xml:space="preserve">Решение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</w:t>
      </w:r>
      <w:r w:rsidRPr="002C0FB9">
        <w:rPr>
          <w:color w:val="000000"/>
          <w:sz w:val="28"/>
          <w:szCs w:val="28"/>
        </w:rPr>
        <w:t xml:space="preserve"> прекращения полномочий, а если это основание появилось в период между заседаниями </w:t>
      </w:r>
      <w:r w:rsidRPr="002C0FB9">
        <w:rPr>
          <w:rStyle w:val="blk"/>
          <w:color w:val="000000"/>
          <w:sz w:val="28"/>
          <w:szCs w:val="28"/>
        </w:rPr>
        <w:t>представительного органа местного</w:t>
      </w:r>
      <w:proofErr w:type="gramEnd"/>
      <w:r w:rsidRPr="002C0FB9">
        <w:rPr>
          <w:rStyle w:val="blk"/>
          <w:color w:val="000000"/>
          <w:sz w:val="28"/>
          <w:szCs w:val="28"/>
        </w:rPr>
        <w:t xml:space="preserve"> самоуправления, - не позднее чем через 30 дней со дня начала очередного заседания.</w:t>
      </w:r>
    </w:p>
    <w:p w:rsidR="000E1051" w:rsidRDefault="000E1051"/>
    <w:sectPr w:rsidR="000E1051" w:rsidSect="000E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559"/>
    <w:rsid w:val="000A3559"/>
    <w:rsid w:val="000E1051"/>
    <w:rsid w:val="00106F42"/>
    <w:rsid w:val="00107053"/>
    <w:rsid w:val="001A7228"/>
    <w:rsid w:val="00255142"/>
    <w:rsid w:val="0036450F"/>
    <w:rsid w:val="00472038"/>
    <w:rsid w:val="00545B0D"/>
    <w:rsid w:val="008A533E"/>
    <w:rsid w:val="0090250C"/>
    <w:rsid w:val="009E41AB"/>
    <w:rsid w:val="00A25E75"/>
    <w:rsid w:val="00BB02E3"/>
    <w:rsid w:val="00C454CC"/>
    <w:rsid w:val="00D4536B"/>
    <w:rsid w:val="00E97A14"/>
    <w:rsid w:val="00F2432C"/>
    <w:rsid w:val="00F53B03"/>
    <w:rsid w:val="00F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3559"/>
    <w:pPr>
      <w:spacing w:line="480" w:lineRule="exact"/>
      <w:ind w:right="68" w:firstLine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A355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Title">
    <w:name w:val="ConsPlusTitle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35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link w:val="a7"/>
    <w:rsid w:val="000E105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0E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cp:lastPrinted>2019-06-26T09:27:00Z</cp:lastPrinted>
  <dcterms:created xsi:type="dcterms:W3CDTF">2020-05-14T07:37:00Z</dcterms:created>
  <dcterms:modified xsi:type="dcterms:W3CDTF">2020-05-14T07:37:00Z</dcterms:modified>
</cp:coreProperties>
</file>