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1. Вид и реквизиты нормативного правового акта</w:t>
      </w:r>
    </w:p>
    <w:p w:rsidR="00021F67" w:rsidRPr="003F7086" w:rsidRDefault="003F7086" w:rsidP="00AC3AD3">
      <w:pPr>
        <w:pStyle w:val="20"/>
        <w:jc w:val="left"/>
        <w:rPr>
          <w:sz w:val="24"/>
        </w:rPr>
      </w:pPr>
      <w:r w:rsidRPr="00F61B27">
        <w:rPr>
          <w:i/>
          <w:sz w:val="24"/>
        </w:rPr>
        <w:t xml:space="preserve">Решение Собрания представителей </w:t>
      </w:r>
      <w:r w:rsidR="00665F53" w:rsidRPr="00F61B27">
        <w:rPr>
          <w:i/>
          <w:sz w:val="24"/>
        </w:rPr>
        <w:t xml:space="preserve"> </w:t>
      </w:r>
      <w:r w:rsidR="00A259A7" w:rsidRPr="00F61B27">
        <w:rPr>
          <w:i/>
          <w:sz w:val="24"/>
        </w:rPr>
        <w:t>сельского поселения Заборовка</w:t>
      </w:r>
      <w:r w:rsidR="00AC3AD3" w:rsidRPr="003F7086">
        <w:rPr>
          <w:sz w:val="24"/>
        </w:rPr>
        <w:t>.</w:t>
      </w:r>
    </w:p>
    <w:p w:rsidR="00021F67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2. Наименование нормативного правового акта</w:t>
      </w:r>
    </w:p>
    <w:p w:rsidR="00F61B27" w:rsidRPr="003F7086" w:rsidRDefault="00F61B27" w:rsidP="00F61B27">
      <w:pPr>
        <w:rPr>
          <w:rFonts w:ascii="Times New Roman" w:hAnsi="Times New Roman" w:cs="Times New Roman"/>
          <w:b/>
        </w:rPr>
      </w:pPr>
      <w:r w:rsidRPr="00F61B2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61B27">
        <w:rPr>
          <w:rFonts w:ascii="Times New Roman" w:hAnsi="Times New Roman" w:cs="Times New Roman"/>
          <w:i/>
          <w:sz w:val="28"/>
          <w:szCs w:val="28"/>
        </w:rPr>
        <w:t>Об имущественной поддержке субъектов малого и среднего предпринимательства и организаций,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B27">
        <w:rPr>
          <w:rFonts w:ascii="Times New Roman" w:hAnsi="Times New Roman" w:cs="Times New Roman"/>
          <w:i/>
          <w:sz w:val="28"/>
          <w:szCs w:val="28"/>
        </w:rPr>
        <w:t>образующих инфраструктуру поддержки субъектов малого и среднего предпринимательства, при предоставлении имущества сельского поселения Заборовка муниципального района Сызранский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21F67" w:rsidRPr="003F7086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3. Дата вступления в силу нормативного правового акта</w:t>
      </w:r>
    </w:p>
    <w:p w:rsidR="00021F67" w:rsidRPr="00F61B27" w:rsidRDefault="00F61B2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B27">
        <w:rPr>
          <w:rFonts w:ascii="Times New Roman" w:hAnsi="Times New Roman" w:cs="Times New Roman"/>
          <w:i/>
          <w:sz w:val="24"/>
          <w:szCs w:val="24"/>
        </w:rPr>
        <w:t>25.03.2019</w:t>
      </w:r>
      <w:r w:rsidR="00C02991" w:rsidRPr="00F61B2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Pr="00F61B27" w:rsidRDefault="003F7086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B27">
        <w:rPr>
          <w:rFonts w:ascii="Times New Roman" w:hAnsi="Times New Roman" w:cs="Times New Roman"/>
          <w:i/>
          <w:sz w:val="24"/>
          <w:szCs w:val="24"/>
        </w:rPr>
        <w:t>Собрание представителей</w:t>
      </w:r>
      <w:r w:rsidR="00263362" w:rsidRPr="00F61B27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Заборовка</w:t>
      </w:r>
      <w:r w:rsidR="00AC3AD3" w:rsidRPr="00F61B27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Сызранский</w:t>
      </w:r>
      <w:r w:rsidR="00C02991" w:rsidRPr="00F61B27">
        <w:rPr>
          <w:rFonts w:ascii="Times New Roman" w:hAnsi="Times New Roman" w:cs="Times New Roman"/>
          <w:i/>
          <w:sz w:val="24"/>
          <w:szCs w:val="24"/>
        </w:rPr>
        <w:t>.</w:t>
      </w:r>
    </w:p>
    <w:p w:rsidR="00021F67" w:rsidRPr="003F7086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F61B27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B27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F61B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1F67" w:rsidRPr="003F7086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55738D">
        <w:rPr>
          <w:rFonts w:ascii="Times New Roman" w:hAnsi="Times New Roman" w:cs="Times New Roman"/>
          <w:b/>
          <w:sz w:val="24"/>
          <w:szCs w:val="24"/>
        </w:rPr>
        <w:t>сельского поселения Заборовка</w:t>
      </w:r>
      <w:r w:rsidR="00AC3AD3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86">
        <w:rPr>
          <w:rFonts w:ascii="Times New Roman" w:hAnsi="Times New Roman" w:cs="Times New Roman"/>
          <w:b/>
          <w:sz w:val="24"/>
          <w:szCs w:val="24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3F7086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86">
        <w:rPr>
          <w:rFonts w:ascii="Times New Roman" w:hAnsi="Times New Roman" w:cs="Times New Roman"/>
          <w:sz w:val="24"/>
          <w:szCs w:val="24"/>
        </w:rPr>
        <w:t xml:space="preserve">С </w:t>
      </w:r>
      <w:r w:rsidR="00F61B27">
        <w:rPr>
          <w:rFonts w:ascii="Times New Roman" w:hAnsi="Times New Roman" w:cs="Times New Roman"/>
          <w:sz w:val="24"/>
          <w:szCs w:val="24"/>
          <w:u w:val="single"/>
        </w:rPr>
        <w:t>02.03.2019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F61B27">
        <w:rPr>
          <w:rFonts w:ascii="Times New Roman" w:hAnsi="Times New Roman" w:cs="Times New Roman"/>
          <w:sz w:val="24"/>
          <w:szCs w:val="24"/>
          <w:u w:val="single"/>
        </w:rPr>
        <w:t>21.03.2019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7086">
        <w:rPr>
          <w:rFonts w:ascii="Times New Roman" w:hAnsi="Times New Roman" w:cs="Times New Roman"/>
          <w:sz w:val="24"/>
          <w:szCs w:val="24"/>
        </w:rPr>
        <w:t xml:space="preserve">года (включительно). </w:t>
      </w:r>
    </w:p>
    <w:p w:rsidR="00021F67" w:rsidRPr="003F7086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7. Способ представления мнений:</w:t>
      </w:r>
    </w:p>
    <w:p w:rsidR="00AC3AD3" w:rsidRPr="003F7086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посредством почтовой связи по адресу: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Направление посредства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м почт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овой связи по адресу: 446070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, Самарс</w:t>
      </w:r>
      <w:r w:rsidR="0055738D">
        <w:rPr>
          <w:rFonts w:ascii="Times New Roman" w:hAnsi="Times New Roman" w:cs="Times New Roman"/>
          <w:sz w:val="24"/>
          <w:szCs w:val="24"/>
          <w:u w:val="single"/>
        </w:rPr>
        <w:t>кая область, Сызранский район, с. Заборовка, ул. Почтовая, 2</w:t>
      </w:r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C3AD3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направление в форме электронного документа на адрес электронной почты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55738D" w:rsidRPr="0055738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zaborovka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55738D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C3AD3" w:rsidRPr="003F70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C3AD3" w:rsidRPr="003F708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F7086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D81CB1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>Контактное лицо (фамилия, имя, отчество, должность, контактный телефон, факс)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>:</w:t>
      </w:r>
    </w:p>
    <w:p w:rsidR="00021F67" w:rsidRPr="003F7086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</w:rPr>
        <w:t>Недайводина Ирина Александровна – с</w:t>
      </w:r>
      <w:r w:rsidR="00AC3AD3" w:rsidRPr="003F7086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55738D" w:rsidRPr="0055738D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38D" w:rsidRPr="0055738D">
        <w:rPr>
          <w:rFonts w:ascii="Times New Roman" w:hAnsi="Times New Roman" w:cs="Times New Roman"/>
          <w:sz w:val="24"/>
          <w:szCs w:val="24"/>
        </w:rPr>
        <w:t xml:space="preserve"> </w:t>
      </w:r>
      <w:r w:rsidR="0055738D">
        <w:rPr>
          <w:rFonts w:ascii="Times New Roman" w:hAnsi="Times New Roman" w:cs="Times New Roman"/>
          <w:sz w:val="24"/>
          <w:szCs w:val="24"/>
        </w:rPr>
        <w:t>категории администрации с.п. Заборовка</w:t>
      </w:r>
      <w:r w:rsidR="00D81CB1" w:rsidRPr="003F7086">
        <w:rPr>
          <w:rFonts w:ascii="Times New Roman" w:hAnsi="Times New Roman" w:cs="Times New Roman"/>
          <w:sz w:val="24"/>
          <w:szCs w:val="24"/>
        </w:rPr>
        <w:t xml:space="preserve">, тел. (8464) </w:t>
      </w:r>
      <w:r w:rsidR="0055738D">
        <w:rPr>
          <w:rFonts w:ascii="Times New Roman" w:hAnsi="Times New Roman" w:cs="Times New Roman"/>
          <w:sz w:val="24"/>
          <w:szCs w:val="24"/>
        </w:rPr>
        <w:t>930162</w:t>
      </w:r>
      <w:r w:rsidR="00A876A9" w:rsidRPr="003F7086">
        <w:rPr>
          <w:rFonts w:ascii="Times New Roman" w:hAnsi="Times New Roman" w:cs="Times New Roman"/>
          <w:sz w:val="24"/>
          <w:szCs w:val="24"/>
        </w:rPr>
        <w:t>.</w:t>
      </w:r>
      <w:r w:rsidR="00D81CB1" w:rsidRPr="003F7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3F7086">
        <w:rPr>
          <w:rFonts w:ascii="Times New Roman" w:hAnsi="Times New Roman" w:cs="Times New Roman"/>
          <w:b/>
          <w:sz w:val="24"/>
          <w:szCs w:val="24"/>
        </w:rPr>
        <w:t>9. Иная информация</w:t>
      </w:r>
      <w:r w:rsidRPr="003F708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81CB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2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6896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5EDF"/>
    <w:rsid w:val="003F61F5"/>
    <w:rsid w:val="003F65F7"/>
    <w:rsid w:val="003F6BDD"/>
    <w:rsid w:val="003F6D56"/>
    <w:rsid w:val="003F6F7A"/>
    <w:rsid w:val="003F7086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1F18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38D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38D5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0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9A7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27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F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Алнксандровна</cp:lastModifiedBy>
  <cp:revision>7</cp:revision>
  <cp:lastPrinted>2018-03-06T07:37:00Z</cp:lastPrinted>
  <dcterms:created xsi:type="dcterms:W3CDTF">2018-10-02T07:34:00Z</dcterms:created>
  <dcterms:modified xsi:type="dcterms:W3CDTF">2019-03-11T06:55:00Z</dcterms:modified>
</cp:coreProperties>
</file>