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39" w:rsidRPr="00A20A1B" w:rsidRDefault="00B26A9B" w:rsidP="00257477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1B39" w:rsidRPr="00A20A1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о результатах проведения экспертизы</w:t>
      </w: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671B39" w:rsidRPr="00350592" w:rsidRDefault="00671B39" w:rsidP="00671B39">
      <w:pPr>
        <w:pStyle w:val="ConsPlusNonformat"/>
        <w:widowControl w:val="0"/>
        <w:rPr>
          <w:sz w:val="28"/>
          <w:szCs w:val="28"/>
        </w:rPr>
      </w:pP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1. Общие сведения: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наименование нормативного правового акта</w:t>
      </w:r>
    </w:p>
    <w:p w:rsidR="00CF1BAB" w:rsidRPr="00CF1BAB" w:rsidRDefault="00CF1BAB" w:rsidP="00CF1B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 Собрания представителей сельского поселения Заборовка муниципального района Сызранский Самарской области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="0022663A" w:rsidRPr="00CF1BAB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CF1BAB">
        <w:rPr>
          <w:rFonts w:ascii="Times New Roman" w:hAnsi="Times New Roman" w:cs="Times New Roman"/>
          <w:i/>
          <w:sz w:val="28"/>
          <w:szCs w:val="28"/>
        </w:rPr>
        <w:t>Об имущественной поддержке субъектов малого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1BAB">
        <w:rPr>
          <w:rFonts w:ascii="Times New Roman" w:hAnsi="Times New Roman" w:cs="Times New Roman"/>
          <w:i/>
          <w:sz w:val="28"/>
          <w:szCs w:val="28"/>
        </w:rPr>
        <w:t>среднего предпринимательства и организаций,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1BAB">
        <w:rPr>
          <w:rFonts w:ascii="Times New Roman" w:hAnsi="Times New Roman" w:cs="Times New Roman"/>
          <w:i/>
          <w:sz w:val="28"/>
          <w:szCs w:val="28"/>
        </w:rPr>
        <w:t>образующих инфраструктуру поддержки субъектов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1BAB">
        <w:rPr>
          <w:rFonts w:ascii="Times New Roman" w:hAnsi="Times New Roman" w:cs="Times New Roman"/>
          <w:i/>
          <w:sz w:val="28"/>
          <w:szCs w:val="28"/>
        </w:rPr>
        <w:t>малого и среднего предпринимательства,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1BAB">
        <w:rPr>
          <w:rFonts w:ascii="Times New Roman" w:hAnsi="Times New Roman" w:cs="Times New Roman"/>
          <w:i/>
          <w:sz w:val="28"/>
          <w:szCs w:val="28"/>
        </w:rPr>
        <w:t>при предоставлении имущества сельского поселения Заборовка муниципального района Сызранский Самарской области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22663A" w:rsidRPr="008C5EFB" w:rsidRDefault="0022663A" w:rsidP="00CF1BAB">
      <w:pPr>
        <w:pStyle w:val="ConsPlusNormal"/>
        <w:jc w:val="both"/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</w:pPr>
    </w:p>
    <w:p w:rsidR="0022663A" w:rsidRDefault="0022663A" w:rsidP="0022663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1B39" w:rsidRPr="0022663A" w:rsidRDefault="00671B39" w:rsidP="0022663A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2. Основные группы субъектов предпринимательской и инвестиционной деятельности, на которых распространено действие нормативного правового акта</w:t>
      </w:r>
    </w:p>
    <w:p w:rsidR="00A74156" w:rsidRPr="008C5EFB" w:rsidRDefault="00A74156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Субъекты малого и среднего предпринимательства и организации, образующие инфраструктуру поддержки малого и среднего предпринимательства.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4156" w:rsidRPr="008C5EFB" w:rsidRDefault="00A74156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1B39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F4">
        <w:rPr>
          <w:rFonts w:ascii="Times New Roman" w:hAnsi="Times New Roman" w:cs="Times New Roman"/>
          <w:b/>
          <w:sz w:val="28"/>
          <w:szCs w:val="28"/>
        </w:rPr>
        <w:t>3. Издержки и выгоды субъектов предпринимательской и инвестиционной деятельности, подвергающихся воздействию правового  регулирования</w:t>
      </w:r>
    </w:p>
    <w:p w:rsidR="008C5EFB" w:rsidRPr="00101BF4" w:rsidRDefault="008C5EFB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FB" w:rsidRPr="008C5EFB" w:rsidRDefault="008C5EFB" w:rsidP="008C5EFB">
      <w:pPr>
        <w:autoSpaceDE w:val="0"/>
        <w:autoSpaceDN w:val="0"/>
        <w:adjustRightInd w:val="0"/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</w:pPr>
      <w:r w:rsidRPr="008C5EFB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Позитивным воздействием на социально-экономическое развитие сельского поселения Заборовка является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 увеличение количества субъектов малого и среднего предпринимательства, осуществляющих финансово-хозяйственную деятельность на территории сельского поселения Заборовка муниципального района Сызранский</w:t>
      </w:r>
      <w:proofErr w:type="gramStart"/>
      <w:r w:rsidRPr="008C5EFB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,</w:t>
      </w:r>
      <w:proofErr w:type="gramEnd"/>
      <w:r w:rsidRPr="008C5EFB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также создание новых рабочих мест, увеличение налоговой базы и арендных выплат, за счет создания благоприятных условий ведения предпринимательской деятельности.</w:t>
      </w:r>
    </w:p>
    <w:p w:rsidR="00101BF4" w:rsidRPr="008C5EFB" w:rsidRDefault="00101BF4" w:rsidP="00101BF4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1B39" w:rsidRPr="00101BF4" w:rsidRDefault="00101BF4" w:rsidP="00101BF4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56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F4">
        <w:rPr>
          <w:rFonts w:ascii="Times New Roman" w:hAnsi="Times New Roman" w:cs="Times New Roman"/>
          <w:b/>
          <w:sz w:val="28"/>
          <w:szCs w:val="28"/>
        </w:rPr>
        <w:t>4. Наличие в нормативном правовом акте положений, необоснованно затрудняющих ведение предпринимательской и инвестиционной</w:t>
      </w:r>
      <w:r w:rsidRPr="00A74156">
        <w:rPr>
          <w:rFonts w:ascii="Times New Roman" w:hAnsi="Times New Roman" w:cs="Times New Roman"/>
          <w:b/>
          <w:sz w:val="28"/>
          <w:szCs w:val="28"/>
        </w:rPr>
        <w:t xml:space="preserve"> деятельности на территории</w:t>
      </w:r>
      <w:r w:rsidR="008C5E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Заборовка</w:t>
      </w:r>
      <w:r w:rsidRPr="00A7415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</w:t>
      </w:r>
    </w:p>
    <w:p w:rsidR="00A74156" w:rsidRPr="008C5EFB" w:rsidRDefault="00A74156" w:rsidP="00101BF4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="00671B39" w:rsidRPr="008C5E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4156" w:rsidRDefault="00A74156" w:rsidP="00A7415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1B39" w:rsidRPr="00A74156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15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A74156">
        <w:rPr>
          <w:rFonts w:ascii="Times New Roman" w:hAnsi="Times New Roman" w:cs="Times New Roman"/>
          <w:b/>
          <w:sz w:val="28"/>
          <w:szCs w:val="28"/>
        </w:rPr>
        <w:t>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 нормативные правовые акты для преодоления негативных эффектов, связанных с правовым регулированием</w:t>
      </w:r>
      <w:proofErr w:type="gramEnd"/>
    </w:p>
    <w:p w:rsidR="00671B39" w:rsidRPr="008C5EFB" w:rsidRDefault="00A74156" w:rsidP="00101BF4">
      <w:pPr>
        <w:pStyle w:val="ConsPlusNonformat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 xml:space="preserve">Отсутствуют 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lastRenderedPageBreak/>
        <w:t>6. Справка о проведении публичных консультаций: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срок проведения публичных консультаций</w:t>
      </w:r>
    </w:p>
    <w:p w:rsidR="0022663A" w:rsidRPr="008C5EFB" w:rsidRDefault="0022663A" w:rsidP="00101BF4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CF1BAB">
        <w:rPr>
          <w:rFonts w:ascii="Times New Roman" w:hAnsi="Times New Roman" w:cs="Times New Roman"/>
          <w:i/>
          <w:sz w:val="28"/>
          <w:szCs w:val="28"/>
        </w:rPr>
        <w:t>02</w:t>
      </w:r>
      <w:r w:rsidR="001B1CD3" w:rsidRPr="008C5EFB">
        <w:rPr>
          <w:rFonts w:ascii="Times New Roman" w:hAnsi="Times New Roman" w:cs="Times New Roman"/>
          <w:i/>
          <w:sz w:val="28"/>
          <w:szCs w:val="28"/>
        </w:rPr>
        <w:t>.0</w:t>
      </w:r>
      <w:r w:rsidR="00CF1BAB">
        <w:rPr>
          <w:rFonts w:ascii="Times New Roman" w:hAnsi="Times New Roman" w:cs="Times New Roman"/>
          <w:i/>
          <w:sz w:val="28"/>
          <w:szCs w:val="28"/>
        </w:rPr>
        <w:t>3</w:t>
      </w:r>
      <w:r w:rsidRPr="008C5EFB">
        <w:rPr>
          <w:rFonts w:ascii="Times New Roman" w:hAnsi="Times New Roman" w:cs="Times New Roman"/>
          <w:i/>
          <w:sz w:val="28"/>
          <w:szCs w:val="28"/>
        </w:rPr>
        <w:t>.201</w:t>
      </w:r>
      <w:r w:rsidR="00CF1BAB">
        <w:rPr>
          <w:rFonts w:ascii="Times New Roman" w:hAnsi="Times New Roman" w:cs="Times New Roman"/>
          <w:i/>
          <w:sz w:val="28"/>
          <w:szCs w:val="28"/>
        </w:rPr>
        <w:t>9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 года по </w:t>
      </w:r>
      <w:r w:rsidR="00CF1BAB">
        <w:rPr>
          <w:rFonts w:ascii="Times New Roman" w:hAnsi="Times New Roman" w:cs="Times New Roman"/>
          <w:i/>
          <w:sz w:val="28"/>
          <w:szCs w:val="28"/>
        </w:rPr>
        <w:t>21.03</w:t>
      </w:r>
      <w:r w:rsidR="00924887" w:rsidRPr="008C5EFB">
        <w:rPr>
          <w:rFonts w:ascii="Times New Roman" w:hAnsi="Times New Roman" w:cs="Times New Roman"/>
          <w:i/>
          <w:sz w:val="28"/>
          <w:szCs w:val="28"/>
        </w:rPr>
        <w:t>.</w:t>
      </w:r>
      <w:r w:rsidRPr="008C5EFB">
        <w:rPr>
          <w:rFonts w:ascii="Times New Roman" w:hAnsi="Times New Roman" w:cs="Times New Roman"/>
          <w:i/>
          <w:sz w:val="28"/>
          <w:szCs w:val="28"/>
        </w:rPr>
        <w:t>201</w:t>
      </w:r>
      <w:r w:rsidR="00CF1BAB">
        <w:rPr>
          <w:rFonts w:ascii="Times New Roman" w:hAnsi="Times New Roman" w:cs="Times New Roman"/>
          <w:i/>
          <w:sz w:val="28"/>
          <w:szCs w:val="28"/>
        </w:rPr>
        <w:t>9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 года (включительно). </w:t>
      </w:r>
    </w:p>
    <w:p w:rsidR="0022663A" w:rsidRPr="008C5EFB" w:rsidRDefault="0022663A" w:rsidP="0022663A">
      <w:pPr>
        <w:pStyle w:val="ConsPlusNonformat"/>
        <w:widowContro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671B39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стороны, принимавшие участие в публичных консультациях</w:t>
      </w:r>
    </w:p>
    <w:p w:rsidR="0022663A" w:rsidRPr="008C5EFB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 xml:space="preserve">Орган местного самоуправления </w:t>
      </w:r>
      <w:r w:rsidR="00924887" w:rsidRPr="008C5EFB">
        <w:rPr>
          <w:rFonts w:ascii="Times New Roman" w:hAnsi="Times New Roman" w:cs="Times New Roman"/>
          <w:i/>
          <w:sz w:val="28"/>
          <w:szCs w:val="28"/>
        </w:rPr>
        <w:t>(</w:t>
      </w:r>
      <w:r w:rsidR="001B1CD3" w:rsidRPr="008C5EFB">
        <w:rPr>
          <w:rFonts w:ascii="Times New Roman" w:hAnsi="Times New Roman" w:cs="Times New Roman"/>
          <w:i/>
          <w:sz w:val="28"/>
          <w:szCs w:val="28"/>
        </w:rPr>
        <w:t>Собрание представителей</w:t>
      </w:r>
      <w:r w:rsidR="008C5EFB" w:rsidRPr="008C5EFB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Заборовка </w:t>
      </w:r>
      <w:r w:rsidR="00924887" w:rsidRPr="008C5EFB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Сызранский Самарской области)</w:t>
      </w:r>
      <w:r w:rsidRPr="008C5EFB">
        <w:rPr>
          <w:rFonts w:ascii="Times New Roman" w:hAnsi="Times New Roman" w:cs="Times New Roman"/>
          <w:i/>
          <w:sz w:val="28"/>
          <w:szCs w:val="28"/>
        </w:rPr>
        <w:t>, с одной стороны</w:t>
      </w:r>
    </w:p>
    <w:p w:rsidR="0022663A" w:rsidRPr="008C5EFB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 xml:space="preserve">С другой стороны в публичных консультациях </w:t>
      </w:r>
      <w:r w:rsidR="00A74156" w:rsidRPr="008C5EF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8C5EFB">
        <w:rPr>
          <w:rFonts w:ascii="Times New Roman" w:hAnsi="Times New Roman" w:cs="Times New Roman"/>
          <w:i/>
          <w:sz w:val="28"/>
          <w:szCs w:val="28"/>
        </w:rPr>
        <w:t>уч</w:t>
      </w:r>
      <w:r w:rsidR="00A74156" w:rsidRPr="008C5EFB">
        <w:rPr>
          <w:rFonts w:ascii="Times New Roman" w:hAnsi="Times New Roman" w:cs="Times New Roman"/>
          <w:i/>
          <w:sz w:val="28"/>
          <w:szCs w:val="28"/>
        </w:rPr>
        <w:t>астников не было.</w:t>
      </w:r>
    </w:p>
    <w:p w:rsidR="0022663A" w:rsidRPr="0022663A" w:rsidRDefault="0022663A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671B39" w:rsidRPr="0022663A" w:rsidRDefault="00671B39" w:rsidP="00A74156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способ проведения публичных консультаций</w:t>
      </w:r>
    </w:p>
    <w:p w:rsidR="0022663A" w:rsidRPr="008C5EFB" w:rsidRDefault="0022663A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>Направление посредством почтовой связи по адресу: 4460</w:t>
      </w:r>
      <w:r w:rsidR="008C5EFB">
        <w:rPr>
          <w:rFonts w:ascii="Times New Roman" w:hAnsi="Times New Roman" w:cs="Times New Roman"/>
          <w:i/>
          <w:sz w:val="28"/>
          <w:szCs w:val="28"/>
        </w:rPr>
        <w:t>70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, Самарская область, </w:t>
      </w:r>
      <w:r w:rsidR="008C5EFB">
        <w:rPr>
          <w:rFonts w:ascii="Times New Roman" w:hAnsi="Times New Roman" w:cs="Times New Roman"/>
          <w:i/>
          <w:sz w:val="28"/>
          <w:szCs w:val="28"/>
        </w:rPr>
        <w:t>Сызранский район, с</w:t>
      </w:r>
      <w:proofErr w:type="gramStart"/>
      <w:r w:rsidR="008C5EFB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="008C5EFB">
        <w:rPr>
          <w:rFonts w:ascii="Times New Roman" w:hAnsi="Times New Roman" w:cs="Times New Roman"/>
          <w:i/>
          <w:sz w:val="28"/>
          <w:szCs w:val="28"/>
        </w:rPr>
        <w:t>аборовка, ул. Почтовая, 2</w:t>
      </w:r>
      <w:r w:rsidRPr="008C5EFB">
        <w:rPr>
          <w:rFonts w:ascii="Times New Roman" w:hAnsi="Times New Roman" w:cs="Times New Roman"/>
          <w:i/>
          <w:sz w:val="28"/>
          <w:szCs w:val="28"/>
        </w:rPr>
        <w:t>;</w:t>
      </w:r>
    </w:p>
    <w:p w:rsidR="0022663A" w:rsidRPr="008C5EFB" w:rsidRDefault="0022663A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 xml:space="preserve">Направление в форме электронного документа на адрес электронной почты: </w:t>
      </w:r>
      <w:proofErr w:type="spellStart"/>
      <w:r w:rsidR="008C5EFB">
        <w:rPr>
          <w:rFonts w:ascii="Times New Roman" w:hAnsi="Times New Roman" w:cs="Times New Roman"/>
          <w:i/>
          <w:sz w:val="28"/>
          <w:szCs w:val="28"/>
          <w:lang w:val="en-US"/>
        </w:rPr>
        <w:t>adm</w:t>
      </w:r>
      <w:proofErr w:type="spellEnd"/>
      <w:r w:rsidR="008C5EFB" w:rsidRPr="008C5EF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8C5EFB">
        <w:rPr>
          <w:rFonts w:ascii="Times New Roman" w:hAnsi="Times New Roman" w:cs="Times New Roman"/>
          <w:i/>
          <w:sz w:val="28"/>
          <w:szCs w:val="28"/>
          <w:lang w:val="en-US"/>
        </w:rPr>
        <w:t>zaborovka</w:t>
      </w:r>
      <w:proofErr w:type="spellEnd"/>
      <w:r w:rsidR="008C5EFB" w:rsidRPr="008C5EFB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8C5EFB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proofErr w:type="spellEnd"/>
      <w:r w:rsidR="00924887" w:rsidRPr="008C5EF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924887" w:rsidRPr="008C5EF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8C5EFB">
        <w:rPr>
          <w:rFonts w:ascii="Times New Roman" w:hAnsi="Times New Roman" w:cs="Times New Roman"/>
          <w:i/>
          <w:sz w:val="28"/>
          <w:szCs w:val="28"/>
        </w:rPr>
        <w:t>.</w:t>
      </w:r>
    </w:p>
    <w:p w:rsidR="00A74156" w:rsidRPr="008C5EFB" w:rsidRDefault="00A74156" w:rsidP="0022663A">
      <w:pPr>
        <w:pStyle w:val="ConsPlusNonformat"/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663A" w:rsidRDefault="00671B39" w:rsidP="0022663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мнения, полученные в ходе проведения публичных консультаций, с их обоснованием</w:t>
      </w:r>
      <w:r w:rsidRPr="00133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39" w:rsidRPr="008C5EFB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>В ходе проведения публичных консультаций мнений не поступило.</w:t>
      </w:r>
    </w:p>
    <w:p w:rsidR="0022663A" w:rsidRPr="00133302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B39" w:rsidRPr="00B26A9B" w:rsidRDefault="00671B39" w:rsidP="00B26A9B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B26A9B">
        <w:rPr>
          <w:rFonts w:ascii="Times New Roman" w:hAnsi="Times New Roman" w:cs="Times New Roman"/>
          <w:b/>
          <w:sz w:val="28"/>
          <w:szCs w:val="28"/>
        </w:rPr>
        <w:t>основные результаты проведения публичных консультаций</w:t>
      </w:r>
    </w:p>
    <w:p w:rsidR="00B26A9B" w:rsidRPr="008C5EFB" w:rsidRDefault="00B26A9B" w:rsidP="00B26A9B">
      <w:pPr>
        <w:pStyle w:val="ConsPlusNonformat"/>
        <w:widowContro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C5EFB">
        <w:rPr>
          <w:rFonts w:ascii="Times New Roman" w:hAnsi="Times New Roman" w:cs="Times New Roman"/>
          <w:i/>
          <w:sz w:val="28"/>
          <w:szCs w:val="28"/>
        </w:rPr>
        <w:t>Ввиду отсутствия участников публичных консультаций</w:t>
      </w:r>
      <w:r w:rsidR="008C5EFB" w:rsidRPr="008C5EFB">
        <w:rPr>
          <w:rFonts w:ascii="Times New Roman" w:hAnsi="Times New Roman" w:cs="Times New Roman"/>
          <w:i/>
          <w:sz w:val="28"/>
          <w:szCs w:val="28"/>
        </w:rPr>
        <w:t>,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64A3" w:rsidRPr="008C5EFB">
        <w:rPr>
          <w:rFonts w:ascii="Times New Roman" w:hAnsi="Times New Roman" w:cs="Times New Roman"/>
          <w:i/>
          <w:sz w:val="28"/>
          <w:szCs w:val="28"/>
        </w:rPr>
        <w:t>предложений и замечаний в действующий нормативн</w:t>
      </w:r>
      <w:r w:rsidR="00797468" w:rsidRPr="008C5EFB">
        <w:rPr>
          <w:rFonts w:ascii="Times New Roman" w:hAnsi="Times New Roman" w:cs="Times New Roman"/>
          <w:i/>
          <w:sz w:val="28"/>
          <w:szCs w:val="28"/>
        </w:rPr>
        <w:t>ый</w:t>
      </w:r>
      <w:r w:rsidR="00D364A3" w:rsidRPr="008C5EFB">
        <w:rPr>
          <w:rFonts w:ascii="Times New Roman" w:hAnsi="Times New Roman" w:cs="Times New Roman"/>
          <w:i/>
          <w:sz w:val="28"/>
          <w:szCs w:val="28"/>
        </w:rPr>
        <w:t xml:space="preserve"> правов</w:t>
      </w:r>
      <w:r w:rsidR="00797468" w:rsidRPr="008C5EFB">
        <w:rPr>
          <w:rFonts w:ascii="Times New Roman" w:hAnsi="Times New Roman" w:cs="Times New Roman"/>
          <w:i/>
          <w:sz w:val="28"/>
          <w:szCs w:val="28"/>
        </w:rPr>
        <w:t>ой</w:t>
      </w:r>
      <w:r w:rsidR="00D364A3" w:rsidRPr="008C5EFB">
        <w:rPr>
          <w:rFonts w:ascii="Times New Roman" w:hAnsi="Times New Roman" w:cs="Times New Roman"/>
          <w:i/>
          <w:sz w:val="28"/>
          <w:szCs w:val="28"/>
        </w:rPr>
        <w:t xml:space="preserve"> акт не поступило.</w:t>
      </w:r>
    </w:p>
    <w:sectPr w:rsidR="00B26A9B" w:rsidRPr="008C5EFB" w:rsidSect="00A741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B39"/>
    <w:rsid w:val="000014EF"/>
    <w:rsid w:val="000015E5"/>
    <w:rsid w:val="00001780"/>
    <w:rsid w:val="00002000"/>
    <w:rsid w:val="00002006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10E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1BF4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CD3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5B22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63A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57477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66D9C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37B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3379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38A2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1B39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468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940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5EFB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887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156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3116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A9B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CE3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BAB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47C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4A3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295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C59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B39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1B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924887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9248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B1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Алнксандровна</cp:lastModifiedBy>
  <cp:revision>7</cp:revision>
  <dcterms:created xsi:type="dcterms:W3CDTF">2018-10-02T07:41:00Z</dcterms:created>
  <dcterms:modified xsi:type="dcterms:W3CDTF">2019-03-25T05:17:00Z</dcterms:modified>
</cp:coreProperties>
</file>