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район</w:t>
      </w:r>
      <w:r w:rsidRPr="0070507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0507C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BE1A99" w:rsidRPr="0070507C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СЕЛЬСКОГО ПОСЕЛЕНИЯ  ЖЕМКОВКА</w:t>
      </w:r>
    </w:p>
    <w:p w:rsidR="00BE1A99" w:rsidRPr="0070507C" w:rsidRDefault="00BE1A99" w:rsidP="00BE1A99">
      <w:pPr>
        <w:jc w:val="center"/>
        <w:rPr>
          <w:rFonts w:ascii="Times New Roman" w:hAnsi="Times New Roman"/>
          <w:sz w:val="28"/>
          <w:szCs w:val="28"/>
        </w:rPr>
      </w:pPr>
    </w:p>
    <w:p w:rsidR="00BE1A99" w:rsidRDefault="00BE1A99" w:rsidP="00BE1A9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0507C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8167C1" w:rsidRPr="0070507C" w:rsidRDefault="008167C1" w:rsidP="00BE1A99">
      <w:pPr>
        <w:jc w:val="center"/>
        <w:rPr>
          <w:rFonts w:ascii="Times New Roman" w:hAnsi="Times New Roman"/>
          <w:sz w:val="28"/>
          <w:szCs w:val="28"/>
        </w:rPr>
      </w:pPr>
    </w:p>
    <w:p w:rsidR="00BE1A99" w:rsidRPr="008167C1" w:rsidRDefault="00E158CF" w:rsidP="00BE1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октября</w:t>
      </w:r>
      <w:r w:rsidR="00BE1A99" w:rsidRPr="008167C1">
        <w:rPr>
          <w:rFonts w:ascii="Times New Roman" w:hAnsi="Times New Roman"/>
          <w:sz w:val="28"/>
          <w:szCs w:val="28"/>
        </w:rPr>
        <w:t xml:space="preserve"> 2019 года                                              </w:t>
      </w:r>
      <w:r w:rsidR="009B3D91">
        <w:rPr>
          <w:rFonts w:ascii="Times New Roman" w:hAnsi="Times New Roman"/>
          <w:sz w:val="28"/>
          <w:szCs w:val="28"/>
        </w:rPr>
        <w:t xml:space="preserve">                         </w:t>
      </w:r>
      <w:r w:rsidR="00BE1A99" w:rsidRPr="008167C1">
        <w:rPr>
          <w:rFonts w:ascii="Times New Roman" w:hAnsi="Times New Roman"/>
          <w:sz w:val="28"/>
          <w:szCs w:val="28"/>
        </w:rPr>
        <w:t xml:space="preserve">   N</w:t>
      </w:r>
      <w:r>
        <w:rPr>
          <w:rFonts w:ascii="Times New Roman" w:hAnsi="Times New Roman"/>
          <w:sz w:val="28"/>
          <w:szCs w:val="28"/>
        </w:rPr>
        <w:t xml:space="preserve"> 48</w:t>
      </w:r>
      <w:r w:rsidR="00BE1A99" w:rsidRPr="008167C1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BE1A99" w:rsidRPr="008167C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BE1A99" w:rsidRPr="0070507C" w:rsidRDefault="00BE1A99" w:rsidP="00BE1A99">
      <w:pPr>
        <w:rPr>
          <w:rFonts w:ascii="Times New Roman" w:hAnsi="Times New Roman"/>
          <w:sz w:val="28"/>
          <w:szCs w:val="28"/>
        </w:rPr>
      </w:pPr>
    </w:p>
    <w:p w:rsidR="00E158CF" w:rsidRDefault="00E158CF" w:rsidP="00E158CF">
      <w:pPr>
        <w:ind w:left="426" w:right="56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муниципальных услуг, предоставляемых в сельском поселении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>, предоставление которых посредством комплексного запроса не осуществляется».</w:t>
      </w:r>
    </w:p>
    <w:p w:rsidR="00E158CF" w:rsidRDefault="00E158CF" w:rsidP="00E158CF">
      <w:pPr>
        <w:ind w:left="426" w:right="566" w:firstLine="283"/>
        <w:jc w:val="center"/>
        <w:rPr>
          <w:b/>
          <w:sz w:val="28"/>
          <w:szCs w:val="28"/>
        </w:rPr>
      </w:pPr>
    </w:p>
    <w:p w:rsidR="00E158CF" w:rsidRDefault="00E158CF" w:rsidP="00E158CF">
      <w:pPr>
        <w:tabs>
          <w:tab w:val="left" w:pos="9356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 от 26.05.2</w:t>
      </w:r>
      <w:r w:rsidR="00EC6F46">
        <w:rPr>
          <w:sz w:val="28"/>
          <w:szCs w:val="28"/>
        </w:rPr>
        <w:t>014 № 12</w:t>
      </w:r>
      <w:r>
        <w:rPr>
          <w:sz w:val="28"/>
          <w:szCs w:val="28"/>
        </w:rPr>
        <w:t>:</w:t>
      </w:r>
    </w:p>
    <w:p w:rsidR="00E158CF" w:rsidRDefault="00E158CF" w:rsidP="00E158CF">
      <w:pPr>
        <w:tabs>
          <w:tab w:val="left" w:pos="9356"/>
        </w:tabs>
        <w:ind w:right="566"/>
        <w:jc w:val="both"/>
        <w:rPr>
          <w:b/>
          <w:sz w:val="28"/>
          <w:szCs w:val="28"/>
        </w:rPr>
      </w:pPr>
    </w:p>
    <w:p w:rsidR="00E158CF" w:rsidRDefault="00E158CF" w:rsidP="00E158CF">
      <w:pPr>
        <w:tabs>
          <w:tab w:val="left" w:pos="9356"/>
        </w:tabs>
        <w:ind w:right="566"/>
        <w:jc w:val="both"/>
        <w:rPr>
          <w:b/>
          <w:sz w:val="28"/>
          <w:szCs w:val="28"/>
        </w:rPr>
      </w:pPr>
    </w:p>
    <w:p w:rsidR="00E158CF" w:rsidRDefault="00E158CF" w:rsidP="00E158CF">
      <w:pPr>
        <w:tabs>
          <w:tab w:val="left" w:pos="9356"/>
        </w:tabs>
        <w:ind w:right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37B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У</w:t>
      </w:r>
      <w:r w:rsidRPr="00026009">
        <w:rPr>
          <w:sz w:val="28"/>
        </w:rPr>
        <w:t>тверд</w:t>
      </w:r>
      <w:r>
        <w:rPr>
          <w:sz w:val="28"/>
        </w:rPr>
        <w:t xml:space="preserve">ить </w:t>
      </w:r>
      <w:r w:rsidRPr="00026009">
        <w:rPr>
          <w:sz w:val="28"/>
        </w:rPr>
        <w:t xml:space="preserve"> Переч</w:t>
      </w:r>
      <w:r>
        <w:rPr>
          <w:sz w:val="28"/>
        </w:rPr>
        <w:t>е</w:t>
      </w:r>
      <w:r w:rsidRPr="00026009">
        <w:rPr>
          <w:sz w:val="28"/>
        </w:rPr>
        <w:t>н</w:t>
      </w:r>
      <w:r>
        <w:rPr>
          <w:sz w:val="28"/>
        </w:rPr>
        <w:t>ь</w:t>
      </w:r>
      <w:r w:rsidRPr="00026009">
        <w:rPr>
          <w:sz w:val="28"/>
        </w:rPr>
        <w:t xml:space="preserve"> </w:t>
      </w:r>
      <w:r w:rsidRPr="00A21554">
        <w:rPr>
          <w:sz w:val="28"/>
          <w:szCs w:val="28"/>
        </w:rPr>
        <w:t xml:space="preserve">муниципальных услуг, предоставляемых в </w:t>
      </w:r>
      <w:r w:rsidR="00EC6F46">
        <w:rPr>
          <w:sz w:val="28"/>
          <w:szCs w:val="28"/>
        </w:rPr>
        <w:t xml:space="preserve">сельском поселении </w:t>
      </w:r>
      <w:proofErr w:type="spellStart"/>
      <w:r w:rsidR="00EC6F46"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A2155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215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21554">
        <w:rPr>
          <w:sz w:val="28"/>
          <w:szCs w:val="28"/>
        </w:rPr>
        <w:t xml:space="preserve"> </w:t>
      </w:r>
      <w:proofErr w:type="spellStart"/>
      <w:r w:rsidRPr="00A21554">
        <w:rPr>
          <w:sz w:val="28"/>
          <w:szCs w:val="28"/>
        </w:rPr>
        <w:t>Сызранский</w:t>
      </w:r>
      <w:proofErr w:type="spellEnd"/>
      <w:r w:rsidRPr="00A215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1554">
        <w:rPr>
          <w:sz w:val="28"/>
          <w:szCs w:val="28"/>
        </w:rPr>
        <w:t>предоставление которых посредством комплексного запроса не осуществляется</w:t>
      </w:r>
      <w:r w:rsidRPr="00026009">
        <w:rPr>
          <w:sz w:val="28"/>
        </w:rPr>
        <w:t>»</w:t>
      </w:r>
      <w:r>
        <w:rPr>
          <w:sz w:val="28"/>
        </w:rPr>
        <w:t xml:space="preserve">,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№ 1</w:t>
      </w:r>
      <w:r w:rsidR="00EC6F46">
        <w:rPr>
          <w:sz w:val="28"/>
        </w:rPr>
        <w:t>.</w:t>
      </w:r>
      <w:r>
        <w:rPr>
          <w:sz w:val="28"/>
        </w:rPr>
        <w:t xml:space="preserve"> </w:t>
      </w:r>
    </w:p>
    <w:p w:rsidR="009B3D91" w:rsidRPr="0048313C" w:rsidRDefault="005C2405" w:rsidP="009B3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3D91">
        <w:rPr>
          <w:sz w:val="28"/>
          <w:szCs w:val="28"/>
        </w:rPr>
        <w:t>. О</w:t>
      </w:r>
      <w:r w:rsidR="009B3D91" w:rsidRPr="0048313C">
        <w:rPr>
          <w:sz w:val="28"/>
          <w:szCs w:val="28"/>
        </w:rPr>
        <w:t xml:space="preserve">публиковать </w:t>
      </w:r>
      <w:r w:rsidR="009B3D91">
        <w:rPr>
          <w:sz w:val="28"/>
          <w:szCs w:val="28"/>
        </w:rPr>
        <w:t xml:space="preserve">настоящее распоряжение </w:t>
      </w:r>
      <w:r w:rsidR="009B3D91" w:rsidRPr="004831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 «Вестник </w:t>
      </w:r>
      <w:proofErr w:type="spellStart"/>
      <w:r>
        <w:rPr>
          <w:sz w:val="28"/>
          <w:szCs w:val="28"/>
        </w:rPr>
        <w:t>Жемковки</w:t>
      </w:r>
      <w:proofErr w:type="spellEnd"/>
      <w:r w:rsidR="009B3D91" w:rsidRPr="0048313C">
        <w:rPr>
          <w:sz w:val="28"/>
          <w:szCs w:val="28"/>
        </w:rPr>
        <w:t>» и разместить н</w:t>
      </w:r>
      <w:r w:rsidR="009B3D91">
        <w:rPr>
          <w:sz w:val="28"/>
          <w:szCs w:val="28"/>
        </w:rPr>
        <w:t>а официальном сай</w:t>
      </w:r>
      <w:r>
        <w:rPr>
          <w:sz w:val="28"/>
          <w:szCs w:val="28"/>
        </w:rPr>
        <w:t xml:space="preserve">те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="009B3D91" w:rsidRPr="0048313C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9B3D91" w:rsidRPr="0048313C" w:rsidRDefault="005C2405" w:rsidP="009B3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3D91" w:rsidRPr="0048313C">
        <w:rPr>
          <w:sz w:val="28"/>
          <w:szCs w:val="28"/>
        </w:rPr>
        <w:t>.</w:t>
      </w:r>
      <w:r w:rsidR="009B3D91" w:rsidRPr="00EA3B53">
        <w:rPr>
          <w:sz w:val="28"/>
          <w:szCs w:val="28"/>
        </w:rPr>
        <w:t xml:space="preserve"> </w:t>
      </w:r>
      <w:proofErr w:type="gramStart"/>
      <w:r w:rsidR="009B3D91" w:rsidRPr="0048313C">
        <w:rPr>
          <w:sz w:val="28"/>
          <w:szCs w:val="28"/>
        </w:rPr>
        <w:t>Контроль за</w:t>
      </w:r>
      <w:proofErr w:type="gramEnd"/>
      <w:r w:rsidR="009B3D91" w:rsidRPr="0048313C">
        <w:rPr>
          <w:sz w:val="28"/>
          <w:szCs w:val="28"/>
        </w:rPr>
        <w:t xml:space="preserve"> испо</w:t>
      </w:r>
      <w:r w:rsidR="009B3D91">
        <w:rPr>
          <w:sz w:val="28"/>
          <w:szCs w:val="28"/>
        </w:rPr>
        <w:t>лнением настоящего распоряжения</w:t>
      </w:r>
      <w:r w:rsidR="009B3D91" w:rsidRPr="0048313C">
        <w:rPr>
          <w:sz w:val="28"/>
          <w:szCs w:val="28"/>
        </w:rPr>
        <w:t xml:space="preserve"> </w:t>
      </w:r>
      <w:r w:rsidR="009B3D91">
        <w:rPr>
          <w:sz w:val="28"/>
          <w:szCs w:val="28"/>
        </w:rPr>
        <w:t>оставляю за собой.</w:t>
      </w:r>
    </w:p>
    <w:p w:rsidR="00BE1A99" w:rsidRDefault="00BE1A99" w:rsidP="00BE1A99">
      <w:pPr>
        <w:rPr>
          <w:sz w:val="28"/>
          <w:szCs w:val="28"/>
        </w:rPr>
      </w:pPr>
    </w:p>
    <w:p w:rsidR="008167C1" w:rsidRDefault="008167C1" w:rsidP="00BE1A99">
      <w:pPr>
        <w:rPr>
          <w:sz w:val="28"/>
          <w:szCs w:val="28"/>
        </w:rPr>
      </w:pPr>
    </w:p>
    <w:p w:rsidR="00BE1A99" w:rsidRDefault="00BE1A99" w:rsidP="00BE1A99">
      <w:pPr>
        <w:rPr>
          <w:b/>
          <w:sz w:val="28"/>
          <w:szCs w:val="28"/>
        </w:rPr>
      </w:pPr>
      <w:r w:rsidRPr="0038764D">
        <w:rPr>
          <w:b/>
          <w:sz w:val="28"/>
          <w:szCs w:val="28"/>
        </w:rPr>
        <w:t>Глава сельского</w:t>
      </w:r>
      <w:r>
        <w:rPr>
          <w:b/>
          <w:sz w:val="28"/>
          <w:szCs w:val="28"/>
        </w:rPr>
        <w:t xml:space="preserve"> </w:t>
      </w:r>
      <w:r w:rsidRPr="0038764D">
        <w:rPr>
          <w:b/>
          <w:sz w:val="28"/>
          <w:szCs w:val="28"/>
        </w:rPr>
        <w:t xml:space="preserve">поселения </w:t>
      </w:r>
      <w:proofErr w:type="spellStart"/>
      <w:r w:rsidRPr="0038764D">
        <w:rPr>
          <w:b/>
          <w:sz w:val="28"/>
          <w:szCs w:val="28"/>
        </w:rPr>
        <w:t>Жемковка</w:t>
      </w:r>
      <w:proofErr w:type="spellEnd"/>
    </w:p>
    <w:p w:rsidR="00BE1A99" w:rsidRDefault="00BE1A99" w:rsidP="00BE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BE1A99" w:rsidRPr="0038764D" w:rsidRDefault="00BE1A99" w:rsidP="00BE1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38764D">
        <w:rPr>
          <w:b/>
          <w:sz w:val="28"/>
          <w:szCs w:val="28"/>
        </w:rPr>
        <w:t xml:space="preserve">:      </w:t>
      </w:r>
      <w:r>
        <w:rPr>
          <w:b/>
          <w:sz w:val="28"/>
          <w:szCs w:val="28"/>
        </w:rPr>
        <w:t xml:space="preserve">                        </w:t>
      </w:r>
      <w:r w:rsidRPr="0038764D">
        <w:rPr>
          <w:b/>
          <w:sz w:val="28"/>
          <w:szCs w:val="28"/>
        </w:rPr>
        <w:t xml:space="preserve">                                         </w:t>
      </w:r>
      <w:proofErr w:type="spellStart"/>
      <w:r w:rsidRPr="0038764D">
        <w:rPr>
          <w:b/>
          <w:sz w:val="28"/>
          <w:szCs w:val="28"/>
        </w:rPr>
        <w:t>Т.А.Лашкина</w:t>
      </w:r>
      <w:proofErr w:type="spellEnd"/>
    </w:p>
    <w:p w:rsidR="00BE1A99" w:rsidRPr="0038764D" w:rsidRDefault="00BE1A99" w:rsidP="00BE1A99">
      <w:pPr>
        <w:rPr>
          <w:b/>
          <w:sz w:val="28"/>
          <w:szCs w:val="28"/>
        </w:rPr>
      </w:pPr>
    </w:p>
    <w:p w:rsidR="00BE1A99" w:rsidRPr="0038764D" w:rsidRDefault="00BE1A99" w:rsidP="00BE1A99">
      <w:pPr>
        <w:rPr>
          <w:b/>
          <w:sz w:val="28"/>
          <w:szCs w:val="28"/>
        </w:rPr>
      </w:pPr>
    </w:p>
    <w:p w:rsidR="003A4C5F" w:rsidRDefault="00D564B6"/>
    <w:p w:rsidR="008167C1" w:rsidRDefault="008167C1"/>
    <w:p w:rsidR="008167C1" w:rsidRDefault="008167C1"/>
    <w:p w:rsidR="008167C1" w:rsidRDefault="008167C1"/>
    <w:p w:rsidR="008167C1" w:rsidRDefault="008167C1"/>
    <w:p w:rsidR="008167C1" w:rsidRDefault="008167C1"/>
    <w:p w:rsidR="00DD7A99" w:rsidRDefault="00DD7A99"/>
    <w:p w:rsidR="00DD7A99" w:rsidRDefault="00DD7A99"/>
    <w:p w:rsidR="005C2405" w:rsidRPr="00DD7A99" w:rsidRDefault="008167C1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lastRenderedPageBreak/>
        <w:t xml:space="preserve">                    </w:t>
      </w:r>
      <w:r w:rsidR="005C2405" w:rsidRPr="00DD7A99">
        <w:rPr>
          <w:rFonts w:ascii="Times New Roman" w:hAnsi="Times New Roman"/>
        </w:rPr>
        <w:t>Приложение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к распоряжению администрации</w:t>
      </w:r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сельского поселения </w:t>
      </w:r>
      <w:proofErr w:type="spellStart"/>
      <w:r w:rsidRPr="00DD7A99">
        <w:rPr>
          <w:rFonts w:ascii="Times New Roman" w:hAnsi="Times New Roman"/>
        </w:rPr>
        <w:t>Жемковка</w:t>
      </w:r>
      <w:proofErr w:type="spellEnd"/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 xml:space="preserve">муниципального района </w:t>
      </w:r>
      <w:proofErr w:type="spellStart"/>
      <w:r w:rsidRPr="00DD7A99">
        <w:rPr>
          <w:rFonts w:ascii="Times New Roman" w:hAnsi="Times New Roman"/>
        </w:rPr>
        <w:t>Сызранский</w:t>
      </w:r>
      <w:proofErr w:type="spellEnd"/>
    </w:p>
    <w:p w:rsidR="005C2405" w:rsidRPr="00DD7A99" w:rsidRDefault="005C2405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 w:rsidRPr="00DD7A99">
        <w:rPr>
          <w:rFonts w:ascii="Times New Roman" w:hAnsi="Times New Roman"/>
        </w:rPr>
        <w:t>Самарской области</w:t>
      </w:r>
    </w:p>
    <w:p w:rsidR="005C2405" w:rsidRPr="00DD7A99" w:rsidRDefault="00EC6F46" w:rsidP="005C2405">
      <w:pPr>
        <w:spacing w:line="240" w:lineRule="exact"/>
        <w:ind w:firstLine="45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48-р от «10» октября</w:t>
      </w:r>
      <w:r w:rsidR="005C2405" w:rsidRPr="00DD7A99">
        <w:rPr>
          <w:rFonts w:ascii="Times New Roman" w:hAnsi="Times New Roman"/>
        </w:rPr>
        <w:t xml:space="preserve"> 2019 г.</w:t>
      </w:r>
    </w:p>
    <w:p w:rsidR="008167C1" w:rsidRDefault="008167C1" w:rsidP="008167C1">
      <w:pPr>
        <w:jc w:val="right"/>
        <w:rPr>
          <w:rFonts w:ascii="Times New Roman" w:hAnsi="Times New Roman"/>
          <w:sz w:val="28"/>
          <w:szCs w:val="28"/>
        </w:rPr>
      </w:pPr>
    </w:p>
    <w:p w:rsidR="008167C1" w:rsidRDefault="008167C1" w:rsidP="008167C1">
      <w:pPr>
        <w:jc w:val="right"/>
        <w:rPr>
          <w:rFonts w:ascii="Times New Roman" w:hAnsi="Times New Roman"/>
          <w:sz w:val="28"/>
          <w:szCs w:val="28"/>
        </w:rPr>
      </w:pPr>
    </w:p>
    <w:p w:rsidR="00E158CF" w:rsidRPr="00D564B6" w:rsidRDefault="00E158CF" w:rsidP="00E158CF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D564B6">
        <w:rPr>
          <w:rFonts w:ascii="Times New Roman" w:hAnsi="Times New Roman"/>
          <w:b/>
          <w:sz w:val="28"/>
          <w:szCs w:val="28"/>
        </w:rPr>
        <w:t>ПЕРЕЧЕНЬ</w:t>
      </w:r>
    </w:p>
    <w:p w:rsidR="00E158CF" w:rsidRPr="00D564B6" w:rsidRDefault="00E158CF" w:rsidP="00E158CF">
      <w:pPr>
        <w:tabs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D564B6">
        <w:rPr>
          <w:rFonts w:ascii="Times New Roman" w:hAnsi="Times New Roman"/>
          <w:b/>
          <w:sz w:val="28"/>
          <w:szCs w:val="28"/>
        </w:rPr>
        <w:t>муниципальных услуг, предоставляемы</w:t>
      </w:r>
      <w:r w:rsidR="00EC6F46" w:rsidRPr="00D564B6">
        <w:rPr>
          <w:rFonts w:ascii="Times New Roman" w:hAnsi="Times New Roman"/>
          <w:b/>
          <w:sz w:val="28"/>
          <w:szCs w:val="28"/>
        </w:rPr>
        <w:t xml:space="preserve">х в сельском поселении </w:t>
      </w:r>
      <w:proofErr w:type="spellStart"/>
      <w:r w:rsidR="00EC6F46" w:rsidRPr="00D564B6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 w:rsidRPr="00D564B6">
        <w:rPr>
          <w:rFonts w:ascii="Times New Roman" w:hAnsi="Times New Roman"/>
          <w:b/>
          <w:sz w:val="28"/>
          <w:szCs w:val="28"/>
        </w:rPr>
        <w:t xml:space="preserve"> муниципального  района </w:t>
      </w:r>
      <w:proofErr w:type="spellStart"/>
      <w:r w:rsidRPr="00D564B6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D564B6">
        <w:rPr>
          <w:rFonts w:ascii="Times New Roman" w:hAnsi="Times New Roman"/>
          <w:b/>
          <w:sz w:val="28"/>
          <w:szCs w:val="28"/>
        </w:rPr>
        <w:t>, предоставление которых посредством комплексного запроса не осуществляется.</w:t>
      </w:r>
    </w:p>
    <w:p w:rsidR="00E158CF" w:rsidRPr="00D564B6" w:rsidRDefault="00E158CF" w:rsidP="00E158CF">
      <w:pPr>
        <w:spacing w:line="216" w:lineRule="auto"/>
        <w:ind w:right="-1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8221"/>
      </w:tblGrid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564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4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564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bCs/>
                <w:sz w:val="28"/>
                <w:szCs w:val="28"/>
              </w:rPr>
              <w:t xml:space="preserve">Выдача  </w:t>
            </w:r>
            <w:r w:rsidR="00EC6F46" w:rsidRPr="00D564B6">
              <w:rPr>
                <w:rFonts w:ascii="Times New Roman" w:hAnsi="Times New Roman"/>
                <w:bCs/>
                <w:sz w:val="28"/>
                <w:szCs w:val="28"/>
              </w:rPr>
              <w:t xml:space="preserve">справок,  документов и выписок  из </w:t>
            </w:r>
            <w:proofErr w:type="spellStart"/>
            <w:r w:rsidR="00EC6F46" w:rsidRPr="00D564B6">
              <w:rPr>
                <w:rFonts w:ascii="Times New Roman" w:hAnsi="Times New Roman"/>
                <w:bCs/>
                <w:sz w:val="28"/>
                <w:szCs w:val="28"/>
              </w:rPr>
              <w:t>похозяйственных</w:t>
            </w:r>
            <w:proofErr w:type="spellEnd"/>
            <w:r w:rsidR="00EC6F46" w:rsidRPr="00D564B6">
              <w:rPr>
                <w:rFonts w:ascii="Times New Roman" w:hAnsi="Times New Roman"/>
                <w:bCs/>
                <w:sz w:val="28"/>
                <w:szCs w:val="28"/>
              </w:rPr>
              <w:t xml:space="preserve">  книг.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Предоставление муниципальной услуги по 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>присвоению, и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>зменению и аннулированию адреса объекту недвижимого имущества (земельным участкам, домовладению, другим объектам капитального строительства)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 xml:space="preserve"> Прием заявлений, документов, а также постановка</w:t>
            </w:r>
          </w:p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граждан на учет в качестве нуждающихся в жилых помещениях</w:t>
            </w:r>
            <w:r w:rsidRPr="00D564B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4B6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r w:rsidR="00E43B2F"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ача разрешений на снос зеленых насаждений </w:t>
            </w:r>
            <w:r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</w:t>
            </w:r>
            <w:r w:rsidR="00E43B2F"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ии сельского поселения </w:t>
            </w:r>
            <w:proofErr w:type="spellStart"/>
            <w:r w:rsidR="00E43B2F" w:rsidRPr="00D564B6">
              <w:rPr>
                <w:rFonts w:ascii="Times New Roman" w:hAnsi="Times New Roman" w:cs="Times New Roman"/>
                <w:sz w:val="28"/>
                <w:szCs w:val="28"/>
              </w:rPr>
              <w:t>Жемковка</w:t>
            </w:r>
            <w:proofErr w:type="spellEnd"/>
            <w:r w:rsidR="00E43B2F"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564B6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муниципальной собственнос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 xml:space="preserve">ти сельского поселения </w:t>
            </w:r>
            <w:proofErr w:type="spellStart"/>
            <w:r w:rsidR="00E43B2F" w:rsidRPr="00D564B6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564B6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Самарской об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>ласти в собственность бесплатно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муниципальной собственнос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 xml:space="preserve">ти сельского поселения </w:t>
            </w:r>
            <w:proofErr w:type="spellStart"/>
            <w:r w:rsidR="00E43B2F" w:rsidRPr="00D564B6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564B6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Самарской области в безвозмездное пользование.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 xml:space="preserve">Предоставление в аренду земельных участков, находящихся в муниципальной собственности, для целей, 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>не связанных со строительством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собственности, для целей,  не связанных со строительством.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муниципальной собственнос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 xml:space="preserve">ти сельского поселения </w:t>
            </w:r>
            <w:proofErr w:type="spellStart"/>
            <w:r w:rsidR="00E43B2F" w:rsidRPr="00D564B6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564B6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Самарской области в собственность путем продажи без проведения торгов.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E158CF" w:rsidRDefault="00E158CF" w:rsidP="006B455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4B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из муниципальной собственнос</w:t>
            </w:r>
            <w:r w:rsidR="00E43B2F"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ти сельского поселения </w:t>
            </w:r>
            <w:proofErr w:type="spellStart"/>
            <w:r w:rsidR="00E43B2F" w:rsidRPr="00D564B6">
              <w:rPr>
                <w:rFonts w:ascii="Times New Roman" w:hAnsi="Times New Roman" w:cs="Times New Roman"/>
                <w:sz w:val="28"/>
                <w:szCs w:val="28"/>
              </w:rPr>
              <w:t>Жемковка</w:t>
            </w:r>
            <w:proofErr w:type="spellEnd"/>
            <w:r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564B6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в постоянное (бессрочное) пользование.</w:t>
            </w:r>
          </w:p>
          <w:p w:rsidR="00D564B6" w:rsidRDefault="00D564B6" w:rsidP="006B455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B6" w:rsidRPr="00D564B6" w:rsidRDefault="00D564B6" w:rsidP="006B455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для строительства из земель, находящихся в муниципальной собственности  (за исключением индивидуального жилищного строительства).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 из муниципальной собственности</w:t>
            </w:r>
            <w:r w:rsidRPr="00D564B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E43B2F" w:rsidRPr="00D564B6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="00E43B2F" w:rsidRPr="00D56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564B6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Самарской области в аренду без проведения торгов.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Выдача разрешений на проведение земляных работ на т</w:t>
            </w:r>
            <w:r w:rsidR="00E43B2F" w:rsidRPr="00D564B6">
              <w:rPr>
                <w:rFonts w:ascii="Times New Roman" w:hAnsi="Times New Roman"/>
                <w:sz w:val="28"/>
                <w:szCs w:val="28"/>
              </w:rPr>
              <w:t xml:space="preserve">ерритории сельского поселения </w:t>
            </w:r>
            <w:proofErr w:type="spellStart"/>
            <w:r w:rsidR="00E43B2F" w:rsidRPr="00D564B6">
              <w:rPr>
                <w:rFonts w:ascii="Times New Roman" w:hAnsi="Times New Roman"/>
                <w:sz w:val="28"/>
                <w:szCs w:val="28"/>
              </w:rPr>
              <w:t>Жемковка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564B6"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 xml:space="preserve"> Самарской области.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bCs/>
                <w:sz w:val="28"/>
                <w:szCs w:val="28"/>
              </w:rPr>
              <w:t>Предоставление сведений об объектах недвижимого имущества, содержащихся в реестре муниципального имущества.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</w:t>
            </w:r>
            <w:proofErr w:type="spellStart"/>
            <w:r w:rsidR="00EF4305" w:rsidRPr="00D564B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Жемковка</w:t>
            </w:r>
            <w:proofErr w:type="spellEnd"/>
            <w:r w:rsidRPr="00D56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</w:t>
            </w:r>
            <w:r w:rsidRPr="00D564B6">
              <w:rPr>
                <w:rStyle w:val="a7"/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564B6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земельного участка или объекта капитального строительства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 xml:space="preserve">Выдача согласия на 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 xml:space="preserve">обмен 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 xml:space="preserve"> занимаемых 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жилых помещений гражданам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 xml:space="preserve"> – нанимателями жилых помещений муниципального жилищного фонда по договорам социального найма.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в собственность жилых помещений, относящихся к</w:t>
            </w:r>
            <w:r w:rsidRPr="00D564B6">
              <w:rPr>
                <w:rFonts w:ascii="Times New Roman" w:hAnsi="Times New Roman"/>
              </w:rPr>
              <w:t xml:space="preserve"> </w:t>
            </w:r>
            <w:r w:rsidRPr="00D564B6">
              <w:rPr>
                <w:rFonts w:ascii="Times New Roman" w:hAnsi="Times New Roman"/>
                <w:sz w:val="28"/>
                <w:szCs w:val="28"/>
              </w:rPr>
              <w:t>муниципальному жилищному фонду.</w:t>
            </w:r>
            <w:bookmarkStart w:id="0" w:name="_GoBack"/>
            <w:bookmarkEnd w:id="0"/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F4305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информации об очередности предоставления  жилых   помещений  на  условиях  социального  найма.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2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Предоставление малоимущим гражданам жилых помещений муниципального жилищного фонда по договорам социального найма.</w:t>
            </w:r>
          </w:p>
        </w:tc>
      </w:tr>
      <w:tr w:rsidR="00E158CF" w:rsidRPr="00564012" w:rsidTr="006B455F">
        <w:tc>
          <w:tcPr>
            <w:tcW w:w="959" w:type="dxa"/>
          </w:tcPr>
          <w:p w:rsidR="00E158CF" w:rsidRPr="00D564B6" w:rsidRDefault="00E158CF" w:rsidP="006B455F">
            <w:pPr>
              <w:spacing w:line="216" w:lineRule="auto"/>
              <w:ind w:right="-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2</w:t>
            </w:r>
            <w:r w:rsidR="00EF4305" w:rsidRPr="00D564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E158CF" w:rsidRPr="00D564B6" w:rsidRDefault="00E158CF" w:rsidP="006B455F">
            <w:pPr>
              <w:spacing w:line="216" w:lineRule="auto"/>
              <w:ind w:right="-140"/>
              <w:rPr>
                <w:rFonts w:ascii="Times New Roman" w:hAnsi="Times New Roman"/>
                <w:sz w:val="28"/>
                <w:szCs w:val="28"/>
              </w:rPr>
            </w:pPr>
            <w:r w:rsidRPr="00D564B6">
              <w:rPr>
                <w:rFonts w:ascii="Times New Roman" w:hAnsi="Times New Roman"/>
                <w:sz w:val="28"/>
                <w:szCs w:val="28"/>
              </w:rPr>
              <w:t>Принятие решения по заявлению лица об отказе от права на земельный участок.</w:t>
            </w:r>
          </w:p>
        </w:tc>
      </w:tr>
    </w:tbl>
    <w:p w:rsidR="00E158CF" w:rsidRPr="00564012" w:rsidRDefault="00E158CF" w:rsidP="00E158CF">
      <w:pPr>
        <w:spacing w:line="216" w:lineRule="auto"/>
        <w:ind w:right="-140"/>
        <w:rPr>
          <w:b/>
          <w:sz w:val="28"/>
          <w:szCs w:val="28"/>
        </w:rPr>
      </w:pPr>
    </w:p>
    <w:p w:rsidR="00E158CF" w:rsidRPr="00564012" w:rsidRDefault="00E158CF" w:rsidP="00E158CF">
      <w:pPr>
        <w:spacing w:line="216" w:lineRule="auto"/>
        <w:ind w:right="-140"/>
        <w:jc w:val="center"/>
        <w:rPr>
          <w:b/>
          <w:sz w:val="28"/>
          <w:szCs w:val="28"/>
        </w:rPr>
      </w:pPr>
    </w:p>
    <w:p w:rsidR="00E158CF" w:rsidRPr="00564012" w:rsidRDefault="00E158CF" w:rsidP="00E158C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A62DB0" w:rsidRPr="0048313C" w:rsidRDefault="00A62DB0" w:rsidP="005F7367">
      <w:pPr>
        <w:rPr>
          <w:sz w:val="28"/>
          <w:szCs w:val="28"/>
        </w:rPr>
      </w:pPr>
    </w:p>
    <w:sectPr w:rsidR="00A62DB0" w:rsidRPr="0048313C" w:rsidSect="00DD7A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C06EDE"/>
    <w:multiLevelType w:val="multilevel"/>
    <w:tmpl w:val="2336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204BA"/>
    <w:multiLevelType w:val="multilevel"/>
    <w:tmpl w:val="0CC6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1A99"/>
    <w:rsid w:val="001B7AFC"/>
    <w:rsid w:val="00247826"/>
    <w:rsid w:val="003340BC"/>
    <w:rsid w:val="00497DEE"/>
    <w:rsid w:val="004A7A8A"/>
    <w:rsid w:val="005C2405"/>
    <w:rsid w:val="005F7367"/>
    <w:rsid w:val="00664893"/>
    <w:rsid w:val="006A778B"/>
    <w:rsid w:val="00715179"/>
    <w:rsid w:val="008124D0"/>
    <w:rsid w:val="008167C1"/>
    <w:rsid w:val="008441C3"/>
    <w:rsid w:val="00892EA6"/>
    <w:rsid w:val="008A042E"/>
    <w:rsid w:val="009B3D91"/>
    <w:rsid w:val="00A558C0"/>
    <w:rsid w:val="00A62DB0"/>
    <w:rsid w:val="00AA7444"/>
    <w:rsid w:val="00B06D16"/>
    <w:rsid w:val="00B81B4C"/>
    <w:rsid w:val="00B975B9"/>
    <w:rsid w:val="00BA4A11"/>
    <w:rsid w:val="00BE1A99"/>
    <w:rsid w:val="00C53289"/>
    <w:rsid w:val="00C75441"/>
    <w:rsid w:val="00CF009D"/>
    <w:rsid w:val="00D041E5"/>
    <w:rsid w:val="00D21244"/>
    <w:rsid w:val="00D564B6"/>
    <w:rsid w:val="00DD7A99"/>
    <w:rsid w:val="00E158CF"/>
    <w:rsid w:val="00E43B2F"/>
    <w:rsid w:val="00E77DFC"/>
    <w:rsid w:val="00EC6F46"/>
    <w:rsid w:val="00EF430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99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99"/>
    <w:pPr>
      <w:ind w:left="720"/>
      <w:contextualSpacing/>
    </w:pPr>
  </w:style>
  <w:style w:type="table" w:styleId="a4">
    <w:name w:val="Table Grid"/>
    <w:basedOn w:val="a1"/>
    <w:rsid w:val="0081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3D91"/>
    <w:rPr>
      <w:color w:val="0000FF"/>
      <w:u w:val="single"/>
    </w:rPr>
  </w:style>
  <w:style w:type="paragraph" w:styleId="a6">
    <w:name w:val="Normal (Web)"/>
    <w:basedOn w:val="a"/>
    <w:unhideWhenUsed/>
    <w:rsid w:val="00A62D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7">
    <w:name w:val="Strong"/>
    <w:basedOn w:val="a0"/>
    <w:qFormat/>
    <w:rsid w:val="00A62DB0"/>
    <w:rPr>
      <w:b/>
      <w:bCs/>
    </w:rPr>
  </w:style>
  <w:style w:type="paragraph" w:customStyle="1" w:styleId="ConsPlusNormal">
    <w:name w:val="ConsPlusNormal"/>
    <w:rsid w:val="00E15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2019-10-24T10:32:00Z</cp:lastPrinted>
  <dcterms:created xsi:type="dcterms:W3CDTF">2019-01-09T06:13:00Z</dcterms:created>
  <dcterms:modified xsi:type="dcterms:W3CDTF">2019-10-24T10:33:00Z</dcterms:modified>
</cp:coreProperties>
</file>