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2" w:rsidRDefault="003D6562" w:rsidP="003D65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3D6562" w:rsidRDefault="003D6562" w:rsidP="003D65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3D6562" w:rsidRDefault="003D6562" w:rsidP="003D65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D6562" w:rsidRDefault="003D6562" w:rsidP="003D6562">
      <w:pPr>
        <w:jc w:val="center"/>
        <w:rPr>
          <w:b/>
          <w:caps/>
          <w:sz w:val="32"/>
          <w:szCs w:val="32"/>
        </w:rPr>
      </w:pPr>
    </w:p>
    <w:p w:rsidR="003D6562" w:rsidRDefault="003D6562" w:rsidP="003D656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3D6562" w:rsidRDefault="003D6562" w:rsidP="003D65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732919" w:rsidRDefault="00732919" w:rsidP="00DD3CC8"/>
    <w:p w:rsidR="00AA1241" w:rsidRDefault="00AA1241" w:rsidP="00AA1241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A1241" w:rsidRPr="00F25503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BE4A02" w:rsidRDefault="00AA1241" w:rsidP="00AA1241">
      <w:r w:rsidRPr="00BE4A02">
        <w:t>«</w:t>
      </w:r>
      <w:r w:rsidR="00BE4A02" w:rsidRPr="00BE4A02">
        <w:t xml:space="preserve"> 22» июля</w:t>
      </w:r>
      <w:r w:rsidR="00BE4A02">
        <w:t xml:space="preserve"> 2016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="00BE4A02">
        <w:t xml:space="preserve">                                      </w:t>
      </w:r>
      <w:r w:rsidRPr="003D185A">
        <w:tab/>
      </w:r>
      <w:r w:rsidR="00BE4A02">
        <w:t xml:space="preserve">      </w:t>
      </w:r>
      <w:r w:rsidRPr="003D185A">
        <w:t xml:space="preserve">         № </w:t>
      </w:r>
      <w:r w:rsidR="00BE4A02">
        <w:rPr>
          <w:u w:val="single"/>
        </w:rPr>
        <w:t xml:space="preserve"> </w:t>
      </w:r>
      <w:r w:rsidR="00BE4A02" w:rsidRPr="00BE4A02">
        <w:t>134</w:t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3D6562" w:rsidRDefault="006172F9" w:rsidP="00AA1241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3D6562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="003D6562" w:rsidRPr="003D6562">
        <w:rPr>
          <w:spacing w:val="5"/>
          <w:sz w:val="28"/>
          <w:szCs w:val="28"/>
        </w:rPr>
        <w:t>Жемковка</w:t>
      </w:r>
      <w:proofErr w:type="spellEnd"/>
      <w:r w:rsidR="00AA1241" w:rsidRPr="003D6562">
        <w:rPr>
          <w:spacing w:val="5"/>
          <w:sz w:val="28"/>
          <w:szCs w:val="28"/>
        </w:rPr>
        <w:t xml:space="preserve"> </w:t>
      </w:r>
      <w:r w:rsidR="00AA1241" w:rsidRPr="003D6562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="00AA1241" w:rsidRPr="003D6562">
        <w:rPr>
          <w:spacing w:val="14"/>
          <w:sz w:val="28"/>
          <w:szCs w:val="28"/>
        </w:rPr>
        <w:t>Сызранский</w:t>
      </w:r>
      <w:proofErr w:type="spellEnd"/>
      <w:r w:rsidR="00AA1241" w:rsidRPr="003D6562">
        <w:rPr>
          <w:spacing w:val="14"/>
          <w:sz w:val="28"/>
          <w:szCs w:val="28"/>
        </w:rPr>
        <w:t>,</w:t>
      </w:r>
      <w:r w:rsidR="00AA1241" w:rsidRPr="003D6562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="003D6562" w:rsidRPr="003D6562">
        <w:rPr>
          <w:sz w:val="28"/>
          <w:szCs w:val="28"/>
        </w:rPr>
        <w:t>Жемковка</w:t>
      </w:r>
      <w:proofErr w:type="spellEnd"/>
      <w:r w:rsidR="00AA1241" w:rsidRPr="003D6562">
        <w:rPr>
          <w:sz w:val="28"/>
          <w:szCs w:val="28"/>
        </w:rPr>
        <w:t xml:space="preserve"> муниципального района </w:t>
      </w:r>
      <w:proofErr w:type="spellStart"/>
      <w:r w:rsidR="00AA1241" w:rsidRPr="003D6562">
        <w:rPr>
          <w:sz w:val="28"/>
          <w:szCs w:val="28"/>
        </w:rPr>
        <w:t>Сызранский</w:t>
      </w:r>
      <w:proofErr w:type="spellEnd"/>
      <w:r w:rsidR="00AA1241" w:rsidRPr="003D6562">
        <w:rPr>
          <w:sz w:val="28"/>
          <w:szCs w:val="28"/>
        </w:rPr>
        <w:t xml:space="preserve"> Сама</w:t>
      </w:r>
      <w:r w:rsidR="003D6562">
        <w:rPr>
          <w:sz w:val="28"/>
          <w:szCs w:val="28"/>
        </w:rPr>
        <w:t>рской области  от 26.05.2014г №12</w:t>
      </w:r>
      <w:r w:rsidR="00AA1241" w:rsidRPr="003D6562">
        <w:rPr>
          <w:sz w:val="28"/>
        </w:rPr>
        <w:t xml:space="preserve">, </w:t>
      </w:r>
      <w:r w:rsidR="00AA1241" w:rsidRPr="003D6562">
        <w:rPr>
          <w:sz w:val="28"/>
          <w:szCs w:val="28"/>
        </w:rPr>
        <w:t xml:space="preserve">администрация сельского поселения </w:t>
      </w:r>
      <w:proofErr w:type="spellStart"/>
      <w:r w:rsidR="003D6562" w:rsidRPr="003D6562">
        <w:rPr>
          <w:sz w:val="28"/>
          <w:szCs w:val="28"/>
        </w:rPr>
        <w:t>Жемковка</w:t>
      </w:r>
      <w:proofErr w:type="spellEnd"/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3D6562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="003D6562">
        <w:rPr>
          <w:sz w:val="28"/>
          <w:szCs w:val="28"/>
        </w:rPr>
        <w:t xml:space="preserve">«Вестник </w:t>
      </w:r>
      <w:r w:rsidRPr="003D6562">
        <w:rPr>
          <w:sz w:val="28"/>
          <w:szCs w:val="28"/>
        </w:rPr>
        <w:t xml:space="preserve"> </w:t>
      </w:r>
      <w:proofErr w:type="spellStart"/>
      <w:r w:rsidR="003D6562">
        <w:rPr>
          <w:sz w:val="28"/>
          <w:szCs w:val="28"/>
        </w:rPr>
        <w:t>Жемковки</w:t>
      </w:r>
      <w:proofErr w:type="spellEnd"/>
      <w:r w:rsidRPr="003D6562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4EA5" w:rsidRDefault="00F54EA5" w:rsidP="00F54EA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F54EA5" w:rsidRDefault="00F54EA5" w:rsidP="00F54EA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F54EA5" w:rsidRDefault="00F54EA5" w:rsidP="00F54EA5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</w:t>
      </w:r>
      <w:r w:rsidRPr="00F54EA5">
        <w:rPr>
          <w:rFonts w:ascii="Times New Roman" w:hAnsi="Times New Roman"/>
          <w:b/>
          <w:sz w:val="28"/>
          <w:szCs w:val="28"/>
        </w:rPr>
        <w:t xml:space="preserve">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54EA5">
        <w:rPr>
          <w:rFonts w:ascii="Times New Roman" w:hAnsi="Times New Roman"/>
          <w:b/>
          <w:sz w:val="28"/>
          <w:szCs w:val="28"/>
        </w:rPr>
        <w:t xml:space="preserve"> Т.А. </w:t>
      </w:r>
      <w:proofErr w:type="spellStart"/>
      <w:r w:rsidRPr="00F54EA5">
        <w:rPr>
          <w:rFonts w:ascii="Times New Roman" w:hAnsi="Times New Roman"/>
          <w:b/>
          <w:sz w:val="28"/>
          <w:szCs w:val="28"/>
        </w:rPr>
        <w:t>Лашкина</w:t>
      </w:r>
      <w:proofErr w:type="spellEnd"/>
    </w:p>
    <w:p w:rsidR="00F54EA5" w:rsidRDefault="00F54EA5" w:rsidP="00F54EA5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71FE" w:rsidRPr="0040721E" w:rsidRDefault="006D71FE" w:rsidP="005758EE">
      <w:pPr>
        <w:ind w:firstLine="709"/>
        <w:jc w:val="both"/>
        <w:rPr>
          <w:sz w:val="28"/>
          <w:szCs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BE4A02" w:rsidP="004A1042">
      <w:pPr>
        <w:ind w:left="5529"/>
      </w:pPr>
      <w:r>
        <w:t>№ 134 от   «22»  июля</w:t>
      </w:r>
      <w:r w:rsidR="004A1042">
        <w:t xml:space="preserve"> 201</w:t>
      </w:r>
      <w:r w:rsidR="00EC7CD1">
        <w:t>6</w:t>
      </w:r>
      <w:r w:rsidR="004A1042"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F10CB6" w:rsidRPr="00C55BD7">
        <w:t xml:space="preserve"> </w:t>
      </w:r>
      <w:r w:rsidR="00BF4EDA">
        <w:t xml:space="preserve">муниципального района </w:t>
      </w:r>
      <w:proofErr w:type="spellStart"/>
      <w:r w:rsidR="00BF4EDA">
        <w:t>Сызранский</w:t>
      </w:r>
      <w:proofErr w:type="spellEnd"/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6E6CA5" w:rsidRDefault="006E6CA5" w:rsidP="00BF4ED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E6CA5">
        <w:t xml:space="preserve">администрации </w:t>
      </w:r>
      <w:r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: </w:t>
      </w:r>
      <w:r w:rsidR="00F54EA5">
        <w:t>446061</w:t>
      </w:r>
      <w:r w:rsidRPr="00F54EA5">
        <w:t xml:space="preserve">, Самарская область, </w:t>
      </w:r>
      <w:proofErr w:type="spellStart"/>
      <w:r w:rsidRPr="00F54EA5">
        <w:t>Сызранский</w:t>
      </w:r>
      <w:proofErr w:type="spellEnd"/>
      <w:r w:rsidRPr="00F54EA5">
        <w:t xml:space="preserve"> район, с. </w:t>
      </w:r>
      <w:proofErr w:type="spellStart"/>
      <w:r w:rsidR="003D6562" w:rsidRPr="00F54EA5">
        <w:t>Жемковка</w:t>
      </w:r>
      <w:proofErr w:type="spellEnd"/>
      <w:r w:rsidR="00F54EA5">
        <w:t>, ул. Советская, 50</w:t>
      </w:r>
      <w:r w:rsidRPr="00F54E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График работы </w:t>
      </w:r>
      <w:r w:rsidR="006E6CA5" w:rsidRPr="006E6CA5">
        <w:t xml:space="preserve">администрации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6E6CA5">
        <w:t xml:space="preserve"> (по местному времени):</w:t>
      </w:r>
    </w:p>
    <w:p w:rsidR="006E6CA5" w:rsidRPr="00F54EA5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6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EA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54EA5" w:rsidRPr="00F54EA5">
        <w:rPr>
          <w:rFonts w:ascii="Times New Roman" w:hAnsi="Times New Roman" w:cs="Times New Roman"/>
          <w:sz w:val="24"/>
          <w:szCs w:val="24"/>
        </w:rPr>
        <w:t>Понедельник  - 8.00 – 16</w:t>
      </w:r>
      <w:r w:rsidRPr="00F54EA5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54E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Вторник – 8.00-16.00 час;</w:t>
      </w:r>
    </w:p>
    <w:p w:rsidR="006E6C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Среда -   8.00 – 16</w:t>
      </w:r>
      <w:r w:rsidR="006E6CA5" w:rsidRPr="00F54EA5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6E6CA5"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54E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Четверг- 8.00-16.00час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54E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 Пятница – 8.00-16.00час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F54EA5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F54EA5" w:rsidRDefault="006E6CA5" w:rsidP="0047545E">
      <w:pPr>
        <w:autoSpaceDE w:val="0"/>
        <w:autoSpaceDN w:val="0"/>
        <w:adjustRightInd w:val="0"/>
        <w:ind w:firstLine="540"/>
        <w:jc w:val="both"/>
      </w:pPr>
      <w:r w:rsidRPr="006E6CA5">
        <w:t xml:space="preserve">Справочные телефоны </w:t>
      </w:r>
      <w:r w:rsidR="00F54EA5">
        <w:t>администрации 8(8464) 93-02-</w:t>
      </w:r>
      <w:r w:rsidRPr="00F54EA5">
        <w:t>3</w:t>
      </w:r>
      <w:r w:rsidR="00F54EA5">
        <w:t>8</w:t>
      </w:r>
      <w:r w:rsidRPr="00F54EA5">
        <w:t>;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 xml:space="preserve">администрации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>,</w:t>
      </w:r>
      <w:r w:rsidR="00BF4EDA" w:rsidRPr="006E6CA5">
        <w:t xml:space="preserve">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1.6. Заявитель может свободно выбирать варианты получения личной консультации.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1.7. Устное индивидуальное консультирование каждого </w:t>
      </w:r>
      <w:r w:rsidR="009E789A" w:rsidRPr="00F54EA5">
        <w:t>заявителя</w:t>
      </w:r>
      <w:r w:rsidRPr="00F54EA5">
        <w:t xml:space="preserve"> по одному заявлению сотрудником </w:t>
      </w:r>
      <w:r w:rsidR="006E6CA5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не может превышать 1</w:t>
      </w:r>
      <w:r w:rsidR="007438CC" w:rsidRPr="00F54EA5">
        <w:t>5</w:t>
      </w:r>
      <w:r w:rsidRPr="00F54EA5">
        <w:t xml:space="preserve"> минут.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В случае</w:t>
      </w:r>
      <w:proofErr w:type="gramStart"/>
      <w:r w:rsidRPr="00F54EA5">
        <w:t>,</w:t>
      </w:r>
      <w:proofErr w:type="gramEnd"/>
      <w:r w:rsidRPr="00F54EA5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 w:rsidRPr="00F54EA5">
        <w:t xml:space="preserve">заявителя </w:t>
      </w:r>
      <w:r w:rsidRPr="00F54EA5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района </w:t>
      </w:r>
      <w:proofErr w:type="spellStart"/>
      <w:r w:rsidRPr="00F54EA5">
        <w:t>Сызранский</w:t>
      </w:r>
      <w:proofErr w:type="spellEnd"/>
      <w:r w:rsidR="008B4881" w:rsidRPr="00F54EA5">
        <w:t xml:space="preserve"> </w:t>
      </w:r>
      <w:r w:rsidRPr="00F54EA5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F54EA5">
          <w:rPr>
            <w:rStyle w:val="aa"/>
            <w:color w:val="auto"/>
            <w:lang w:val="en-US" w:eastAsia="en-US"/>
          </w:rPr>
          <w:t>www</w:t>
        </w:r>
        <w:r w:rsidR="006E6CA5" w:rsidRPr="00F54EA5">
          <w:rPr>
            <w:rStyle w:val="aa"/>
            <w:color w:val="auto"/>
            <w:lang w:eastAsia="en-US"/>
          </w:rPr>
          <w:t>.</w:t>
        </w:r>
        <w:proofErr w:type="spellStart"/>
        <w:r w:rsidR="006E6CA5" w:rsidRPr="00F54EA5">
          <w:rPr>
            <w:rStyle w:val="aa"/>
            <w:color w:val="auto"/>
            <w:lang w:val="en-US" w:eastAsia="en-US"/>
          </w:rPr>
          <w:t>syzrayon</w:t>
        </w:r>
        <w:proofErr w:type="spellEnd"/>
        <w:r w:rsidR="006E6CA5" w:rsidRPr="00F54EA5">
          <w:rPr>
            <w:rStyle w:val="aa"/>
            <w:color w:val="auto"/>
            <w:lang w:eastAsia="en-US"/>
          </w:rPr>
          <w:t>.</w:t>
        </w:r>
        <w:proofErr w:type="spellStart"/>
        <w:r w:rsidR="006E6CA5" w:rsidRPr="00F54EA5">
          <w:rPr>
            <w:rStyle w:val="aa"/>
            <w:color w:val="auto"/>
            <w:lang w:val="en-US" w:eastAsia="en-US"/>
          </w:rPr>
          <w:t>ru</w:t>
        </w:r>
        <w:proofErr w:type="spellEnd"/>
      </w:hyperlink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1.9. Консультации по телефону оказываются в соответствии с графиком приема </w:t>
      </w:r>
      <w:r w:rsidR="006E6CA5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1.11. На информационных стендах размещается следующая обязательная информация: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 xml:space="preserve">полный почтовый адрес </w:t>
      </w:r>
      <w:r w:rsidR="006E6CA5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 xml:space="preserve"> и справочные телефоны;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 xml:space="preserve">график приема </w:t>
      </w:r>
      <w:hyperlink r:id="rId8" w:history="1">
        <w:r w:rsidR="00BF4EDA" w:rsidRPr="00F54EA5">
          <w:t>документов</w:t>
        </w:r>
      </w:hyperlink>
      <w:r w:rsidR="00BF4EDA" w:rsidRPr="00F54EA5">
        <w:t xml:space="preserve"> (выдачи документов) по предоставлению муниципальной услуги;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>бланки заявлений и образцы их заполнения;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>текст настоящего регламента с Приложениями;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 xml:space="preserve">перечень </w:t>
      </w:r>
      <w:hyperlink r:id="rId9" w:history="1">
        <w:r w:rsidR="00BF4EDA" w:rsidRPr="00F54EA5">
          <w:t>документов</w:t>
        </w:r>
      </w:hyperlink>
      <w:r w:rsidR="00BF4EDA" w:rsidRPr="00F54EA5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F54EA5">
          <w:t>документам</w:t>
        </w:r>
      </w:hyperlink>
      <w:r w:rsidR="00BF4EDA"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Тексты материалов печатаются удобным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F54EA5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F54EA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3D6562" w:rsidRPr="00F54EA5">
        <w:rPr>
          <w:rFonts w:ascii="Times New Roman" w:hAnsi="Times New Roman" w:cs="Times New Roman"/>
          <w:b w:val="0"/>
          <w:sz w:val="24"/>
          <w:szCs w:val="24"/>
        </w:rPr>
        <w:t>Жемковка</w:t>
      </w:r>
      <w:proofErr w:type="spellEnd"/>
      <w:r w:rsidRPr="00F54E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1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F54EA5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6E6CA5" w:rsidRPr="006E6CA5">
        <w:rPr>
          <w:color w:val="FF0000"/>
        </w:rPr>
        <w:t xml:space="preserve"> </w:t>
      </w:r>
      <w:r w:rsidR="006E6CA5" w:rsidRPr="006E6CA5">
        <w:t xml:space="preserve">муниципального района </w:t>
      </w:r>
      <w:proofErr w:type="spellStart"/>
      <w:r w:rsidR="006E6CA5" w:rsidRPr="006E6CA5">
        <w:t>Сызранский</w:t>
      </w:r>
      <w:proofErr w:type="spellEnd"/>
      <w:r w:rsidR="006E6CA5" w:rsidRPr="006E6CA5">
        <w:t xml:space="preserve"> Самарской области, принятым постановлением Собрания представителей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6E6CA5" w:rsidRPr="00F54EA5">
        <w:t xml:space="preserve"> муниципального района </w:t>
      </w:r>
      <w:proofErr w:type="spellStart"/>
      <w:r w:rsidR="006E6CA5" w:rsidRPr="00F54EA5">
        <w:t>Сызранский</w:t>
      </w:r>
      <w:proofErr w:type="spellEnd"/>
      <w:r w:rsidR="006E6CA5" w:rsidRPr="00F54EA5">
        <w:t xml:space="preserve"> Сам</w:t>
      </w:r>
      <w:r w:rsidR="00F54EA5">
        <w:t>арской области от 26.05.2014г №12</w:t>
      </w:r>
      <w:r w:rsidR="006E6CA5"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Заинтересованные лица подают в </w:t>
      </w:r>
      <w:r w:rsidR="006E6CA5" w:rsidRPr="00F54EA5">
        <w:t xml:space="preserve">администрацию сельского поселения </w:t>
      </w:r>
      <w:proofErr w:type="spellStart"/>
      <w:r w:rsidR="003D6562" w:rsidRPr="00F54EA5">
        <w:t>Жемковка</w:t>
      </w:r>
      <w:proofErr w:type="spellEnd"/>
      <w:r w:rsidRPr="00C55BD7">
        <w:t xml:space="preserve"> 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C55BD7">
        <w:t xml:space="preserve">,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2.2.3. В помещениях для работы с </w:t>
      </w:r>
      <w:r w:rsidR="009E789A" w:rsidRPr="00F54EA5">
        <w:t xml:space="preserve">заявителями </w:t>
      </w:r>
      <w:r w:rsidRPr="00F54EA5">
        <w:t>размещаются информационные стенды.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F54EA5">
        <w:t>бейджами</w:t>
      </w:r>
      <w:proofErr w:type="spellEnd"/>
      <w:r w:rsidRPr="00F54EA5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F54EA5">
        <w:t>2.2.6. Рабочие места сотрудников, предоставляющих муниципальную</w:t>
      </w:r>
      <w:r w:rsidRPr="00C55BD7">
        <w:t xml:space="preserve">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</w:t>
      </w:r>
      <w:r w:rsidRPr="008B4881">
        <w:rPr>
          <w:rFonts w:ascii="Times New Roman" w:hAnsi="Times New Roman"/>
          <w:sz w:val="24"/>
          <w:szCs w:val="24"/>
        </w:rPr>
        <w:lastRenderedPageBreak/>
        <w:t>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F54EA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D6562" w:rsidRPr="00F54EA5">
        <w:rPr>
          <w:rFonts w:ascii="Times New Roman" w:hAnsi="Times New Roman"/>
          <w:sz w:val="24"/>
          <w:szCs w:val="24"/>
        </w:rPr>
        <w:t>Жемковка</w:t>
      </w:r>
      <w:proofErr w:type="spellEnd"/>
      <w:r w:rsidR="00B26143" w:rsidRPr="00F54EA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B26143" w:rsidRPr="00F54EA5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C82860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C55BD7">
        <w:t xml:space="preserve"> 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F54EA5" w:rsidRDefault="00085D53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 xml:space="preserve">, которому вместе с копиями </w:t>
      </w:r>
      <w:hyperlink r:id="rId26" w:history="1">
        <w:r w:rsidR="00BF4EDA" w:rsidRPr="00F54EA5">
          <w:t>документов</w:t>
        </w:r>
      </w:hyperlink>
      <w:r w:rsidR="00BF4EDA" w:rsidRPr="00F54EA5">
        <w:t xml:space="preserve"> предоставляются их подлинники для сличения и заверения. Тексты </w:t>
      </w:r>
      <w:hyperlink r:id="rId27" w:history="1">
        <w:r w:rsidR="00BF4EDA" w:rsidRPr="00F54EA5">
          <w:t>документов</w:t>
        </w:r>
      </w:hyperlink>
      <w:r w:rsidR="00BF4EDA" w:rsidRPr="00F54EA5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2.3.4. В целях получения информации и </w:t>
      </w:r>
      <w:hyperlink r:id="rId28" w:history="1">
        <w:r w:rsidRPr="00F54EA5">
          <w:t>документов</w:t>
        </w:r>
      </w:hyperlink>
      <w:r w:rsidRPr="00F54EA5">
        <w:t>, необходимых для предоставления земельных участков, осуществляется межведомственное информационное взаимодействие в порядке, установленном действующим законодательством.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F54EA5" w:rsidRDefault="00BF4EDA" w:rsidP="00BF4EDA">
      <w:pPr>
        <w:autoSpaceDE w:val="0"/>
        <w:autoSpaceDN w:val="0"/>
        <w:adjustRightInd w:val="0"/>
        <w:jc w:val="center"/>
        <w:outlineLvl w:val="2"/>
      </w:pPr>
      <w:r w:rsidRPr="00F54EA5">
        <w:t>2.4. Результат предоставления муниципальной услуги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Результатом предоставления муниципальной услуги является: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1) принятие решения в форме постановления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2) принятие решения в форме постановления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3) заключение договора аренды земельного участка;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4) заключение договора купли-продажи земельного участка;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5) заключение договора безвозмездного срочного пользования земельного участка;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6) принятие решения в форме постановления администрации </w:t>
      </w:r>
      <w:r w:rsidR="007C4C34" w:rsidRPr="00F54EA5">
        <w:t xml:space="preserve"> 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для получения консультации либо для направления </w:t>
      </w:r>
      <w:hyperlink r:id="rId34" w:history="1">
        <w:r w:rsidRPr="00F54EA5">
          <w:t>документов</w:t>
        </w:r>
      </w:hyperlink>
      <w:r w:rsidRPr="00F54EA5">
        <w:t xml:space="preserve"> в целях принятия решения о предоставлении земельных участков не должно превышать 30 минут.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Специалист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F54EA5">
          <w:t>документы</w:t>
        </w:r>
      </w:hyperlink>
      <w:r w:rsidRPr="00F54EA5">
        <w:t xml:space="preserve">, проверяет комплектность предоставленных первичных </w:t>
      </w:r>
      <w:hyperlink r:id="rId36" w:history="1">
        <w:r w:rsidRPr="00F54EA5">
          <w:t>документов</w:t>
        </w:r>
      </w:hyperlink>
      <w:r w:rsidRPr="00F54EA5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F54EA5">
          <w:t>документов</w:t>
        </w:r>
      </w:hyperlink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Регистрация в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заявления и прилагаемых к нему </w:t>
      </w:r>
      <w:hyperlink r:id="rId38" w:history="1">
        <w:r w:rsidRPr="00F54EA5">
          <w:t>документов</w:t>
        </w:r>
      </w:hyperlink>
      <w:r w:rsidRPr="00F54EA5">
        <w:t xml:space="preserve"> осуществляется не позднее следующего дня передачи заявления.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Специалистами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проводится процедура по проверке заявления о предоставлении земельного участка и </w:t>
      </w:r>
      <w:hyperlink r:id="rId39" w:history="1">
        <w:r w:rsidRPr="00F54EA5">
          <w:t>документов</w:t>
        </w:r>
      </w:hyperlink>
      <w:r w:rsidRPr="00F54EA5">
        <w:t xml:space="preserve"> на соответствие требованиям, установленным настоящим регламентом.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Максимальный срок выполнения процедуры - в течение 3 рабочих дней со дня поступления в </w:t>
      </w:r>
      <w:r w:rsidR="007C4C34" w:rsidRPr="00F54EA5">
        <w:t xml:space="preserve">администрацию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заявления о предоставлении земельного участка и прилагаемых к нему </w:t>
      </w:r>
      <w:hyperlink r:id="rId40" w:history="1">
        <w:r w:rsidRPr="00F54EA5">
          <w:t>документов</w:t>
        </w:r>
      </w:hyperlink>
      <w:r w:rsidRPr="00F54EA5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Максимальный срок выполнения процедуры - в течение 30 календарных дней.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3.1.4. В случае получения возможности предоставления испрашиваемого земельного участка и размещения объекта в предполагаемом месте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3.1.5. После подписания вышеуказанного постановления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3.1.6. </w:t>
      </w:r>
      <w:proofErr w:type="gramStart"/>
      <w:r w:rsidR="00744A3B" w:rsidRPr="00F54EA5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F54EA5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F54EA5">
        <w:t xml:space="preserve"> В случае</w:t>
      </w:r>
      <w:proofErr w:type="gramStart"/>
      <w:r w:rsidRPr="00F54EA5">
        <w:t>,</w:t>
      </w:r>
      <w:proofErr w:type="gramEnd"/>
      <w:r w:rsidRPr="00F54EA5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информирует собственников этих земельных участков</w:t>
      </w:r>
      <w:r w:rsidRPr="00C55BD7">
        <w:t xml:space="preserve">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>
        <w:t xml:space="preserve">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обеспечивает подготовку проекта постановления о предварительном согласовании места разме</w:t>
      </w:r>
      <w:r w:rsidR="007C4C34" w:rsidRPr="00F54EA5">
        <w:t xml:space="preserve">щения объекта, </w:t>
      </w:r>
      <w:proofErr w:type="gramStart"/>
      <w:r w:rsidR="007C4C34" w:rsidRPr="00F54EA5">
        <w:t>утверждающее</w:t>
      </w:r>
      <w:proofErr w:type="gramEnd"/>
      <w:r w:rsidR="007C4C34" w:rsidRPr="00F54EA5">
        <w:t xml:space="preserve"> а</w:t>
      </w:r>
      <w:r w:rsidRPr="00F54EA5">
        <w:t>кт.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3.1.11. Копию вышеуказанного постановления с приложением схемы расположения земельного участка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 xml:space="preserve">направляет заявителю в семидневный срок со дня утверждения </w:t>
      </w:r>
      <w:r w:rsidR="007C4C34" w:rsidRPr="00F54EA5">
        <w:t>а</w:t>
      </w:r>
      <w:r w:rsidRPr="00F54EA5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обеспечивает подготовку проекта постановления 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3.1.15.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на</w:t>
      </w:r>
      <w:r w:rsidRPr="00C55BD7">
        <w:t xml:space="preserve">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F54EA5">
        <w:t xml:space="preserve">Главой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и направляется заявителю сопроводительным письмом с предложением</w:t>
      </w:r>
      <w:r w:rsidRPr="00C55BD7">
        <w:t xml:space="preserve">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C55BD7">
        <w:t xml:space="preserve"> 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 xml:space="preserve">администрацию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020A2C">
        <w:lastRenderedPageBreak/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020A2C">
        <w:t xml:space="preserve">3.2.5. </w:t>
      </w:r>
      <w:r w:rsidR="00F7190E" w:rsidRPr="00020A2C">
        <w:t xml:space="preserve">Администрация сельского поселения </w:t>
      </w:r>
      <w:proofErr w:type="spellStart"/>
      <w:r w:rsidR="003D6562" w:rsidRPr="00020A2C">
        <w:t>Жемковка</w:t>
      </w:r>
      <w:proofErr w:type="spellEnd"/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020A2C">
        <w:t xml:space="preserve">3.2.8. </w:t>
      </w:r>
      <w:r w:rsidR="00F7190E" w:rsidRPr="00020A2C">
        <w:t xml:space="preserve">Администрация 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 </w:t>
      </w:r>
      <w:r w:rsidRPr="00020A2C">
        <w:t xml:space="preserve">подготавливает и согласовывает с заинтересованными службами администрации Сызранского района проект постановления </w:t>
      </w:r>
      <w:r w:rsidR="00F7190E" w:rsidRPr="00020A2C">
        <w:t>а</w:t>
      </w:r>
      <w:r w:rsidRPr="00020A2C">
        <w:t xml:space="preserve">дминистрации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 </w:t>
      </w:r>
      <w:r w:rsidRPr="00020A2C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020A2C">
        <w:t xml:space="preserve">3.2.9. </w:t>
      </w:r>
      <w:r w:rsidR="00F7190E" w:rsidRPr="00020A2C">
        <w:t xml:space="preserve">Администрация сельского поселения </w:t>
      </w:r>
      <w:proofErr w:type="spellStart"/>
      <w:r w:rsidR="003D6562" w:rsidRPr="00020A2C">
        <w:t>Жемковка</w:t>
      </w:r>
      <w:proofErr w:type="spellEnd"/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, курирующим вопросы предоставления муниципальной услуги.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4.2. Периодичность осуществления текущего контроля устанавливается руководителем </w:t>
      </w:r>
      <w:r w:rsidR="00F7190E" w:rsidRPr="00020A2C">
        <w:t xml:space="preserve">Главой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, курирующим вопросы предоставления муниципальной услуги.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4.3. </w:t>
      </w:r>
      <w:proofErr w:type="gramStart"/>
      <w:r w:rsidRPr="00020A2C">
        <w:t>Контроль за</w:t>
      </w:r>
      <w:proofErr w:type="gramEnd"/>
      <w:r w:rsidRPr="00020A2C">
        <w:t xml:space="preserve"> полнотой и качеством предоставления </w:t>
      </w:r>
      <w:r w:rsidR="00F7190E" w:rsidRPr="00020A2C">
        <w:t xml:space="preserve">администрацией 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, </w:t>
      </w:r>
      <w:r w:rsidRPr="00020A2C">
        <w:t xml:space="preserve"> муниципальной</w:t>
      </w:r>
      <w:r w:rsidRPr="0069222E"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</w:t>
      </w:r>
      <w:r w:rsidRPr="0069222E">
        <w:lastRenderedPageBreak/>
        <w:t xml:space="preserve">жалобы на действия (бездействие) должностных лиц </w:t>
      </w:r>
      <w:r w:rsidR="00F7190E">
        <w:t xml:space="preserve">администрации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4.5. Порядок и периодичность проведения плановых проверок выполнения </w:t>
      </w:r>
      <w:r w:rsidR="00F7190E" w:rsidRPr="00020A2C">
        <w:t xml:space="preserve">администрацией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</w:t>
      </w:r>
      <w:r w:rsidR="00F7190E" w:rsidRPr="00020A2C">
        <w:t>положений а</w:t>
      </w:r>
      <w:r w:rsidRPr="00020A2C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на текущий год.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020A2C">
        <w:t xml:space="preserve">Главой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Плановые проверки </w:t>
      </w:r>
      <w:r w:rsidR="00F7190E" w:rsidRPr="00020A2C">
        <w:t xml:space="preserve">администрацией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проводятся не реже 1 раза в 3 года.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 w:rsidRPr="00020A2C">
        <w:t xml:space="preserve">Главой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, </w:t>
      </w:r>
      <w:proofErr w:type="gramStart"/>
      <w:r w:rsidRPr="00020A2C">
        <w:t>ответственным</w:t>
      </w:r>
      <w:proofErr w:type="gramEnd"/>
      <w:r w:rsidRPr="00020A2C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Персональная ответственность работников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Pr="00020A2C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, </w:t>
      </w:r>
    </w:p>
    <w:p w:rsidR="00BF4EDA" w:rsidRPr="00020A2C" w:rsidRDefault="00BF4EDA" w:rsidP="00BF4EDA">
      <w:pPr>
        <w:autoSpaceDE w:val="0"/>
        <w:autoSpaceDN w:val="0"/>
        <w:adjustRightInd w:val="0"/>
        <w:jc w:val="center"/>
      </w:pPr>
      <w:r w:rsidRPr="00020A2C">
        <w:t>а также его должностных лиц</w:t>
      </w:r>
    </w:p>
    <w:p w:rsidR="00BF4EDA" w:rsidRPr="00020A2C" w:rsidRDefault="00BF4EDA" w:rsidP="00BF4EDA">
      <w:pPr>
        <w:autoSpaceDE w:val="0"/>
        <w:autoSpaceDN w:val="0"/>
        <w:adjustRightInd w:val="0"/>
        <w:jc w:val="center"/>
      </w:pP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 Главе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в ходе предоставления муниципальной услуги</w:t>
      </w:r>
      <w:r w:rsidRPr="0069222E">
        <w:t xml:space="preserve">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lastRenderedPageBreak/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2C44CA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020A2C">
        <w:t xml:space="preserve"> </w:t>
      </w:r>
      <w:proofErr w:type="gramStart"/>
      <w:r w:rsidRPr="00020A2C">
        <w:t>условии</w:t>
      </w:r>
      <w:proofErr w:type="gramEnd"/>
      <w:r w:rsidRPr="00020A2C">
        <w:t xml:space="preserve">, что указанное обращение и ранее направляемые обращения направлялись в </w:t>
      </w:r>
      <w:r w:rsidR="002C44CA" w:rsidRPr="00020A2C">
        <w:t xml:space="preserve">администрацию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или одному и тому же должностному</w:t>
      </w:r>
      <w:r w:rsidRPr="0069222E">
        <w:t xml:space="preserve">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2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020A2C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085D53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F54EA5" w:rsidRPr="00280448" w:rsidRDefault="00F54EA5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085D53">
        <w:rPr>
          <w:rFonts w:eastAsia="Lucida Sans Unicode"/>
          <w:noProof/>
        </w:rPr>
      </w:r>
      <w:r w:rsidRPr="00085D53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F54EA5" w:rsidRDefault="00F54EA5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F54EA5" w:rsidRDefault="00F54EA5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085D53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F54EA5" w:rsidRDefault="00F54EA5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54EA5" w:rsidRPr="006F5FA5" w:rsidRDefault="00F54EA5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F54EA5" w:rsidRPr="006F5FA5" w:rsidRDefault="00F54EA5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085D53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85D53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085D53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085D53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F54EA5" w:rsidRPr="006F5FA5" w:rsidRDefault="00F54EA5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F54EA5" w:rsidRPr="006F5FA5" w:rsidRDefault="00F54EA5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085D53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085D53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085D53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085D53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F54EA5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54EA5" w:rsidRPr="00280448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F54EA5" w:rsidRDefault="00F54EA5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085D5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085D5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F54EA5" w:rsidRPr="00280448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F54EA5" w:rsidRPr="00280448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085D5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085D5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F54EA5" w:rsidRPr="00CD0B03" w:rsidRDefault="00F54EA5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085D5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085D5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F54EA5" w:rsidRPr="00CD0B03" w:rsidRDefault="00F54EA5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085D5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085D5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F54EA5" w:rsidRPr="00CD0B03" w:rsidRDefault="00F54EA5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085D5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085D5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F54EA5" w:rsidRPr="007E308C" w:rsidRDefault="00F54EA5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Pr="00020A2C">
        <w:t xml:space="preserve">сельского  поселения </w:t>
      </w:r>
      <w:proofErr w:type="spellStart"/>
      <w:r w:rsidR="003D6562" w:rsidRPr="00020A2C">
        <w:t>Жемковка</w:t>
      </w:r>
      <w:proofErr w:type="spellEnd"/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020A2C" w:rsidRDefault="00020A2C" w:rsidP="008665BF">
      <w:pPr>
        <w:autoSpaceDE w:val="0"/>
        <w:autoSpaceDN w:val="0"/>
        <w:adjustRightInd w:val="0"/>
        <w:ind w:left="4248" w:firstLine="708"/>
      </w:pPr>
      <w:r>
        <w:t xml:space="preserve">            </w:t>
      </w:r>
      <w:r w:rsidR="00E17255">
        <w:t xml:space="preserve">Главе </w:t>
      </w:r>
      <w:r>
        <w:t xml:space="preserve">сельского  поселения </w:t>
      </w:r>
      <w:proofErr w:type="spellStart"/>
      <w:r w:rsidR="003D6562" w:rsidRPr="00020A2C">
        <w:t>Жемковка</w:t>
      </w:r>
      <w:proofErr w:type="spellEnd"/>
      <w:r w:rsidR="008665BF" w:rsidRPr="00020A2C">
        <w:t xml:space="preserve"> 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3" w:history="1">
        <w:r w:rsidRPr="00BE51B5">
          <w:t>ОКПО</w:t>
        </w:r>
      </w:hyperlink>
      <w:r w:rsidRPr="00BE51B5">
        <w:t xml:space="preserve">, </w:t>
      </w:r>
      <w:hyperlink r:id="rId44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5" w:history="1">
        <w:r w:rsidRPr="00BE51B5">
          <w:t>ОКОГУ</w:t>
        </w:r>
      </w:hyperlink>
      <w:r w:rsidRPr="00BE51B5">
        <w:t xml:space="preserve">, </w:t>
      </w:r>
      <w:hyperlink r:id="rId46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BD" w:rsidRDefault="006E78BD" w:rsidP="00EE5D62">
      <w:r>
        <w:separator/>
      </w:r>
    </w:p>
  </w:endnote>
  <w:endnote w:type="continuationSeparator" w:id="0">
    <w:p w:rsidR="006E78BD" w:rsidRDefault="006E78BD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BD" w:rsidRDefault="006E78BD" w:rsidP="00EE5D62">
      <w:r>
        <w:separator/>
      </w:r>
    </w:p>
  </w:footnote>
  <w:footnote w:type="continuationSeparator" w:id="0">
    <w:p w:rsidR="006E78BD" w:rsidRDefault="006E78BD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3ED"/>
    <w:rsid w:val="0000298C"/>
    <w:rsid w:val="0000661E"/>
    <w:rsid w:val="00020A2C"/>
    <w:rsid w:val="0002766A"/>
    <w:rsid w:val="000339F8"/>
    <w:rsid w:val="000521BF"/>
    <w:rsid w:val="000543FC"/>
    <w:rsid w:val="00085D53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233A0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295B"/>
    <w:rsid w:val="00317822"/>
    <w:rsid w:val="00324222"/>
    <w:rsid w:val="00342475"/>
    <w:rsid w:val="0037631A"/>
    <w:rsid w:val="00377404"/>
    <w:rsid w:val="00393A38"/>
    <w:rsid w:val="003A783B"/>
    <w:rsid w:val="003D6562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82359"/>
    <w:rsid w:val="005A165B"/>
    <w:rsid w:val="005A5543"/>
    <w:rsid w:val="005A6242"/>
    <w:rsid w:val="005C2F46"/>
    <w:rsid w:val="005C5E65"/>
    <w:rsid w:val="005D36C2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E78BD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C7643"/>
    <w:rsid w:val="007D032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E4A02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CE02D8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23B58"/>
    <w:rsid w:val="00F324C5"/>
    <w:rsid w:val="00F514C3"/>
    <w:rsid w:val="00F54EA5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4" type="connector" idref="#_x0000_s1063"/>
        <o:r id="V:Rule15" type="connector" idref="#_x0000_s1062"/>
        <o:r id="V:Rule16" type="connector" idref="#_x0000_s1065"/>
        <o:r id="V:Rule17" type="connector" idref="#_x0000_s1059"/>
        <o:r id="V:Rule18" type="connector" idref="#_x0000_s1053"/>
        <o:r id="V:Rule19" type="connector" idref="#_x0000_s1054"/>
        <o:r id="V:Rule20" type="connector" idref="#_x0000_s1050">
          <o:proxy start="" idref="#Rectangle 6" connectloc="2"/>
        </o:r>
        <o:r id="V:Rule21" type="connector" idref="#_x0000_s1068"/>
        <o:r id="V:Rule22" type="connector" idref="#_x0000_s1049">
          <o:proxy start="" idref="#Rectangle 6" connectloc="2"/>
        </o:r>
        <o:r id="V:Rule23" type="connector" idref="#_x0000_s1056"/>
        <o:r id="V:Rule24" type="connector" idref="#_x0000_s1044"/>
        <o:r id="V:Rule25" type="connector" idref="#_x0000_s1070"/>
        <o:r id="V:Rule2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1FDC68D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C0360F4CD81C48668C19843490DX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76DF4C583998C609894414EDBCF0887BC23CD0DAB3E05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40566FEC083998C609894414EDBCF0887BC23CD0DAB3D05X7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5BD-BF31-4AA4-8232-8073DD8F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7520</Words>
  <Characters>42867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34</cp:revision>
  <cp:lastPrinted>2016-05-30T09:26:00Z</cp:lastPrinted>
  <dcterms:created xsi:type="dcterms:W3CDTF">2016-05-10T17:07:00Z</dcterms:created>
  <dcterms:modified xsi:type="dcterms:W3CDTF">2016-07-27T07:35:00Z</dcterms:modified>
</cp:coreProperties>
</file>