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20" w:rsidRPr="00256720" w:rsidRDefault="00256720" w:rsidP="00256720">
      <w:pPr>
        <w:spacing w:line="276" w:lineRule="auto"/>
        <w:jc w:val="center"/>
        <w:rPr>
          <w:rFonts w:eastAsiaTheme="minorEastAsia"/>
        </w:rPr>
      </w:pPr>
    </w:p>
    <w:p w:rsidR="006057A6" w:rsidRDefault="006057A6" w:rsidP="00B97C01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057A6">
        <w:rPr>
          <w:sz w:val="28"/>
          <w:szCs w:val="28"/>
        </w:rPr>
        <w:t xml:space="preserve">«Схема </w:t>
      </w:r>
      <w:r w:rsidR="00B97C01" w:rsidRPr="006057A6">
        <w:rPr>
          <w:sz w:val="28"/>
          <w:szCs w:val="28"/>
        </w:rPr>
        <w:t>размещения нестационарных</w:t>
      </w:r>
      <w:r w:rsidRPr="006057A6">
        <w:rPr>
          <w:sz w:val="28"/>
          <w:szCs w:val="28"/>
        </w:rPr>
        <w:t xml:space="preserve"> торговых объектов на территории муниципального района Сызранский</w:t>
      </w:r>
      <w:r>
        <w:rPr>
          <w:sz w:val="28"/>
          <w:szCs w:val="28"/>
        </w:rPr>
        <w:t>»</w:t>
      </w:r>
    </w:p>
    <w:p w:rsidR="008306FA" w:rsidRDefault="008306FA" w:rsidP="008306FA">
      <w:pPr>
        <w:rPr>
          <w:color w:val="000000"/>
          <w:sz w:val="22"/>
          <w:szCs w:val="22"/>
        </w:rPr>
      </w:pPr>
    </w:p>
    <w:tbl>
      <w:tblPr>
        <w:tblW w:w="15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1540"/>
        <w:gridCol w:w="1862"/>
        <w:gridCol w:w="1549"/>
        <w:gridCol w:w="1144"/>
        <w:gridCol w:w="1128"/>
        <w:gridCol w:w="1559"/>
        <w:gridCol w:w="889"/>
        <w:gridCol w:w="1238"/>
        <w:gridCol w:w="1984"/>
      </w:tblGrid>
      <w:tr w:rsidR="00D60592" w:rsidRPr="008306FA" w:rsidTr="00E27658">
        <w:trPr>
          <w:trHeight w:val="3660"/>
        </w:trPr>
        <w:tc>
          <w:tcPr>
            <w:tcW w:w="486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 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Номер </w:t>
            </w:r>
            <w:r w:rsidR="00B97C01" w:rsidRPr="008306FA">
              <w:rPr>
                <w:color w:val="000000"/>
                <w:sz w:val="20"/>
                <w:szCs w:val="20"/>
              </w:rPr>
              <w:t>кадастрового квартала</w:t>
            </w:r>
            <w:r w:rsidRPr="008306FA">
              <w:rPr>
                <w:color w:val="000000"/>
                <w:sz w:val="20"/>
                <w:szCs w:val="20"/>
              </w:rPr>
              <w:t>, на территории которого распложен или возможно расположить НТО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Специализация НТО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Статус места </w:t>
            </w:r>
            <w:r w:rsidR="00B97C01" w:rsidRPr="008306FA">
              <w:rPr>
                <w:color w:val="000000"/>
                <w:sz w:val="20"/>
                <w:szCs w:val="20"/>
              </w:rPr>
              <w:t>расположения НТО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Срок расположения НТО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 xml:space="preserve">Форма собственности на </w:t>
            </w:r>
            <w:r w:rsidR="00B97C01" w:rsidRPr="008306FA">
              <w:rPr>
                <w:color w:val="000000"/>
                <w:sz w:val="20"/>
                <w:szCs w:val="20"/>
              </w:rPr>
              <w:t>землю или</w:t>
            </w:r>
            <w:r w:rsidRPr="008306FA">
              <w:rPr>
                <w:color w:val="000000"/>
                <w:sz w:val="20"/>
                <w:szCs w:val="20"/>
              </w:rPr>
              <w:t>земельный  участок, здание, строение, сооружение,  где</w:t>
            </w:r>
            <w:r w:rsidRPr="008306FA">
              <w:rPr>
                <w:color w:val="000000"/>
                <w:sz w:val="20"/>
                <w:szCs w:val="20"/>
              </w:rPr>
              <w:br/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</w:tr>
      <w:tr w:rsidR="00D60592" w:rsidRPr="008306FA" w:rsidTr="00E27658">
        <w:trPr>
          <w:trHeight w:val="24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0"/>
                <w:szCs w:val="20"/>
              </w:rPr>
            </w:pPr>
            <w:r w:rsidRPr="008306F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60592" w:rsidRPr="008306FA" w:rsidTr="00E27658">
        <w:trPr>
          <w:trHeight w:val="3118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Балашейкап.г.т. Балашейка в</w:t>
            </w:r>
            <w:r w:rsidRPr="008306FA">
              <w:rPr>
                <w:color w:val="000000"/>
                <w:sz w:val="22"/>
                <w:szCs w:val="22"/>
              </w:rPr>
              <w:br/>
              <w:t>районе  улиц Горького и Чапаева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1              53.282502 48.085629               2                  53.282636 48.085429                    3                    53.283214 48.087563              4                   53.283317 48.087448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63:33:0410007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Балашейка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3103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п.г.т. Междуреченск,  СТ "Лада" в районе  ул. 1-я Дачная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306FA">
              <w:rPr>
                <w:color w:val="000000"/>
                <w:sz w:val="22"/>
                <w:szCs w:val="22"/>
                <w:lang w:val="en-US"/>
              </w:rPr>
              <w:t>X                       H1 5893066.19           H2 5893059.52   H3 5893035.29     H4 5893033.90    H1 5893066.19     Y                       H1 1310999.51           H2 1310992.62   H3 1310993.26     H4 1311000.37    H1 1310999.51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63:33:0911004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27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п.г.т. Междуреченск,   ул. Парковая, д.12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63:05:0201006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63:05:0201006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3103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с. Переволоки в районе ул. Красногорская ,  д.23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X              1.3983.83   2.3977.75  3.3970.64  4.3976.72  1.3983.83              Y             1.77489.66 2.77486.84 3.77500.04 4.77502.87 1.77489.66 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63:05:0301002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270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п.г.т. Междуреченск в районе дома № 9 по ул.ЖБК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63:05:0202002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63:05:0202002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D60592" w:rsidRPr="008306FA" w:rsidTr="00E27658">
        <w:trPr>
          <w:trHeight w:val="1710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Варламово           пос. Варламово</w:t>
            </w:r>
            <w:r w:rsidRPr="008306FA">
              <w:rPr>
                <w:color w:val="000000"/>
                <w:sz w:val="22"/>
                <w:szCs w:val="22"/>
              </w:rPr>
              <w:br/>
              <w:t>ул. Кооперативная перед д.№22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аренды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63:33:0215008:14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63:33:0215008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продоволь-ственных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используется, договор от 25.02.10г 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продлен на не-опре-деленный срок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разграничена, 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муниципальный район Сызранский</w:t>
            </w:r>
          </w:p>
        </w:tc>
      </w:tr>
      <w:tr w:rsidR="00D60592" w:rsidRPr="008306FA" w:rsidTr="00E27658">
        <w:trPr>
          <w:trHeight w:val="1035"/>
        </w:trPr>
        <w:tc>
          <w:tcPr>
            <w:tcW w:w="486" w:type="dxa"/>
            <w:shd w:val="clear" w:color="auto" w:fill="auto"/>
            <w:vAlign w:val="center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1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Варламово              пос. Варламово</w:t>
            </w:r>
            <w:r w:rsidRPr="008306FA">
              <w:rPr>
                <w:color w:val="000000"/>
                <w:sz w:val="22"/>
                <w:szCs w:val="22"/>
              </w:rPr>
              <w:br/>
              <w:t>ул. Кооперативная</w:t>
            </w:r>
            <w:r w:rsidRPr="008306FA">
              <w:rPr>
                <w:color w:val="000000"/>
                <w:sz w:val="22"/>
                <w:szCs w:val="22"/>
              </w:rPr>
              <w:br/>
              <w:t>в р-не остановки</w:t>
            </w:r>
          </w:p>
        </w:tc>
        <w:tc>
          <w:tcPr>
            <w:tcW w:w="1540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63:33:0215006</w:t>
            </w:r>
          </w:p>
        </w:tc>
        <w:tc>
          <w:tcPr>
            <w:tcW w:w="154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63:33:0215006</w:t>
            </w:r>
          </w:p>
        </w:tc>
        <w:tc>
          <w:tcPr>
            <w:tcW w:w="114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сезонный</w:t>
            </w:r>
          </w:p>
        </w:tc>
        <w:tc>
          <w:tcPr>
            <w:tcW w:w="155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8306FA" w:rsidRPr="008306FA" w:rsidRDefault="008306FA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муниципальный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Волжское             п. Новые Озерки, на территории, прилегающей к дому № 23 по ул. Рабочая 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48.661588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53.193046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63:33:0307001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 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32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Волжское                 п. Разбросной, на территории, прилегающей к дому № 6 по ул. Садовая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48.661588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53.205366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63:33:0304003 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С.П.Жемковка</w:t>
            </w:r>
            <w:r w:rsidRPr="008306FA">
              <w:rPr>
                <w:color w:val="000000"/>
                <w:sz w:val="22"/>
                <w:szCs w:val="22"/>
              </w:rPr>
              <w:br/>
              <w:t>с.Дружба</w:t>
            </w:r>
            <w:r w:rsidRPr="008306FA">
              <w:rPr>
                <w:color w:val="000000"/>
                <w:sz w:val="22"/>
                <w:szCs w:val="22"/>
              </w:rPr>
              <w:br/>
              <w:t>ул.Северная,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 дома</w:t>
            </w:r>
            <w:r w:rsidRPr="008306FA">
              <w:rPr>
                <w:color w:val="000000"/>
                <w:sz w:val="22"/>
                <w:szCs w:val="22"/>
              </w:rPr>
              <w:br/>
              <w:t>№16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53.393281 48.165077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br/>
              <w:t>63:33:0403001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Заборовка              с. Заборовка,      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53.2274079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Заборовка             с. </w:t>
            </w:r>
            <w:r w:rsidR="00E27658" w:rsidRPr="008306FA">
              <w:rPr>
                <w:color w:val="000000"/>
                <w:sz w:val="22"/>
                <w:szCs w:val="22"/>
              </w:rPr>
              <w:t xml:space="preserve">Заборовка,  </w:t>
            </w:r>
            <w:r w:rsidRPr="008306FA">
              <w:rPr>
                <w:color w:val="000000"/>
                <w:sz w:val="22"/>
                <w:szCs w:val="22"/>
              </w:rPr>
              <w:t xml:space="preserve">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</w:t>
            </w:r>
            <w:r w:rsidR="00E27658" w:rsidRPr="008306FA">
              <w:rPr>
                <w:color w:val="000000"/>
                <w:sz w:val="22"/>
                <w:szCs w:val="22"/>
              </w:rPr>
              <w:t>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53.2274079 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Заборовка                  с. </w:t>
            </w:r>
            <w:r w:rsidR="00E27658" w:rsidRPr="008306FA">
              <w:rPr>
                <w:color w:val="000000"/>
                <w:sz w:val="22"/>
                <w:szCs w:val="22"/>
              </w:rPr>
              <w:t xml:space="preserve">Заборовка,  </w:t>
            </w:r>
            <w:r w:rsidRPr="008306FA">
              <w:rPr>
                <w:color w:val="000000"/>
                <w:sz w:val="22"/>
                <w:szCs w:val="22"/>
              </w:rPr>
              <w:t xml:space="preserve">         ул. Почтовая, рядом со зданием администрации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53.2274079 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48.2484944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63:33:0503002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Ивашевка               с. Ивашевка, на территории прилегающей к дому № 4 по ул. Школьная.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53.269097        48.476826 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63:33:0608004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651F6B">
        <w:trPr>
          <w:trHeight w:val="282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Ивашевка,            с. Радужное, ул. Заречная, в районе дома № 13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53.275782             48.530761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63:33:0605002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</w:t>
            </w:r>
            <w:r w:rsidRPr="008306FA">
              <w:rPr>
                <w:color w:val="000000"/>
                <w:sz w:val="22"/>
                <w:szCs w:val="22"/>
              </w:rPr>
              <w:lastRenderedPageBreak/>
              <w:t>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Ивашевка,            с. Троекуровка         ул. Луговая, в районе дома № 11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53.258877        48.589990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63:33:0607002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СП Новая Рачейка       с. Новая Рачейка,     ул. Новостроевская, 4А 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53.093219                      48.258018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63:33:0805001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Новозаборовскийп.Куропаткино,       ул. Водная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53.163352</w:t>
            </w:r>
            <w:r w:rsidRPr="008306FA">
              <w:rPr>
                <w:color w:val="000000"/>
                <w:sz w:val="22"/>
                <w:szCs w:val="22"/>
              </w:rPr>
              <w:br/>
              <w:t>48.171555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63:33:0501002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 п. Песочный,            ул. Садовая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53.168027,</w:t>
            </w:r>
            <w:r w:rsidRPr="008306FA">
              <w:rPr>
                <w:color w:val="000000"/>
                <w:sz w:val="22"/>
                <w:szCs w:val="22"/>
              </w:rPr>
              <w:br/>
              <w:t>48.266417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63:33:0508002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</w:t>
            </w:r>
          </w:p>
          <w:p w:rsidR="00686096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п. Ерик, </w:t>
            </w:r>
          </w:p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53.160140</w:t>
            </w:r>
            <w:r w:rsidRPr="008306FA">
              <w:rPr>
                <w:color w:val="000000"/>
                <w:sz w:val="22"/>
                <w:szCs w:val="22"/>
              </w:rPr>
              <w:br/>
              <w:t>48.273757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63:33:0512002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Новозаборовскийп. Взгорье,                ул. Пригородная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53.201251</w:t>
            </w:r>
            <w:r w:rsidRPr="008306FA">
              <w:rPr>
                <w:color w:val="000000"/>
                <w:sz w:val="22"/>
                <w:szCs w:val="22"/>
              </w:rPr>
              <w:br/>
              <w:t>48.356680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63:33:0512004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455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СП Новозаборовский ,п. Журавлевский, ул. Зеленая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53.170078,</w:t>
            </w:r>
            <w:r w:rsidRPr="008306FA">
              <w:rPr>
                <w:color w:val="000000"/>
                <w:sz w:val="22"/>
                <w:szCs w:val="22"/>
              </w:rPr>
              <w:br/>
              <w:t>48.194876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63:33:0507002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1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 СП Новозаборовский ,автодорога «М-5-Урал»879 км. В 70 м от магазина «Рено-центр»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договор на размещение НТО 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53.191557</w:t>
            </w:r>
            <w:r w:rsidRPr="008306FA">
              <w:rPr>
                <w:color w:val="000000"/>
                <w:sz w:val="22"/>
                <w:szCs w:val="22"/>
              </w:rPr>
              <w:br/>
              <w:t>48.357650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63:33:0212004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 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не используется 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2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Старая Рачейка  с.Смолькино, ул.Советская,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 дома № 47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53.448562,</w:t>
            </w:r>
            <w:r w:rsidRPr="008306FA">
              <w:rPr>
                <w:color w:val="000000"/>
                <w:sz w:val="22"/>
                <w:szCs w:val="22"/>
              </w:rPr>
              <w:br/>
              <w:t>48.125650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63:33:1102001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Старая Рачейка  с.Старая Рачейка, ул.Октябрьская ,в районе домов №54 по№62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53.380109</w:t>
            </w:r>
            <w:r w:rsidRPr="008306FA">
              <w:rPr>
                <w:color w:val="000000"/>
                <w:sz w:val="22"/>
                <w:szCs w:val="22"/>
              </w:rPr>
              <w:br/>
              <w:t>48.021524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63:33:1112015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Троицкое с.Троицкое,              ул. Братьев Краснеевых в районе д. № 19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53.380752</w:t>
            </w:r>
            <w:r w:rsidRPr="008306FA">
              <w:rPr>
                <w:color w:val="000000"/>
                <w:sz w:val="22"/>
                <w:szCs w:val="22"/>
              </w:rPr>
              <w:br/>
              <w:t>48.385763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63:33:1208006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Троицкое ,с.Надеждино, ул.Советская, в районе дома №21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53.423.132</w:t>
            </w:r>
            <w:r w:rsidRPr="008306FA">
              <w:rPr>
                <w:color w:val="000000"/>
                <w:sz w:val="22"/>
                <w:szCs w:val="22"/>
              </w:rPr>
              <w:br/>
              <w:t>48.349227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63:33:1202006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п. Лесная Поляна,    ул. Центральная, в районе д.№11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53.262655</w:t>
            </w:r>
            <w:r w:rsidRPr="008306FA">
              <w:rPr>
                <w:color w:val="000000"/>
                <w:sz w:val="22"/>
                <w:szCs w:val="22"/>
              </w:rPr>
              <w:br/>
              <w:t>48.776759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63:33:1001003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   с. Усинское,             ул. Гагарина, в районе д.№17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53.322053</w:t>
            </w:r>
            <w:r w:rsidRPr="008306FA">
              <w:rPr>
                <w:color w:val="000000"/>
                <w:sz w:val="22"/>
                <w:szCs w:val="22"/>
              </w:rPr>
              <w:br/>
              <w:t>48.697672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63:33:1302004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E27658">
        <w:trPr>
          <w:trHeight w:val="180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Усинское                с. Печерские Выселки,                   ул. Кооперативная, позиция 2А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63:33:09020046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63:33:0902004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651F6B">
        <w:trPr>
          <w:trHeight w:val="14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Чекалино                с. Чекалино,              ул. Железникова, перед зданием  35Б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53.317214               48.448138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63:33:1405003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</w:t>
            </w:r>
            <w:r w:rsidRPr="008306FA">
              <w:rPr>
                <w:color w:val="000000"/>
                <w:sz w:val="22"/>
                <w:szCs w:val="22"/>
              </w:rPr>
              <w:lastRenderedPageBreak/>
              <w:t>район Сызранский</w:t>
            </w:r>
          </w:p>
        </w:tc>
      </w:tr>
      <w:tr w:rsidR="00686096" w:rsidRPr="008306FA" w:rsidTr="00E27658">
        <w:trPr>
          <w:trHeight w:val="15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081" w:type="dxa"/>
            <w:shd w:val="clear" w:color="000000" w:fill="FFFFFF"/>
            <w:hideMark/>
          </w:tcPr>
          <w:p w:rsidR="00686096" w:rsidRPr="008306FA" w:rsidRDefault="00686096" w:rsidP="00A32D1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Чекалино</w:t>
            </w:r>
            <w:r w:rsidR="00A32D13">
              <w:rPr>
                <w:color w:val="000000"/>
                <w:sz w:val="22"/>
                <w:szCs w:val="22"/>
              </w:rPr>
              <w:t xml:space="preserve">, </w:t>
            </w:r>
            <w:r w:rsidRPr="008306FA">
              <w:rPr>
                <w:color w:val="000000"/>
                <w:sz w:val="22"/>
                <w:szCs w:val="22"/>
              </w:rPr>
              <w:t>с.Чекалино,               ул. Железникова, 25 а перед ДК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53.322647     48.443745</w:t>
            </w:r>
          </w:p>
        </w:tc>
        <w:tc>
          <w:tcPr>
            <w:tcW w:w="1549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63:33:1407001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E27658" w:rsidRPr="008306FA" w:rsidRDefault="00686096" w:rsidP="00651F6B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земли государственная собственность, на которые не </w:t>
            </w:r>
            <w:r w:rsidR="00E27658" w:rsidRPr="008306FA">
              <w:rPr>
                <w:color w:val="000000"/>
                <w:sz w:val="22"/>
                <w:szCs w:val="22"/>
              </w:rPr>
              <w:t>разграничена,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</w:p>
        </w:tc>
      </w:tr>
      <w:tr w:rsidR="00686096" w:rsidRPr="008306FA" w:rsidTr="00651F6B">
        <w:trPr>
          <w:trHeight w:val="1550"/>
        </w:trPr>
        <w:tc>
          <w:tcPr>
            <w:tcW w:w="486" w:type="dxa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81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="00A32D13">
              <w:rPr>
                <w:color w:val="000000"/>
                <w:sz w:val="22"/>
                <w:szCs w:val="22"/>
              </w:rPr>
              <w:t xml:space="preserve"> с Печерское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Советская ,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в районе дома №127А</w:t>
            </w:r>
          </w:p>
        </w:tc>
        <w:tc>
          <w:tcPr>
            <w:tcW w:w="1540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53.2404                     49.029</w:t>
            </w:r>
          </w:p>
        </w:tc>
        <w:tc>
          <w:tcPr>
            <w:tcW w:w="154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63:33:0907010</w:t>
            </w:r>
          </w:p>
        </w:tc>
        <w:tc>
          <w:tcPr>
            <w:tcW w:w="1144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E27658" w:rsidRPr="008306FA" w:rsidRDefault="00686096" w:rsidP="00651F6B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государства собственность на которые не разграничена, муниципальный район Сызранский</w:t>
            </w:r>
          </w:p>
        </w:tc>
      </w:tr>
      <w:tr w:rsidR="00686096" w:rsidRPr="008306FA" w:rsidTr="00E27658">
        <w:trPr>
          <w:trHeight w:val="34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81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="00A32D13">
              <w:rPr>
                <w:color w:val="000000"/>
                <w:sz w:val="22"/>
                <w:szCs w:val="22"/>
              </w:rPr>
              <w:t xml:space="preserve"> с Печерское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Колхозная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63:33:0907011:ЗУ1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63:33:0907011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86096" w:rsidRDefault="00686096" w:rsidP="00686096">
            <w:pPr>
              <w:jc w:val="center"/>
            </w:pPr>
            <w:r w:rsidRPr="008A5B6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используется договор №1 от 23.07.2018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86096" w:rsidRPr="008306FA" w:rsidRDefault="00686096" w:rsidP="008306FA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государства собственнос</w:t>
            </w:r>
            <w:r w:rsidR="00B96E28">
              <w:rPr>
                <w:color w:val="000000"/>
                <w:sz w:val="22"/>
                <w:szCs w:val="22"/>
              </w:rPr>
              <w:t>ть на которые не разграничена,</w:t>
            </w:r>
            <w:r w:rsidR="00B96E28" w:rsidRPr="008306FA">
              <w:rPr>
                <w:color w:val="000000"/>
                <w:sz w:val="22"/>
                <w:szCs w:val="22"/>
              </w:rPr>
              <w:t xml:space="preserve"> муниципальный</w:t>
            </w:r>
            <w:r w:rsidRPr="008306FA">
              <w:rPr>
                <w:color w:val="000000"/>
                <w:sz w:val="22"/>
                <w:szCs w:val="22"/>
              </w:rPr>
              <w:t xml:space="preserve"> район Сызранский</w:t>
            </w:r>
            <w:r w:rsidR="008A578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96E28" w:rsidRPr="008306FA" w:rsidTr="00E27658">
        <w:trPr>
          <w:trHeight w:val="345"/>
        </w:trPr>
        <w:tc>
          <w:tcPr>
            <w:tcW w:w="486" w:type="dxa"/>
            <w:vMerge/>
            <w:shd w:val="clear" w:color="auto" w:fill="auto"/>
            <w:vAlign w:val="center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96E28" w:rsidRPr="008306FA" w:rsidRDefault="00B96E28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E28" w:rsidRPr="008A5B68" w:rsidRDefault="00B96E28" w:rsidP="00686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6E28" w:rsidRPr="008306FA" w:rsidTr="00E27658">
        <w:trPr>
          <w:trHeight w:val="345"/>
        </w:trPr>
        <w:tc>
          <w:tcPr>
            <w:tcW w:w="486" w:type="dxa"/>
            <w:vMerge/>
            <w:shd w:val="clear" w:color="auto" w:fill="auto"/>
            <w:vAlign w:val="center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B96E28" w:rsidRPr="008306FA" w:rsidRDefault="00B96E28" w:rsidP="008306FA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6E28" w:rsidRPr="008A5B68" w:rsidRDefault="00B96E28" w:rsidP="00686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6E28" w:rsidRPr="008306FA" w:rsidRDefault="00B96E28" w:rsidP="008306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6FA" w:rsidRPr="008306FA" w:rsidTr="00E2765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</w:tr>
      <w:tr w:rsidR="008306FA" w:rsidRPr="008306FA" w:rsidTr="00E27658">
        <w:trPr>
          <w:trHeight w:val="404"/>
        </w:trPr>
        <w:tc>
          <w:tcPr>
            <w:tcW w:w="486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306FA" w:rsidRPr="008306FA" w:rsidRDefault="008306FA" w:rsidP="008306FA">
            <w:pPr>
              <w:rPr>
                <w:color w:val="000000"/>
                <w:sz w:val="22"/>
                <w:szCs w:val="22"/>
              </w:rPr>
            </w:pPr>
          </w:p>
        </w:tc>
      </w:tr>
      <w:tr w:rsidR="00B96E28" w:rsidRPr="008306FA" w:rsidTr="00E27658">
        <w:trPr>
          <w:trHeight w:val="1174"/>
        </w:trPr>
        <w:tc>
          <w:tcPr>
            <w:tcW w:w="486" w:type="dxa"/>
            <w:vAlign w:val="center"/>
          </w:tcPr>
          <w:p w:rsidR="00B96E28" w:rsidRPr="008306FA" w:rsidRDefault="00B96E28" w:rsidP="00B96E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81" w:type="dxa"/>
            <w:vAlign w:val="center"/>
          </w:tcPr>
          <w:p w:rsidR="00B96E28" w:rsidRPr="008306FA" w:rsidRDefault="00B96E28" w:rsidP="00A32D13">
            <w:pPr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="00A32D13">
              <w:rPr>
                <w:color w:val="000000"/>
                <w:sz w:val="22"/>
                <w:szCs w:val="22"/>
              </w:rPr>
              <w:t xml:space="preserve"> с Печерское</w:t>
            </w:r>
            <w:r w:rsidRPr="008306FA">
              <w:rPr>
                <w:color w:val="000000"/>
                <w:sz w:val="22"/>
                <w:szCs w:val="22"/>
              </w:rPr>
              <w:br/>
              <w:t>в районе</w:t>
            </w:r>
            <w:r w:rsidR="00A32D13">
              <w:rPr>
                <w:color w:val="000000"/>
                <w:sz w:val="22"/>
                <w:szCs w:val="22"/>
              </w:rPr>
              <w:t xml:space="preserve"> </w:t>
            </w:r>
            <w:r w:rsidRPr="008306FA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Дорожный участок</w:t>
            </w:r>
          </w:p>
        </w:tc>
        <w:tc>
          <w:tcPr>
            <w:tcW w:w="1540" w:type="dxa"/>
            <w:vAlign w:val="center"/>
          </w:tcPr>
          <w:p w:rsidR="00B96E28" w:rsidRPr="008306FA" w:rsidRDefault="00B96E28" w:rsidP="00FF1C86">
            <w:pPr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vAlign w:val="center"/>
          </w:tcPr>
          <w:p w:rsidR="00B96E28" w:rsidRPr="008306FA" w:rsidRDefault="00B96E28" w:rsidP="00FF1C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53.2505-49.0277</w:t>
            </w:r>
          </w:p>
        </w:tc>
        <w:tc>
          <w:tcPr>
            <w:tcW w:w="1549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63:33:090701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8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</w:tcPr>
          <w:p w:rsidR="00B96E28" w:rsidRPr="00B96E28" w:rsidRDefault="00B96E28" w:rsidP="00651F6B">
            <w:pPr>
              <w:jc w:val="center"/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B96E28" w:rsidRPr="00B96E28" w:rsidRDefault="00B96E28" w:rsidP="00FF1C86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земли государства собственность на которые не разграничена, муниципальный район Сызранский</w:t>
            </w:r>
          </w:p>
        </w:tc>
      </w:tr>
      <w:tr w:rsidR="00E27658" w:rsidRPr="00654B3F" w:rsidTr="00651F6B">
        <w:trPr>
          <w:trHeight w:val="274"/>
        </w:trPr>
        <w:tc>
          <w:tcPr>
            <w:tcW w:w="486" w:type="dxa"/>
            <w:vAlign w:val="center"/>
          </w:tcPr>
          <w:p w:rsidR="00E27658" w:rsidRPr="00654B3F" w:rsidRDefault="00E27658" w:rsidP="00E27658">
            <w:pPr>
              <w:rPr>
                <w:color w:val="000000"/>
                <w:sz w:val="22"/>
                <w:szCs w:val="22"/>
              </w:rPr>
            </w:pPr>
            <w:r w:rsidRPr="00654B3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81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СП Рамено</w:t>
            </w:r>
            <w:r w:rsidR="00A32D13">
              <w:rPr>
                <w:sz w:val="22"/>
                <w:szCs w:val="22"/>
              </w:rPr>
              <w:t>, с Рамено</w:t>
            </w:r>
            <w:r w:rsidR="00DE5083" w:rsidRPr="00654B3F">
              <w:rPr>
                <w:sz w:val="22"/>
                <w:szCs w:val="22"/>
              </w:rPr>
              <w:t xml:space="preserve"> в районе д.6 по ул. Клубной</w:t>
            </w:r>
          </w:p>
        </w:tc>
        <w:tc>
          <w:tcPr>
            <w:tcW w:w="1540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  <w:highlight w:val="yellow"/>
              </w:rPr>
            </w:pPr>
            <w:r w:rsidRPr="00654B3F">
              <w:rPr>
                <w:sz w:val="22"/>
                <w:szCs w:val="22"/>
              </w:rPr>
              <w:t>53.</w:t>
            </w:r>
            <w:r w:rsidR="00DE5083" w:rsidRPr="00654B3F">
              <w:rPr>
                <w:sz w:val="22"/>
                <w:szCs w:val="22"/>
              </w:rPr>
              <w:t>235663   48.364241</w:t>
            </w:r>
          </w:p>
        </w:tc>
        <w:tc>
          <w:tcPr>
            <w:tcW w:w="1549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  <w:highlight w:val="yellow"/>
              </w:rPr>
            </w:pPr>
            <w:r w:rsidRPr="00654B3F">
              <w:rPr>
                <w:sz w:val="22"/>
                <w:szCs w:val="22"/>
              </w:rPr>
              <w:t>63:33:</w:t>
            </w:r>
            <w:r w:rsidR="00DE5083" w:rsidRPr="00654B3F">
              <w:rPr>
                <w:sz w:val="22"/>
                <w:szCs w:val="22"/>
              </w:rPr>
              <w:t>0211008</w:t>
            </w:r>
          </w:p>
        </w:tc>
        <w:tc>
          <w:tcPr>
            <w:tcW w:w="1144" w:type="dxa"/>
          </w:tcPr>
          <w:p w:rsidR="00E27658" w:rsidRPr="00654B3F" w:rsidRDefault="00DE5083" w:rsidP="00FF1C86">
            <w:pPr>
              <w:jc w:val="center"/>
              <w:rPr>
                <w:sz w:val="22"/>
                <w:szCs w:val="22"/>
                <w:highlight w:val="yellow"/>
              </w:rPr>
            </w:pPr>
            <w:r w:rsidRPr="00654B3F">
              <w:rPr>
                <w:sz w:val="22"/>
                <w:szCs w:val="22"/>
              </w:rPr>
              <w:t>20</w:t>
            </w:r>
          </w:p>
        </w:tc>
        <w:tc>
          <w:tcPr>
            <w:tcW w:w="1128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сезонное</w:t>
            </w:r>
          </w:p>
        </w:tc>
        <w:tc>
          <w:tcPr>
            <w:tcW w:w="1559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6 месяцев</w:t>
            </w:r>
          </w:p>
        </w:tc>
        <w:tc>
          <w:tcPr>
            <w:tcW w:w="1984" w:type="dxa"/>
          </w:tcPr>
          <w:p w:rsidR="00E27658" w:rsidRPr="00654B3F" w:rsidRDefault="00E27658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земли государственная собственность, на которые не разграничена, муниципальный район Сызранский</w:t>
            </w:r>
          </w:p>
        </w:tc>
      </w:tr>
      <w:tr w:rsidR="00654B3F" w:rsidRPr="00654B3F" w:rsidTr="00DE5083">
        <w:trPr>
          <w:trHeight w:val="1174"/>
        </w:trPr>
        <w:tc>
          <w:tcPr>
            <w:tcW w:w="486" w:type="dxa"/>
            <w:vAlign w:val="center"/>
          </w:tcPr>
          <w:p w:rsidR="00654B3F" w:rsidRPr="00654B3F" w:rsidRDefault="00654B3F" w:rsidP="00654B3F">
            <w:pPr>
              <w:rPr>
                <w:color w:val="000000"/>
                <w:sz w:val="22"/>
                <w:szCs w:val="22"/>
              </w:rPr>
            </w:pPr>
            <w:r w:rsidRPr="00654B3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081" w:type="dxa"/>
          </w:tcPr>
          <w:p w:rsidR="00FF1C86" w:rsidRDefault="00FF1C86" w:rsidP="00FF1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Рамено</w:t>
            </w:r>
            <w:r w:rsidR="00A32D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пос</w:t>
            </w:r>
            <w:r w:rsidR="00654B3F" w:rsidRPr="00654B3F">
              <w:rPr>
                <w:sz w:val="22"/>
                <w:szCs w:val="22"/>
              </w:rPr>
              <w:t>. Майорский</w:t>
            </w:r>
          </w:p>
          <w:p w:rsidR="00FF1C86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в районе д.2</w:t>
            </w:r>
          </w:p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по ул. Центральной</w:t>
            </w:r>
          </w:p>
        </w:tc>
        <w:tc>
          <w:tcPr>
            <w:tcW w:w="1540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53.248261        48.290592</w:t>
            </w:r>
          </w:p>
        </w:tc>
        <w:tc>
          <w:tcPr>
            <w:tcW w:w="1549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63:33:0210001</w:t>
            </w:r>
          </w:p>
        </w:tc>
        <w:tc>
          <w:tcPr>
            <w:tcW w:w="1144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20</w:t>
            </w:r>
          </w:p>
        </w:tc>
        <w:tc>
          <w:tcPr>
            <w:tcW w:w="1128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сезонный</w:t>
            </w:r>
          </w:p>
        </w:tc>
        <w:tc>
          <w:tcPr>
            <w:tcW w:w="1559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654B3F" w:rsidRPr="0086513B" w:rsidRDefault="00654B3F" w:rsidP="00FF1C86">
            <w:pPr>
              <w:jc w:val="center"/>
            </w:pPr>
            <w:r w:rsidRPr="0086513B">
              <w:t>не используется</w:t>
            </w:r>
          </w:p>
        </w:tc>
        <w:tc>
          <w:tcPr>
            <w:tcW w:w="1238" w:type="dxa"/>
          </w:tcPr>
          <w:p w:rsidR="00654B3F" w:rsidRDefault="00654B3F" w:rsidP="00FF1C86">
            <w:pPr>
              <w:jc w:val="center"/>
            </w:pPr>
            <w:r w:rsidRPr="0086513B">
              <w:t>6 месяцев</w:t>
            </w:r>
          </w:p>
        </w:tc>
        <w:tc>
          <w:tcPr>
            <w:tcW w:w="1984" w:type="dxa"/>
          </w:tcPr>
          <w:p w:rsidR="00654B3F" w:rsidRPr="00654B3F" w:rsidRDefault="00654B3F" w:rsidP="00FF1C86">
            <w:pPr>
              <w:jc w:val="center"/>
              <w:rPr>
                <w:sz w:val="22"/>
                <w:szCs w:val="22"/>
              </w:rPr>
            </w:pPr>
            <w:r w:rsidRPr="00654B3F">
              <w:rPr>
                <w:sz w:val="22"/>
                <w:szCs w:val="22"/>
              </w:rPr>
              <w:t>земли государственная собственность, на которые не разграничена, муниципальный район Сызранский</w:t>
            </w:r>
          </w:p>
        </w:tc>
      </w:tr>
      <w:tr w:rsidR="003C3193" w:rsidRPr="00654B3F" w:rsidTr="00651F6B">
        <w:trPr>
          <w:trHeight w:val="1174"/>
        </w:trPr>
        <w:tc>
          <w:tcPr>
            <w:tcW w:w="486" w:type="dxa"/>
            <w:shd w:val="clear" w:color="auto" w:fill="auto"/>
            <w:vAlign w:val="center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081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 СТ</w:t>
            </w:r>
            <w:r>
              <w:rPr>
                <w:color w:val="000000"/>
                <w:sz w:val="22"/>
                <w:szCs w:val="22"/>
              </w:rPr>
              <w:t xml:space="preserve"> «Лада» в районе ул. 1-я Дачная, НТО №2</w:t>
            </w:r>
          </w:p>
        </w:tc>
        <w:tc>
          <w:tcPr>
            <w:tcW w:w="1540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</w:tcPr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Н1 393025.480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Н2 393028.740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Н3 393031.770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Н4 393031.940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Н5 393032.640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Н6 393028.100</w:t>
            </w:r>
          </w:p>
          <w:p w:rsidR="003C3193" w:rsidRPr="00652868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Н1393025.480</w:t>
            </w:r>
            <w:r>
              <w:rPr>
                <w:color w:val="000000"/>
                <w:sz w:val="22"/>
                <w:szCs w:val="22"/>
                <w:lang w:val="en-US"/>
              </w:rPr>
              <w:t>Y</w:t>
            </w:r>
          </w:p>
          <w:p w:rsidR="003C3193" w:rsidRPr="00652868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652868">
              <w:rPr>
                <w:color w:val="000000"/>
                <w:sz w:val="22"/>
                <w:szCs w:val="22"/>
              </w:rPr>
              <w:t>1 1310986.740</w:t>
            </w:r>
          </w:p>
          <w:p w:rsidR="003C3193" w:rsidRPr="00652868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652868">
              <w:rPr>
                <w:color w:val="000000"/>
                <w:sz w:val="22"/>
                <w:szCs w:val="22"/>
              </w:rPr>
              <w:t>2 1310985.630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H3 1310983.180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H4 1310983.140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H5 1311001.130</w:t>
            </w:r>
          </w:p>
          <w:p w:rsidR="003C3193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H6 1310986.340</w:t>
            </w:r>
          </w:p>
          <w:p w:rsidR="003C3193" w:rsidRPr="00814C99" w:rsidRDefault="003C3193" w:rsidP="003C31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H1 1310986.740</w:t>
            </w:r>
          </w:p>
        </w:tc>
        <w:tc>
          <w:tcPr>
            <w:tcW w:w="154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</w:t>
            </w:r>
            <w:r>
              <w:rPr>
                <w:color w:val="000000"/>
                <w:sz w:val="22"/>
                <w:szCs w:val="22"/>
                <w:lang w:val="en-US"/>
              </w:rPr>
              <w:t>33</w:t>
            </w:r>
            <w:r w:rsidRPr="008306FA">
              <w:rPr>
                <w:color w:val="000000"/>
                <w:sz w:val="22"/>
                <w:szCs w:val="22"/>
              </w:rPr>
              <w:t>:0</w:t>
            </w:r>
            <w:r>
              <w:rPr>
                <w:color w:val="000000"/>
                <w:sz w:val="22"/>
                <w:szCs w:val="22"/>
                <w:lang w:val="en-US"/>
              </w:rPr>
              <w:t>911004</w:t>
            </w:r>
          </w:p>
        </w:tc>
        <w:tc>
          <w:tcPr>
            <w:tcW w:w="1144" w:type="dxa"/>
            <w:shd w:val="clear" w:color="auto" w:fill="auto"/>
          </w:tcPr>
          <w:p w:rsidR="003C3193" w:rsidRPr="00814C99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</w:t>
            </w:r>
            <w:r>
              <w:rPr>
                <w:color w:val="000000"/>
                <w:sz w:val="22"/>
                <w:szCs w:val="22"/>
              </w:rPr>
              <w:t xml:space="preserve">,7 </w:t>
            </w:r>
          </w:p>
        </w:tc>
        <w:tc>
          <w:tcPr>
            <w:tcW w:w="1128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сезонный</w:t>
            </w:r>
          </w:p>
        </w:tc>
        <w:tc>
          <w:tcPr>
            <w:tcW w:w="155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 xml:space="preserve">реализация </w:t>
            </w:r>
            <w:r>
              <w:rPr>
                <w:color w:val="000000"/>
                <w:sz w:val="22"/>
                <w:szCs w:val="22"/>
              </w:rPr>
              <w:t>не</w:t>
            </w:r>
            <w:r w:rsidRPr="008306FA">
              <w:rPr>
                <w:color w:val="000000"/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88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3C3193" w:rsidRPr="00654B3F" w:rsidTr="00651F6B">
        <w:trPr>
          <w:trHeight w:val="1174"/>
        </w:trPr>
        <w:tc>
          <w:tcPr>
            <w:tcW w:w="486" w:type="dxa"/>
            <w:shd w:val="clear" w:color="auto" w:fill="auto"/>
            <w:vAlign w:val="center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81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ГП Междуреченск    с. Переволо</w:t>
            </w:r>
            <w:r>
              <w:rPr>
                <w:color w:val="000000"/>
                <w:sz w:val="22"/>
                <w:szCs w:val="22"/>
              </w:rPr>
              <w:t>ки. Ул. Советская, 44б</w:t>
            </w:r>
          </w:p>
        </w:tc>
        <w:tc>
          <w:tcPr>
            <w:tcW w:w="1540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63:05:0301002:470</w:t>
            </w:r>
            <w:r w:rsidRPr="008306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63:05:0301002</w:t>
            </w:r>
          </w:p>
        </w:tc>
        <w:tc>
          <w:tcPr>
            <w:tcW w:w="1144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28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несезонный</w:t>
            </w:r>
          </w:p>
        </w:tc>
        <w:tc>
          <w:tcPr>
            <w:tcW w:w="155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3C3193" w:rsidRPr="008306FA" w:rsidRDefault="003C3193" w:rsidP="003C3193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земли государственная собственность, на которые не разграничена, Администрация городского поселения Междуреченск</w:t>
            </w:r>
            <w:r w:rsidRPr="008306FA">
              <w:rPr>
                <w:color w:val="000000"/>
                <w:sz w:val="22"/>
                <w:szCs w:val="22"/>
              </w:rPr>
              <w:br/>
              <w:t>муниципального района Сызранский</w:t>
            </w:r>
          </w:p>
        </w:tc>
      </w:tr>
      <w:tr w:rsidR="00651F6B" w:rsidRPr="00654B3F" w:rsidTr="00651F6B">
        <w:trPr>
          <w:trHeight w:val="1174"/>
        </w:trPr>
        <w:tc>
          <w:tcPr>
            <w:tcW w:w="486" w:type="dxa"/>
            <w:shd w:val="clear" w:color="auto" w:fill="auto"/>
            <w:vAlign w:val="center"/>
          </w:tcPr>
          <w:p w:rsidR="00651F6B" w:rsidRDefault="00651F6B" w:rsidP="00651F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1" w:type="dxa"/>
            <w:vAlign w:val="center"/>
          </w:tcPr>
          <w:p w:rsidR="00651F6B" w:rsidRPr="008306FA" w:rsidRDefault="00651F6B" w:rsidP="00A32D13">
            <w:pPr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="00A32D13">
              <w:rPr>
                <w:color w:val="000000"/>
                <w:sz w:val="22"/>
                <w:szCs w:val="22"/>
              </w:rPr>
              <w:t xml:space="preserve"> с. Печерское, </w:t>
            </w:r>
            <w:r w:rsidRPr="008306FA">
              <w:rPr>
                <w:color w:val="000000"/>
                <w:sz w:val="22"/>
                <w:szCs w:val="22"/>
              </w:rPr>
              <w:t>в районе</w:t>
            </w:r>
            <w:r w:rsidR="00A32D13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306FA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Нефтеперекачивающая</w:t>
            </w:r>
          </w:p>
        </w:tc>
        <w:tc>
          <w:tcPr>
            <w:tcW w:w="1540" w:type="dxa"/>
            <w:vAlign w:val="center"/>
          </w:tcPr>
          <w:p w:rsidR="00651F6B" w:rsidRPr="008306FA" w:rsidRDefault="00651F6B" w:rsidP="00651F6B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vAlign w:val="center"/>
          </w:tcPr>
          <w:p w:rsidR="00651F6B" w:rsidRPr="008306FA" w:rsidRDefault="00651F6B" w:rsidP="00651F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53.2473-49.0091</w:t>
            </w:r>
          </w:p>
        </w:tc>
        <w:tc>
          <w:tcPr>
            <w:tcW w:w="1549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63:33:090701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</w:tcPr>
          <w:p w:rsidR="00651F6B" w:rsidRPr="00B96E28" w:rsidRDefault="00651F6B" w:rsidP="00651F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</w:tcPr>
          <w:p w:rsidR="00651F6B" w:rsidRPr="00B96E28" w:rsidRDefault="00651F6B" w:rsidP="00651F6B">
            <w:pPr>
              <w:jc w:val="center"/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земли государства собственность на которые не разграничена, муниципальный район Сызранский</w:t>
            </w:r>
          </w:p>
        </w:tc>
      </w:tr>
      <w:tr w:rsidR="00651F6B" w:rsidRPr="00654B3F" w:rsidTr="00651F6B">
        <w:trPr>
          <w:trHeight w:val="1174"/>
        </w:trPr>
        <w:tc>
          <w:tcPr>
            <w:tcW w:w="486" w:type="dxa"/>
            <w:shd w:val="clear" w:color="auto" w:fill="auto"/>
            <w:vAlign w:val="center"/>
          </w:tcPr>
          <w:p w:rsidR="00651F6B" w:rsidRDefault="00651F6B" w:rsidP="00651F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081" w:type="dxa"/>
            <w:vAlign w:val="center"/>
          </w:tcPr>
          <w:p w:rsidR="00651F6B" w:rsidRPr="008306FA" w:rsidRDefault="00651F6B" w:rsidP="00A32D13">
            <w:pPr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СП  Печерское,</w:t>
            </w:r>
            <w:r w:rsidR="00A32D13">
              <w:rPr>
                <w:color w:val="000000"/>
                <w:sz w:val="22"/>
                <w:szCs w:val="22"/>
              </w:rPr>
              <w:t xml:space="preserve"> с Печерское </w:t>
            </w:r>
            <w:r w:rsidRPr="008306FA">
              <w:rPr>
                <w:color w:val="000000"/>
                <w:sz w:val="22"/>
                <w:szCs w:val="22"/>
              </w:rPr>
              <w:t>в районе</w:t>
            </w:r>
            <w:r w:rsidRPr="008306FA">
              <w:rPr>
                <w:color w:val="000000"/>
                <w:sz w:val="22"/>
                <w:szCs w:val="22"/>
              </w:rPr>
              <w:br/>
              <w:t xml:space="preserve"> ул. </w:t>
            </w:r>
            <w:r>
              <w:rPr>
                <w:color w:val="000000"/>
                <w:sz w:val="22"/>
                <w:szCs w:val="22"/>
              </w:rPr>
              <w:t>1-я Садовая</w:t>
            </w:r>
          </w:p>
        </w:tc>
        <w:tc>
          <w:tcPr>
            <w:tcW w:w="1540" w:type="dxa"/>
            <w:vAlign w:val="center"/>
          </w:tcPr>
          <w:p w:rsidR="00651F6B" w:rsidRPr="008306FA" w:rsidRDefault="00651F6B" w:rsidP="00651F6B">
            <w:pPr>
              <w:jc w:val="center"/>
              <w:rPr>
                <w:color w:val="000000"/>
                <w:sz w:val="22"/>
                <w:szCs w:val="22"/>
              </w:rPr>
            </w:pPr>
            <w:r w:rsidRPr="008306FA">
              <w:rPr>
                <w:color w:val="000000"/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862" w:type="dxa"/>
            <w:vAlign w:val="center"/>
          </w:tcPr>
          <w:p w:rsidR="00651F6B" w:rsidRPr="008306FA" w:rsidRDefault="00651F6B" w:rsidP="00651F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53.2431-48.9961</w:t>
            </w:r>
          </w:p>
        </w:tc>
        <w:tc>
          <w:tcPr>
            <w:tcW w:w="1549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63:33:09070</w:t>
            </w: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4" w:type="dxa"/>
          </w:tcPr>
          <w:p w:rsidR="00651F6B" w:rsidRPr="00B96E28" w:rsidRDefault="00651F6B" w:rsidP="00651F6B">
            <w:pPr>
              <w:jc w:val="center"/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несезонное</w:t>
            </w:r>
          </w:p>
        </w:tc>
        <w:tc>
          <w:tcPr>
            <w:tcW w:w="1559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реализация продовольственных товаров</w:t>
            </w:r>
          </w:p>
        </w:tc>
        <w:tc>
          <w:tcPr>
            <w:tcW w:w="889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не используется</w:t>
            </w:r>
          </w:p>
        </w:tc>
        <w:tc>
          <w:tcPr>
            <w:tcW w:w="1238" w:type="dxa"/>
          </w:tcPr>
          <w:p w:rsidR="00651F6B" w:rsidRPr="00B96E28" w:rsidRDefault="00651F6B" w:rsidP="00651F6B">
            <w:pPr>
              <w:jc w:val="center"/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984" w:type="dxa"/>
          </w:tcPr>
          <w:p w:rsidR="00651F6B" w:rsidRPr="00B96E28" w:rsidRDefault="00651F6B" w:rsidP="00651F6B">
            <w:pPr>
              <w:rPr>
                <w:color w:val="000000"/>
                <w:sz w:val="22"/>
                <w:szCs w:val="22"/>
              </w:rPr>
            </w:pPr>
            <w:r w:rsidRPr="00B96E28">
              <w:rPr>
                <w:color w:val="000000"/>
                <w:sz w:val="22"/>
                <w:szCs w:val="22"/>
              </w:rPr>
              <w:t>земли государства собственность на которые не разграничена, муниципальный район Сызранский</w:t>
            </w:r>
          </w:p>
        </w:tc>
      </w:tr>
    </w:tbl>
    <w:p w:rsidR="00C16067" w:rsidRPr="00654B3F" w:rsidRDefault="00C16067" w:rsidP="00C16067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CB1F69" w:rsidRPr="00654B3F" w:rsidRDefault="00CB1F69" w:rsidP="006057A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F31149" w:rsidRPr="00654B3F" w:rsidRDefault="00F31149" w:rsidP="00125ADC">
      <w:pPr>
        <w:ind w:firstLine="567"/>
        <w:rPr>
          <w:b/>
          <w:sz w:val="22"/>
          <w:szCs w:val="22"/>
        </w:rPr>
      </w:pPr>
    </w:p>
    <w:sectPr w:rsidR="00F31149" w:rsidRPr="00654B3F" w:rsidSect="008C0006">
      <w:pgSz w:w="16838" w:h="11906" w:orient="landscape" w:code="9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1C" w:rsidRDefault="0023351C" w:rsidP="006057A6">
      <w:r>
        <w:separator/>
      </w:r>
    </w:p>
  </w:endnote>
  <w:endnote w:type="continuationSeparator" w:id="0">
    <w:p w:rsidR="0023351C" w:rsidRDefault="0023351C" w:rsidP="0060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1C" w:rsidRDefault="0023351C" w:rsidP="006057A6">
      <w:r>
        <w:separator/>
      </w:r>
    </w:p>
  </w:footnote>
  <w:footnote w:type="continuationSeparator" w:id="0">
    <w:p w:rsidR="0023351C" w:rsidRDefault="0023351C" w:rsidP="0060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0F15"/>
    <w:multiLevelType w:val="hybridMultilevel"/>
    <w:tmpl w:val="224066A4"/>
    <w:lvl w:ilvl="0" w:tplc="5212EB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1E"/>
    <w:rsid w:val="000004A8"/>
    <w:rsid w:val="00002B16"/>
    <w:rsid w:val="000074FA"/>
    <w:rsid w:val="00011202"/>
    <w:rsid w:val="00012532"/>
    <w:rsid w:val="0002502C"/>
    <w:rsid w:val="00030587"/>
    <w:rsid w:val="00030F35"/>
    <w:rsid w:val="0003778D"/>
    <w:rsid w:val="00045617"/>
    <w:rsid w:val="000615B2"/>
    <w:rsid w:val="00066226"/>
    <w:rsid w:val="000747A2"/>
    <w:rsid w:val="00092B33"/>
    <w:rsid w:val="000D2155"/>
    <w:rsid w:val="000D275C"/>
    <w:rsid w:val="000F6954"/>
    <w:rsid w:val="001121F7"/>
    <w:rsid w:val="001149EF"/>
    <w:rsid w:val="00120320"/>
    <w:rsid w:val="001249ED"/>
    <w:rsid w:val="00125ADC"/>
    <w:rsid w:val="001510BA"/>
    <w:rsid w:val="00155148"/>
    <w:rsid w:val="0016339A"/>
    <w:rsid w:val="00197846"/>
    <w:rsid w:val="001B67E9"/>
    <w:rsid w:val="001D7335"/>
    <w:rsid w:val="001E1887"/>
    <w:rsid w:val="00206E83"/>
    <w:rsid w:val="00211C54"/>
    <w:rsid w:val="00216A05"/>
    <w:rsid w:val="00222E0C"/>
    <w:rsid w:val="0023351C"/>
    <w:rsid w:val="00237380"/>
    <w:rsid w:val="0025002E"/>
    <w:rsid w:val="002548CD"/>
    <w:rsid w:val="00256720"/>
    <w:rsid w:val="002572DE"/>
    <w:rsid w:val="002773B0"/>
    <w:rsid w:val="00277C3C"/>
    <w:rsid w:val="002C7057"/>
    <w:rsid w:val="002D1F81"/>
    <w:rsid w:val="002D231C"/>
    <w:rsid w:val="002E1586"/>
    <w:rsid w:val="002F5051"/>
    <w:rsid w:val="00312878"/>
    <w:rsid w:val="00314B86"/>
    <w:rsid w:val="00316A86"/>
    <w:rsid w:val="00360883"/>
    <w:rsid w:val="003633D9"/>
    <w:rsid w:val="00375B26"/>
    <w:rsid w:val="00396D3A"/>
    <w:rsid w:val="003B7BED"/>
    <w:rsid w:val="003C3193"/>
    <w:rsid w:val="003C33C7"/>
    <w:rsid w:val="003F2873"/>
    <w:rsid w:val="003F3988"/>
    <w:rsid w:val="00401E14"/>
    <w:rsid w:val="004077B6"/>
    <w:rsid w:val="004123AE"/>
    <w:rsid w:val="00415855"/>
    <w:rsid w:val="00424FF9"/>
    <w:rsid w:val="00463C9B"/>
    <w:rsid w:val="00467BC8"/>
    <w:rsid w:val="00474AD4"/>
    <w:rsid w:val="00477A6C"/>
    <w:rsid w:val="004905E9"/>
    <w:rsid w:val="004C075B"/>
    <w:rsid w:val="004C5870"/>
    <w:rsid w:val="004F2575"/>
    <w:rsid w:val="004F34BA"/>
    <w:rsid w:val="00514BF7"/>
    <w:rsid w:val="0051623C"/>
    <w:rsid w:val="00524451"/>
    <w:rsid w:val="005250B1"/>
    <w:rsid w:val="00531A5A"/>
    <w:rsid w:val="00533001"/>
    <w:rsid w:val="00533956"/>
    <w:rsid w:val="00541BD6"/>
    <w:rsid w:val="00565CE7"/>
    <w:rsid w:val="0056679B"/>
    <w:rsid w:val="00566803"/>
    <w:rsid w:val="00573D26"/>
    <w:rsid w:val="005869BE"/>
    <w:rsid w:val="00591D23"/>
    <w:rsid w:val="00596ACC"/>
    <w:rsid w:val="005B3B6E"/>
    <w:rsid w:val="005B55C3"/>
    <w:rsid w:val="005D6E78"/>
    <w:rsid w:val="005E3F74"/>
    <w:rsid w:val="006057A6"/>
    <w:rsid w:val="00621484"/>
    <w:rsid w:val="006224CE"/>
    <w:rsid w:val="006275AE"/>
    <w:rsid w:val="00642B43"/>
    <w:rsid w:val="00643544"/>
    <w:rsid w:val="00647F73"/>
    <w:rsid w:val="00651F6B"/>
    <w:rsid w:val="00652F01"/>
    <w:rsid w:val="00654699"/>
    <w:rsid w:val="00654B3F"/>
    <w:rsid w:val="00656801"/>
    <w:rsid w:val="00660A30"/>
    <w:rsid w:val="00667EA5"/>
    <w:rsid w:val="0067774E"/>
    <w:rsid w:val="0067796E"/>
    <w:rsid w:val="00686096"/>
    <w:rsid w:val="006A53D3"/>
    <w:rsid w:val="006A5A58"/>
    <w:rsid w:val="006A6105"/>
    <w:rsid w:val="006B76EC"/>
    <w:rsid w:val="006C1122"/>
    <w:rsid w:val="006D798D"/>
    <w:rsid w:val="006E56FF"/>
    <w:rsid w:val="006F7E5E"/>
    <w:rsid w:val="00712755"/>
    <w:rsid w:val="007275F3"/>
    <w:rsid w:val="0073758E"/>
    <w:rsid w:val="007753B7"/>
    <w:rsid w:val="00777148"/>
    <w:rsid w:val="007B12FA"/>
    <w:rsid w:val="007C2068"/>
    <w:rsid w:val="007D5E05"/>
    <w:rsid w:val="007F3230"/>
    <w:rsid w:val="00816B03"/>
    <w:rsid w:val="00821C26"/>
    <w:rsid w:val="0082534F"/>
    <w:rsid w:val="008272BC"/>
    <w:rsid w:val="008276D3"/>
    <w:rsid w:val="008306FA"/>
    <w:rsid w:val="0083514F"/>
    <w:rsid w:val="00835B0B"/>
    <w:rsid w:val="00856882"/>
    <w:rsid w:val="008727D0"/>
    <w:rsid w:val="00882819"/>
    <w:rsid w:val="00895831"/>
    <w:rsid w:val="00896A22"/>
    <w:rsid w:val="008975CD"/>
    <w:rsid w:val="008A3490"/>
    <w:rsid w:val="008A578A"/>
    <w:rsid w:val="008A6B16"/>
    <w:rsid w:val="008C0006"/>
    <w:rsid w:val="008D6603"/>
    <w:rsid w:val="008D67CF"/>
    <w:rsid w:val="008E21B5"/>
    <w:rsid w:val="008E3D97"/>
    <w:rsid w:val="008F2B13"/>
    <w:rsid w:val="0090753B"/>
    <w:rsid w:val="0091307A"/>
    <w:rsid w:val="00973BA8"/>
    <w:rsid w:val="009842EC"/>
    <w:rsid w:val="009A2BD5"/>
    <w:rsid w:val="009C3BCC"/>
    <w:rsid w:val="009E6B53"/>
    <w:rsid w:val="009F6AE7"/>
    <w:rsid w:val="00A018E5"/>
    <w:rsid w:val="00A063DE"/>
    <w:rsid w:val="00A123F1"/>
    <w:rsid w:val="00A23BD0"/>
    <w:rsid w:val="00A32D13"/>
    <w:rsid w:val="00A34967"/>
    <w:rsid w:val="00A446ED"/>
    <w:rsid w:val="00A50365"/>
    <w:rsid w:val="00A5176E"/>
    <w:rsid w:val="00A61F27"/>
    <w:rsid w:val="00A7398B"/>
    <w:rsid w:val="00A76CEC"/>
    <w:rsid w:val="00AB4584"/>
    <w:rsid w:val="00AB7896"/>
    <w:rsid w:val="00AD3BAC"/>
    <w:rsid w:val="00AE32E4"/>
    <w:rsid w:val="00B00097"/>
    <w:rsid w:val="00B0102B"/>
    <w:rsid w:val="00B01D72"/>
    <w:rsid w:val="00B17918"/>
    <w:rsid w:val="00B30A67"/>
    <w:rsid w:val="00B31934"/>
    <w:rsid w:val="00B41756"/>
    <w:rsid w:val="00B621B1"/>
    <w:rsid w:val="00B75A18"/>
    <w:rsid w:val="00B93C5E"/>
    <w:rsid w:val="00B96E28"/>
    <w:rsid w:val="00B97C01"/>
    <w:rsid w:val="00BB2220"/>
    <w:rsid w:val="00BB57F3"/>
    <w:rsid w:val="00BB5F47"/>
    <w:rsid w:val="00BB7086"/>
    <w:rsid w:val="00BD5C3C"/>
    <w:rsid w:val="00BF6E74"/>
    <w:rsid w:val="00C024F4"/>
    <w:rsid w:val="00C16067"/>
    <w:rsid w:val="00C71BB2"/>
    <w:rsid w:val="00C737FF"/>
    <w:rsid w:val="00C84E70"/>
    <w:rsid w:val="00C86202"/>
    <w:rsid w:val="00C908DB"/>
    <w:rsid w:val="00C9409B"/>
    <w:rsid w:val="00C97826"/>
    <w:rsid w:val="00CB1F69"/>
    <w:rsid w:val="00CB6064"/>
    <w:rsid w:val="00CD37AE"/>
    <w:rsid w:val="00D05552"/>
    <w:rsid w:val="00D2457E"/>
    <w:rsid w:val="00D26961"/>
    <w:rsid w:val="00D41A3F"/>
    <w:rsid w:val="00D45323"/>
    <w:rsid w:val="00D56A04"/>
    <w:rsid w:val="00D60592"/>
    <w:rsid w:val="00D97BE9"/>
    <w:rsid w:val="00DA34FB"/>
    <w:rsid w:val="00DA47EB"/>
    <w:rsid w:val="00DB51F6"/>
    <w:rsid w:val="00DE4F3A"/>
    <w:rsid w:val="00DE5083"/>
    <w:rsid w:val="00DE5B77"/>
    <w:rsid w:val="00DF4A55"/>
    <w:rsid w:val="00E15138"/>
    <w:rsid w:val="00E165FA"/>
    <w:rsid w:val="00E24891"/>
    <w:rsid w:val="00E27658"/>
    <w:rsid w:val="00E4768E"/>
    <w:rsid w:val="00E47D4F"/>
    <w:rsid w:val="00E54EE0"/>
    <w:rsid w:val="00E66309"/>
    <w:rsid w:val="00E916FC"/>
    <w:rsid w:val="00E938D0"/>
    <w:rsid w:val="00E977CD"/>
    <w:rsid w:val="00EA0140"/>
    <w:rsid w:val="00EA12D9"/>
    <w:rsid w:val="00EE0005"/>
    <w:rsid w:val="00F01382"/>
    <w:rsid w:val="00F10E8F"/>
    <w:rsid w:val="00F17354"/>
    <w:rsid w:val="00F31149"/>
    <w:rsid w:val="00F34866"/>
    <w:rsid w:val="00F438D4"/>
    <w:rsid w:val="00F56B1E"/>
    <w:rsid w:val="00F71177"/>
    <w:rsid w:val="00F87557"/>
    <w:rsid w:val="00F9512A"/>
    <w:rsid w:val="00FD4C42"/>
    <w:rsid w:val="00FD713D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EDFA5-2450-4FB4-B936-0B00AC5F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84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97846"/>
    <w:pPr>
      <w:spacing w:after="120"/>
    </w:pPr>
  </w:style>
  <w:style w:type="table" w:styleId="a5">
    <w:name w:val="Table Grid"/>
    <w:basedOn w:val="a1"/>
    <w:rsid w:val="006D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6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737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E916FC"/>
    <w:rPr>
      <w:color w:val="0000FF"/>
      <w:u w:val="single"/>
    </w:rPr>
  </w:style>
  <w:style w:type="character" w:customStyle="1" w:styleId="1">
    <w:name w:val="Основной шрифт абзаца1"/>
    <w:rsid w:val="00821C26"/>
  </w:style>
  <w:style w:type="paragraph" w:customStyle="1" w:styleId="a8">
    <w:name w:val="Знак Знак Знак Знак"/>
    <w:basedOn w:val="a"/>
    <w:rsid w:val="00A123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annotation reference"/>
    <w:basedOn w:val="a0"/>
    <w:rsid w:val="00AE32E4"/>
    <w:rPr>
      <w:sz w:val="16"/>
      <w:szCs w:val="16"/>
    </w:rPr>
  </w:style>
  <w:style w:type="paragraph" w:styleId="aa">
    <w:name w:val="annotation text"/>
    <w:basedOn w:val="a"/>
    <w:link w:val="ab"/>
    <w:rsid w:val="00AE3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32E4"/>
  </w:style>
  <w:style w:type="paragraph" w:styleId="ac">
    <w:name w:val="annotation subject"/>
    <w:basedOn w:val="aa"/>
    <w:next w:val="aa"/>
    <w:link w:val="ad"/>
    <w:rsid w:val="00AE32E4"/>
    <w:rPr>
      <w:b/>
      <w:bCs/>
    </w:rPr>
  </w:style>
  <w:style w:type="character" w:customStyle="1" w:styleId="ad">
    <w:name w:val="Тема примечания Знак"/>
    <w:basedOn w:val="ab"/>
    <w:link w:val="ac"/>
    <w:rsid w:val="00AE32E4"/>
    <w:rPr>
      <w:b/>
      <w:bCs/>
    </w:rPr>
  </w:style>
  <w:style w:type="paragraph" w:styleId="ae">
    <w:name w:val="List Paragraph"/>
    <w:basedOn w:val="a"/>
    <w:uiPriority w:val="34"/>
    <w:qFormat/>
    <w:rsid w:val="00120320"/>
    <w:pPr>
      <w:ind w:left="720"/>
      <w:contextualSpacing/>
    </w:pPr>
  </w:style>
  <w:style w:type="paragraph" w:customStyle="1" w:styleId="ConsPlusNonformat">
    <w:name w:val="ConsPlusNonformat"/>
    <w:rsid w:val="002548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nhideWhenUsed/>
    <w:rsid w:val="00605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057A6"/>
    <w:rPr>
      <w:sz w:val="24"/>
      <w:szCs w:val="24"/>
    </w:rPr>
  </w:style>
  <w:style w:type="paragraph" w:styleId="af1">
    <w:name w:val="footer"/>
    <w:basedOn w:val="a"/>
    <w:link w:val="af2"/>
    <w:unhideWhenUsed/>
    <w:rsid w:val="00605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05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C976-B7BE-4D50-99CB-6C83A728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Сызранского района</Company>
  <LinksUpToDate>false</LinksUpToDate>
  <CharactersWithSpaces>14846</CharactersWithSpaces>
  <SharedDoc>false</SharedDoc>
  <HLinks>
    <vt:vector size="120" baseType="variant"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2883639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consultantplus://offline/ref=1A77E0E3526BE23BFD9116C75FC474B937A41861C072C2F3C89384CD4B2F5362EA60DB8E2289D045f7h0N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Гладков Евгений Сергеевич</dc:creator>
  <cp:keywords/>
  <dc:description/>
  <cp:lastModifiedBy>Татьяна</cp:lastModifiedBy>
  <cp:revision>1</cp:revision>
  <cp:lastPrinted>2019-07-16T10:49:00Z</cp:lastPrinted>
  <dcterms:created xsi:type="dcterms:W3CDTF">2015-12-29T13:18:00Z</dcterms:created>
  <dcterms:modified xsi:type="dcterms:W3CDTF">2019-12-17T06:31:00Z</dcterms:modified>
</cp:coreProperties>
</file>