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E" w:rsidRDefault="0076780E" w:rsidP="0076780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76780E" w:rsidRDefault="0076780E" w:rsidP="0076780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80E" w:rsidRDefault="0076780E" w:rsidP="0076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Можно ли перевести </w:t>
      </w:r>
      <w:r w:rsidR="00AE2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помещение в нежилое</w:t>
      </w:r>
      <w:r w:rsidR="00AE2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 согласия собственников </w:t>
      </w:r>
      <w:r w:rsidR="009A0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соседних жилых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помещений?</w:t>
      </w:r>
      <w:proofErr w:type="gramEnd"/>
    </w:p>
    <w:p w:rsidR="0076780E" w:rsidRDefault="0076780E" w:rsidP="0076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80E" w:rsidRPr="0082795C" w:rsidRDefault="003C6240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1546</wp:posOffset>
            </wp:positionV>
            <wp:extent cx="2234317" cy="2234317"/>
            <wp:effectExtent l="0" t="0" r="0" b="0"/>
            <wp:wrapSquare wrapText="bothSides"/>
            <wp:docPr id="2" name="Рисунок 2" descr="D:\Ф\-158317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\-1583171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17" cy="22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76780E" w:rsidRPr="0082795C">
        <w:rPr>
          <w:rFonts w:ascii="Times New Roman" w:hAnsi="Times New Roman" w:cs="Times New Roman"/>
          <w:sz w:val="28"/>
          <w:szCs w:val="28"/>
        </w:rPr>
        <w:t xml:space="preserve">Ситуацию комментирует прокурор </w:t>
      </w:r>
      <w:proofErr w:type="spellStart"/>
      <w:r w:rsidR="0076780E" w:rsidRPr="0082795C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76780E" w:rsidRPr="0082795C">
        <w:rPr>
          <w:rFonts w:ascii="Times New Roman" w:hAnsi="Times New Roman" w:cs="Times New Roman"/>
          <w:sz w:val="28"/>
          <w:szCs w:val="28"/>
        </w:rPr>
        <w:t xml:space="preserve"> района Евгений </w:t>
      </w:r>
      <w:proofErr w:type="spellStart"/>
      <w:r w:rsidR="0076780E" w:rsidRPr="0082795C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="0076780E" w:rsidRPr="0082795C">
        <w:rPr>
          <w:rFonts w:ascii="Times New Roman" w:hAnsi="Times New Roman" w:cs="Times New Roman"/>
          <w:sz w:val="28"/>
          <w:szCs w:val="28"/>
        </w:rPr>
        <w:t>.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</w:rPr>
        <w:tab/>
        <w:t>Действующим жилищным законодательством предусмотрена возможность п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еревод жилого помещения в </w:t>
      </w:r>
      <w:proofErr w:type="gramStart"/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нежилое</w:t>
      </w:r>
      <w:proofErr w:type="gramEnd"/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. Такой перевод осуществляет орган местного самоуправления</w:t>
      </w:r>
      <w:r w:rsidR="00AE26CA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Для </w:t>
      </w:r>
      <w:r w:rsidR="00AE26CA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перевода 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 соответствующего </w:t>
      </w:r>
      <w:r w:rsidR="009A0498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 </w:t>
      </w:r>
      <w:proofErr w:type="gramStart"/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заявление о переводе </w:t>
      </w:r>
      <w:r w:rsidR="009A0498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</w:t>
      </w:r>
      <w:r w:rsidR="009A0498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0498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A0498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нежилое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правоустанавливающие документы на переводимое</w:t>
      </w:r>
      <w:r w:rsidR="009A0498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помещение;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9A0498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технический паспорт  на переводимое помещение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поэтажный план дома, в котором находится переводимое помещение;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подготовленный и оформ</w:t>
      </w:r>
      <w:bookmarkStart w:id="0" w:name="_GoBack"/>
      <w:bookmarkEnd w:id="0"/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ленный в установленном порядке проект переустройства и (или) перепланировки переводимого помещения (если </w:t>
      </w:r>
      <w:r w:rsidR="00AE26CA"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они требуются</w:t>
      </w: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5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6780E" w:rsidRPr="0082795C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5C"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9A0498" w:rsidRPr="0082795C">
        <w:rPr>
          <w:rFonts w:ascii="Times New Roman" w:hAnsi="Times New Roman" w:cs="Times New Roman"/>
          <w:sz w:val="28"/>
          <w:szCs w:val="28"/>
        </w:rPr>
        <w:t>, согласие собственников помещений в многоквартирном доме является</w:t>
      </w:r>
      <w:r w:rsidRPr="0082795C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9A0498" w:rsidRPr="0082795C">
        <w:rPr>
          <w:rFonts w:ascii="Times New Roman" w:hAnsi="Times New Roman" w:cs="Times New Roman"/>
          <w:sz w:val="28"/>
          <w:szCs w:val="28"/>
        </w:rPr>
        <w:t xml:space="preserve"> </w:t>
      </w:r>
      <w:r w:rsidRPr="0082795C">
        <w:rPr>
          <w:rFonts w:ascii="Times New Roman" w:hAnsi="Times New Roman" w:cs="Times New Roman"/>
          <w:sz w:val="28"/>
          <w:szCs w:val="28"/>
        </w:rPr>
        <w:t>для перевода помещения из жилого в не жилое.</w:t>
      </w:r>
    </w:p>
    <w:p w:rsidR="0076780E" w:rsidRDefault="0076780E" w:rsidP="007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0E" w:rsidRDefault="0076780E" w:rsidP="003C62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:rsidR="00FB1306" w:rsidRDefault="00FB1306"/>
    <w:sectPr w:rsidR="00FB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C"/>
    <w:rsid w:val="00105A4C"/>
    <w:rsid w:val="003C6240"/>
    <w:rsid w:val="0076780E"/>
    <w:rsid w:val="0082795C"/>
    <w:rsid w:val="009A0498"/>
    <w:rsid w:val="00AE26CA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HOME</cp:lastModifiedBy>
  <cp:revision>5</cp:revision>
  <dcterms:created xsi:type="dcterms:W3CDTF">2020-04-28T08:13:00Z</dcterms:created>
  <dcterms:modified xsi:type="dcterms:W3CDTF">2020-04-29T08:16:00Z</dcterms:modified>
</cp:coreProperties>
</file>