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AC" w:rsidRDefault="006C37AC" w:rsidP="006C3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Прокуратура </w:t>
      </w:r>
      <w:r w:rsidR="00367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Сызранского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разъясняет:</w:t>
      </w:r>
    </w:p>
    <w:p w:rsidR="00C075AD" w:rsidRDefault="008068B9" w:rsidP="006C3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920E85" wp14:editId="7943E379">
            <wp:simplePos x="0" y="0"/>
            <wp:positionH relativeFrom="column">
              <wp:posOffset>1905</wp:posOffset>
            </wp:positionH>
            <wp:positionV relativeFrom="paragraph">
              <wp:posOffset>66040</wp:posOffset>
            </wp:positionV>
            <wp:extent cx="2049780" cy="2956560"/>
            <wp:effectExtent l="0" t="0" r="0" b="0"/>
            <wp:wrapSquare wrapText="bothSides"/>
            <wp:docPr id="1" name="Рисунок 1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7AC" w:rsidRDefault="006C37AC" w:rsidP="006C37AC">
      <w:pPr>
        <w:pStyle w:val="1"/>
        <w:spacing w:before="0"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8068B9">
        <w:rPr>
          <w:rFonts w:eastAsia="Times New Roman"/>
          <w:lang w:eastAsia="ru-RU"/>
        </w:rPr>
        <w:t>Ч</w:t>
      </w:r>
      <w:r w:rsidR="00367565">
        <w:rPr>
          <w:rFonts w:eastAsia="Times New Roman"/>
          <w:lang w:eastAsia="ru-RU"/>
        </w:rPr>
        <w:t>ем грозит неуплата алиментов?»</w:t>
      </w:r>
    </w:p>
    <w:p w:rsidR="006C37AC" w:rsidRDefault="006C37AC" w:rsidP="006C37AC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8B9" w:rsidRDefault="008068B9" w:rsidP="006C37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Отвечает на вопрос прокурор Сызранского района Евгений </w:t>
      </w:r>
      <w:proofErr w:type="spellStart"/>
      <w:r>
        <w:rPr>
          <w:color w:val="000000"/>
          <w:sz w:val="28"/>
          <w:szCs w:val="28"/>
        </w:rPr>
        <w:t>Ирха</w:t>
      </w:r>
      <w:proofErr w:type="spellEnd"/>
      <w:r>
        <w:rPr>
          <w:color w:val="000000"/>
          <w:sz w:val="28"/>
          <w:szCs w:val="28"/>
        </w:rPr>
        <w:t>.</w:t>
      </w:r>
    </w:p>
    <w:p w:rsidR="006C37AC" w:rsidRPr="006C37AC" w:rsidRDefault="006C37AC" w:rsidP="006C37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C37AC">
        <w:rPr>
          <w:color w:val="000000"/>
          <w:sz w:val="28"/>
          <w:szCs w:val="28"/>
        </w:rPr>
        <w:t>ействующим законодательством предусмотрено два вида ответственности</w:t>
      </w:r>
      <w:r w:rsidR="008068B9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уклонение</w:t>
      </w:r>
      <w:r w:rsidRPr="006C37AC">
        <w:rPr>
          <w:color w:val="000000"/>
          <w:sz w:val="28"/>
          <w:szCs w:val="28"/>
        </w:rPr>
        <w:t xml:space="preserve"> от уплат</w:t>
      </w:r>
      <w:r>
        <w:rPr>
          <w:color w:val="000000"/>
          <w:sz w:val="28"/>
          <w:szCs w:val="28"/>
        </w:rPr>
        <w:t>ы</w:t>
      </w:r>
      <w:r w:rsidRPr="006C37AC">
        <w:rPr>
          <w:color w:val="000000"/>
          <w:sz w:val="28"/>
          <w:szCs w:val="28"/>
        </w:rPr>
        <w:t xml:space="preserve"> алиментов</w:t>
      </w:r>
      <w:r w:rsidR="00367565">
        <w:rPr>
          <w:color w:val="000000"/>
          <w:sz w:val="28"/>
          <w:szCs w:val="28"/>
        </w:rPr>
        <w:t xml:space="preserve"> - </w:t>
      </w:r>
      <w:r w:rsidRPr="006C37AC">
        <w:rPr>
          <w:color w:val="000000"/>
          <w:sz w:val="28"/>
          <w:szCs w:val="28"/>
        </w:rPr>
        <w:t xml:space="preserve">административная </w:t>
      </w:r>
      <w:r w:rsidR="00367565">
        <w:rPr>
          <w:color w:val="000000"/>
          <w:sz w:val="28"/>
          <w:szCs w:val="28"/>
        </w:rPr>
        <w:t>и уголовная.</w:t>
      </w:r>
    </w:p>
    <w:p w:rsidR="006C37AC" w:rsidRPr="006C37AC" w:rsidRDefault="006C37AC" w:rsidP="006C37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37AC">
        <w:rPr>
          <w:color w:val="000000"/>
          <w:sz w:val="28"/>
          <w:szCs w:val="28"/>
        </w:rPr>
        <w:t xml:space="preserve">Согласно ч. 1 ст. 5.35.1 КоАП РФ в случае неуплаты без уважительных причин в нарушение решения суда или нотариально удостоверенного соглашения средств на содержание несовершеннолетних детей в течение двух и более месяцев со дня возбуждения исполнительного производства такой родитель подлежит </w:t>
      </w:r>
      <w:r w:rsidR="004E0597">
        <w:rPr>
          <w:color w:val="000000"/>
          <w:sz w:val="28"/>
          <w:szCs w:val="28"/>
        </w:rPr>
        <w:t>административному наказанию вплоть до 15 суток административного ареста.</w:t>
      </w:r>
    </w:p>
    <w:p w:rsidR="006C37AC" w:rsidRPr="006C37AC" w:rsidRDefault="00367565" w:rsidP="006C37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6C37AC">
        <w:rPr>
          <w:color w:val="000000"/>
          <w:sz w:val="28"/>
          <w:szCs w:val="28"/>
        </w:rPr>
        <w:t xml:space="preserve"> уголовной ответственности </w:t>
      </w:r>
      <w:r>
        <w:rPr>
          <w:color w:val="000000"/>
          <w:sz w:val="28"/>
          <w:szCs w:val="28"/>
        </w:rPr>
        <w:t xml:space="preserve">лицо может быть привлечено </w:t>
      </w:r>
      <w:r w:rsidR="006C37AC">
        <w:rPr>
          <w:color w:val="000000"/>
          <w:sz w:val="28"/>
          <w:szCs w:val="28"/>
        </w:rPr>
        <w:t xml:space="preserve">только после того, как </w:t>
      </w:r>
      <w:proofErr w:type="gramStart"/>
      <w:r w:rsidR="006C37AC">
        <w:rPr>
          <w:color w:val="000000"/>
          <w:sz w:val="28"/>
          <w:szCs w:val="28"/>
        </w:rPr>
        <w:t>будет привлечено к</w:t>
      </w:r>
      <w:r w:rsidR="006C37AC" w:rsidRPr="006C37AC">
        <w:rPr>
          <w:color w:val="000000"/>
          <w:sz w:val="28"/>
          <w:szCs w:val="28"/>
        </w:rPr>
        <w:t xml:space="preserve"> административной ответственности за </w:t>
      </w:r>
      <w:r>
        <w:rPr>
          <w:color w:val="000000"/>
          <w:sz w:val="28"/>
          <w:szCs w:val="28"/>
        </w:rPr>
        <w:t>вышеуказанное правонарушение и вновь в течение двух месяцев не</w:t>
      </w:r>
      <w:proofErr w:type="gramEnd"/>
      <w:r>
        <w:rPr>
          <w:color w:val="000000"/>
          <w:sz w:val="28"/>
          <w:szCs w:val="28"/>
        </w:rPr>
        <w:t xml:space="preserve"> будет выплачивать алименты</w:t>
      </w:r>
      <w:r w:rsidR="006C37AC" w:rsidRPr="006C37AC">
        <w:rPr>
          <w:color w:val="000000"/>
          <w:sz w:val="28"/>
          <w:szCs w:val="28"/>
        </w:rPr>
        <w:t>.</w:t>
      </w:r>
    </w:p>
    <w:p w:rsidR="006C37AC" w:rsidRDefault="006C37AC" w:rsidP="006C37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37AC">
        <w:rPr>
          <w:color w:val="000000"/>
          <w:sz w:val="28"/>
          <w:szCs w:val="28"/>
        </w:rPr>
        <w:t>Срок, в течение которого должник считается подвергнутым административной ответственности</w:t>
      </w:r>
      <w:r w:rsidR="00154216">
        <w:rPr>
          <w:color w:val="000000"/>
          <w:sz w:val="28"/>
          <w:szCs w:val="28"/>
        </w:rPr>
        <w:t>,</w:t>
      </w:r>
      <w:r w:rsidRPr="006C37AC">
        <w:rPr>
          <w:color w:val="000000"/>
          <w:sz w:val="28"/>
          <w:szCs w:val="28"/>
        </w:rPr>
        <w:t xml:space="preserve"> составляет 1 год с момента вступления в силу постановления суда о назначении наказания</w:t>
      </w:r>
      <w:r w:rsidR="00367565">
        <w:rPr>
          <w:color w:val="000000"/>
          <w:sz w:val="28"/>
          <w:szCs w:val="28"/>
        </w:rPr>
        <w:t>.</w:t>
      </w:r>
    </w:p>
    <w:p w:rsidR="00367565" w:rsidRDefault="00367565" w:rsidP="006C37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Уголовная ответственность за неоднократную неуплату алиментов предусмотрена ч.</w:t>
      </w:r>
      <w:r w:rsidR="00294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</w:t>
      </w:r>
      <w:r w:rsidR="00294D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157 УК РФ и предусматривает </w:t>
      </w:r>
      <w:r w:rsidR="004E0597">
        <w:rPr>
          <w:color w:val="000000"/>
          <w:sz w:val="28"/>
          <w:szCs w:val="28"/>
        </w:rPr>
        <w:t xml:space="preserve">максимальное </w:t>
      </w:r>
      <w:r>
        <w:rPr>
          <w:color w:val="000000"/>
          <w:sz w:val="28"/>
          <w:szCs w:val="28"/>
        </w:rPr>
        <w:t xml:space="preserve">наказание </w:t>
      </w:r>
      <w:r w:rsidR="004E0597">
        <w:rPr>
          <w:color w:val="000000"/>
          <w:sz w:val="28"/>
          <w:szCs w:val="28"/>
        </w:rPr>
        <w:t>в виде</w:t>
      </w:r>
      <w:r>
        <w:rPr>
          <w:color w:val="000000"/>
          <w:sz w:val="28"/>
          <w:szCs w:val="28"/>
        </w:rPr>
        <w:t xml:space="preserve"> лишения свободы сроком до 1 года.</w:t>
      </w:r>
    </w:p>
    <w:p w:rsidR="008068B9" w:rsidRDefault="008068B9" w:rsidP="006C37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68B9" w:rsidRPr="006C37AC" w:rsidRDefault="008068B9" w:rsidP="008068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27.06.2019</w:t>
      </w:r>
      <w:bookmarkStart w:id="0" w:name="_GoBack"/>
      <w:bookmarkEnd w:id="0"/>
    </w:p>
    <w:p w:rsidR="006C37AC" w:rsidRDefault="006C37AC" w:rsidP="006C37AC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C37AC" w:rsidSect="0070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772"/>
    <w:rsid w:val="000249FA"/>
    <w:rsid w:val="000B277A"/>
    <w:rsid w:val="00154216"/>
    <w:rsid w:val="001D5F43"/>
    <w:rsid w:val="00294D1D"/>
    <w:rsid w:val="003076B6"/>
    <w:rsid w:val="00365BA5"/>
    <w:rsid w:val="00367565"/>
    <w:rsid w:val="003D39D2"/>
    <w:rsid w:val="004C323D"/>
    <w:rsid w:val="004E0597"/>
    <w:rsid w:val="004F64D6"/>
    <w:rsid w:val="00555C70"/>
    <w:rsid w:val="005B0810"/>
    <w:rsid w:val="005D46DB"/>
    <w:rsid w:val="006621BD"/>
    <w:rsid w:val="006C37AC"/>
    <w:rsid w:val="006F059C"/>
    <w:rsid w:val="00786E5A"/>
    <w:rsid w:val="007C7772"/>
    <w:rsid w:val="008068B9"/>
    <w:rsid w:val="009A4ED2"/>
    <w:rsid w:val="00A562BB"/>
    <w:rsid w:val="00C075AD"/>
    <w:rsid w:val="00E26C7F"/>
    <w:rsid w:val="00E8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AC"/>
  </w:style>
  <w:style w:type="paragraph" w:styleId="1">
    <w:name w:val="heading 1"/>
    <w:basedOn w:val="a"/>
    <w:next w:val="a"/>
    <w:link w:val="10"/>
    <w:autoRedefine/>
    <w:uiPriority w:val="9"/>
    <w:qFormat/>
    <w:rsid w:val="006C37AC"/>
    <w:pPr>
      <w:keepNext/>
      <w:keepLines/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A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6C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AC"/>
  </w:style>
  <w:style w:type="paragraph" w:styleId="1">
    <w:name w:val="heading 1"/>
    <w:basedOn w:val="a"/>
    <w:next w:val="a"/>
    <w:link w:val="10"/>
    <w:autoRedefine/>
    <w:uiPriority w:val="9"/>
    <w:qFormat/>
    <w:rsid w:val="006C37AC"/>
    <w:pPr>
      <w:keepNext/>
      <w:keepLines/>
      <w:spacing w:before="240"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7A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6C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User047003</dc:creator>
  <cp:lastModifiedBy>User044007</cp:lastModifiedBy>
  <cp:revision>9</cp:revision>
  <dcterms:created xsi:type="dcterms:W3CDTF">2018-07-02T06:39:00Z</dcterms:created>
  <dcterms:modified xsi:type="dcterms:W3CDTF">2019-06-28T04:30:00Z</dcterms:modified>
</cp:coreProperties>
</file>