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C" w:rsidRDefault="0022686C" w:rsidP="002268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Новеллы законодательства в сфере профилактики преступлений и правонарушений несовершеннолетних</w:t>
      </w:r>
      <w:r w:rsidR="00632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686C" w:rsidRDefault="00B76E10" w:rsidP="0022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2A59CA" wp14:editId="42C34B29">
            <wp:simplePos x="0" y="0"/>
            <wp:positionH relativeFrom="column">
              <wp:posOffset>-165735</wp:posOffset>
            </wp:positionH>
            <wp:positionV relativeFrom="paragraph">
              <wp:posOffset>188595</wp:posOffset>
            </wp:positionV>
            <wp:extent cx="2809875" cy="3373755"/>
            <wp:effectExtent l="0" t="0" r="9525" b="0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6C" w:rsidRPr="003A4143" w:rsidRDefault="0022686C" w:rsidP="0022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B76E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 w:rsidR="00B76E10"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 w:rsidR="00B76E10"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6 августа 2019 года начала действовать новая редакция </w:t>
      </w:r>
      <w:r w:rsidR="006324D0">
        <w:rPr>
          <w:rFonts w:ascii="Times New Roman" w:hAnsi="Times New Roman" w:cs="Times New Roman"/>
          <w:sz w:val="28"/>
          <w:szCs w:val="28"/>
        </w:rPr>
        <w:t xml:space="preserve">ст. 180 </w:t>
      </w:r>
      <w:r>
        <w:rPr>
          <w:rFonts w:ascii="Times New Roman" w:hAnsi="Times New Roman" w:cs="Times New Roman"/>
          <w:sz w:val="28"/>
          <w:szCs w:val="28"/>
        </w:rPr>
        <w:t>Уголовно-исполнительного кодекса РФ.</w:t>
      </w:r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новшества коснулись сферы профилактики преступлений и</w:t>
      </w:r>
      <w:r w:rsidR="0063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324D0">
        <w:rPr>
          <w:rFonts w:ascii="Times New Roman" w:hAnsi="Times New Roman" w:cs="Times New Roman"/>
          <w:sz w:val="28"/>
          <w:szCs w:val="28"/>
        </w:rPr>
        <w:t>авонарушений несовершеннолетних.</w:t>
      </w:r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освобождения от отбывания наказания несовершеннолетнего осуждённого администрация исправительного учреждения обязана уведомить о его предстоящем освобождении комиссию по делам несовершеннолетних и защите их прав по месту жительства осужденного.</w:t>
      </w:r>
    </w:p>
    <w:p w:rsidR="0022686C" w:rsidRDefault="000C6245" w:rsidP="0022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Соответствующее</w:t>
      </w:r>
      <w:r w:rsidR="0022686C">
        <w:rPr>
          <w:rFonts w:ascii="Times New Roman" w:hAnsi="Times New Roman" w:cs="Times New Roman"/>
          <w:sz w:val="28"/>
          <w:szCs w:val="28"/>
        </w:rPr>
        <w:t xml:space="preserve"> уведомление должно быть направлено не </w:t>
      </w:r>
      <w:proofErr w:type="gramStart"/>
      <w:r w:rsidR="002268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686C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срока ареста либо за шесть месяцев до истечения срока принудительных работ или лишения свободы, а в отношении осужденных к лишению свободы на срок до 6 месяцев – сразу после вступления приговора в законную силу.</w:t>
      </w:r>
    </w:p>
    <w:p w:rsidR="0022686C" w:rsidRDefault="00B76E10" w:rsidP="0022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порядок </w:t>
      </w:r>
      <w:r w:rsidR="000D2B73">
        <w:rPr>
          <w:rFonts w:ascii="Times New Roman" w:hAnsi="Times New Roman" w:cs="Times New Roman"/>
          <w:sz w:val="28"/>
          <w:szCs w:val="28"/>
        </w:rPr>
        <w:t>нацелен на 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скорейшей </w:t>
      </w:r>
      <w:r w:rsidR="00FC71FD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адаптации несовершеннолетнего </w:t>
      </w:r>
      <w:r w:rsidR="00FC71FD">
        <w:rPr>
          <w:rFonts w:ascii="Times New Roman" w:hAnsi="Times New Roman" w:cs="Times New Roman"/>
          <w:sz w:val="28"/>
          <w:szCs w:val="28"/>
        </w:rPr>
        <w:t>после освобождения из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исправительного учреждения</w:t>
      </w:r>
      <w:r w:rsidR="00FC71FD">
        <w:rPr>
          <w:rFonts w:ascii="Times New Roman" w:hAnsi="Times New Roman" w:cs="Times New Roman"/>
          <w:sz w:val="28"/>
          <w:szCs w:val="28"/>
        </w:rPr>
        <w:t xml:space="preserve"> и своевременную организацию соответствующей работы органов профилактики безнадзорности и правонарушений несовершеннолетних.</w:t>
      </w:r>
      <w:bookmarkStart w:id="0" w:name="_GoBack"/>
      <w:bookmarkEnd w:id="0"/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6C" w:rsidRDefault="0022686C" w:rsidP="0022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6C" w:rsidRDefault="0022686C" w:rsidP="0022686C">
      <w:r>
        <w:rPr>
          <w:rFonts w:ascii="Times New Roman" w:hAnsi="Times New Roman" w:cs="Times New Roman"/>
          <w:sz w:val="28"/>
          <w:szCs w:val="28"/>
        </w:rPr>
        <w:t>27.08.2019</w:t>
      </w:r>
    </w:p>
    <w:p w:rsidR="0022686C" w:rsidRDefault="0022686C" w:rsidP="0022686C"/>
    <w:p w:rsidR="009B48B8" w:rsidRDefault="009B48B8"/>
    <w:sectPr w:rsidR="009B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6"/>
    <w:rsid w:val="000C6245"/>
    <w:rsid w:val="000D2B73"/>
    <w:rsid w:val="001717E6"/>
    <w:rsid w:val="0022686C"/>
    <w:rsid w:val="00421D16"/>
    <w:rsid w:val="006324D0"/>
    <w:rsid w:val="009B48B8"/>
    <w:rsid w:val="00B76E10"/>
    <w:rsid w:val="00C03BAD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8</cp:revision>
  <dcterms:created xsi:type="dcterms:W3CDTF">2019-08-27T10:47:00Z</dcterms:created>
  <dcterms:modified xsi:type="dcterms:W3CDTF">2019-08-29T09:48:00Z</dcterms:modified>
</cp:coreProperties>
</file>