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B3" w:rsidRPr="009269B3" w:rsidRDefault="009269B3" w:rsidP="009269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269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9269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9269B3" w:rsidRPr="009269B3" w:rsidRDefault="009269B3" w:rsidP="009269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269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9269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fldChar w:fldCharType="begin"/>
      </w:r>
      <w:r w:rsidRPr="009269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instrText xml:space="preserve"> MERGEFIELD "Название_района" </w:instrText>
      </w:r>
      <w:r w:rsidRPr="009269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fldChar w:fldCharType="separate"/>
      </w:r>
      <w:r w:rsidRPr="009269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СЫЗРАНСКИЙ</w:t>
      </w:r>
      <w:r w:rsidRPr="009269B3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9269B3" w:rsidRPr="009269B3" w:rsidRDefault="009269B3" w:rsidP="009269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269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СОБРАНИЕ ПРЕДСТАВИТЕЛЕЙ ГОРОДСКОГО ПОСЕЛЕНИЯ</w:t>
      </w:r>
    </w:p>
    <w:p w:rsidR="009269B3" w:rsidRPr="009269B3" w:rsidRDefault="009269B3" w:rsidP="009269B3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269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Pr="009269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fldChar w:fldCharType="begin"/>
      </w:r>
      <w:r w:rsidRPr="009269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instrText xml:space="preserve"> MERGEFIELD "Название_поселения" </w:instrText>
      </w:r>
      <w:r w:rsidRPr="009269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fldChar w:fldCharType="separate"/>
      </w:r>
      <w:r w:rsidRPr="009269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БАЛАШЕЙКА</w:t>
      </w:r>
      <w:r w:rsidRPr="009269B3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9269B3" w:rsidRPr="009269B3" w:rsidRDefault="009269B3" w:rsidP="009269B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269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второго созыва</w:t>
      </w:r>
    </w:p>
    <w:p w:rsidR="009269B3" w:rsidRPr="009269B3" w:rsidRDefault="009269B3" w:rsidP="009269B3">
      <w:pPr>
        <w:spacing w:before="120"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9269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</w:p>
    <w:p w:rsidR="009269B3" w:rsidRPr="009269B3" w:rsidRDefault="009269B3" w:rsidP="009269B3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269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9269B3" w:rsidRPr="009269B3" w:rsidRDefault="009269B3" w:rsidP="009269B3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269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 </w:t>
      </w:r>
      <w:r w:rsidR="00EA47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28 мая</w:t>
      </w:r>
      <w:r w:rsidRPr="009269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2013 года № </w:t>
      </w:r>
      <w:r w:rsidR="00EA47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41</w:t>
      </w:r>
    </w:p>
    <w:p w:rsidR="009269B3" w:rsidRDefault="009269B3" w:rsidP="009269B3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78FB" w:rsidRPr="009269B3" w:rsidRDefault="005D78FB" w:rsidP="009269B3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69B3" w:rsidRPr="009269B3" w:rsidRDefault="009269B3" w:rsidP="009269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9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r w:rsidRPr="009269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Порядка</w:t>
      </w:r>
    </w:p>
    <w:p w:rsidR="009269B3" w:rsidRPr="009269B3" w:rsidRDefault="004123CA" w:rsidP="009269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</w:t>
      </w:r>
      <w:r w:rsidR="009269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азмещения в информационно-телекоммуникационной сети Интернет на официальном сайте</w:t>
      </w:r>
      <w:r w:rsidR="009269B3" w:rsidRPr="009269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органов местного самоуправления городского поселения Балашейка муниципального района Сызранский Самарской области</w:t>
      </w:r>
      <w:r w:rsidR="009269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предоставления для опубликования средствам массовой  информации сведения о доходах, об имуществе и обязательствах имущественного характера, представляемых муниципальными служащими, включенных в перечень должностей муниципальной службы органов местного самоуправления городского поселения Балашейка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269B3" w:rsidRPr="009269B3" w:rsidRDefault="009269B3" w:rsidP="009269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9269B3" w:rsidRPr="009269B3" w:rsidRDefault="009269B3" w:rsidP="009269B3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269B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 от 06.10.2003 года №131-ФЗ «Об общих принципах организации  местного самоуправления в Российской Федерации»,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9269B3">
          <w:rPr>
            <w:rFonts w:ascii="Times New Roman" w:eastAsia="Times New Roman" w:hAnsi="Times New Roman"/>
            <w:sz w:val="28"/>
            <w:szCs w:val="28"/>
            <w:lang w:eastAsia="ru-RU"/>
          </w:rPr>
          <w:t>2007 г</w:t>
        </w:r>
      </w:smartTag>
      <w:r w:rsidRPr="009269B3">
        <w:rPr>
          <w:rFonts w:ascii="Times New Roman" w:eastAsia="Times New Roman" w:hAnsi="Times New Roman"/>
          <w:sz w:val="28"/>
          <w:szCs w:val="28"/>
          <w:lang w:eastAsia="ru-RU"/>
        </w:rPr>
        <w:t>. № 25-ФЗ «О муниципальной службе в Российской Федерации», Федеральным законом от 25 декабря 2008 года № 273-ФЗ «О противодействии коррупции», Федеральным законом от 21 ноябри 2011 года  № 329-ФЗ «О внесении изменений в отдельные законодательные акты Российской Федерации</w:t>
      </w:r>
      <w:proofErr w:type="gramEnd"/>
      <w:r w:rsidRPr="009269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269B3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совершенствованием государственного управления в области противодействия коррупции», </w:t>
      </w:r>
      <w:r w:rsidR="005D78FB" w:rsidRPr="005D78FB">
        <w:rPr>
          <w:rFonts w:ascii="Times New Roman" w:eastAsia="Times New Roman" w:hAnsi="Times New Roman"/>
          <w:sz w:val="28"/>
          <w:szCs w:val="28"/>
          <w:lang w:eastAsia="ru-RU"/>
        </w:rPr>
        <w:t>Указа  Президента Российской Федерации от 18 мая 2009 г. 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</w:t>
      </w:r>
      <w:proofErr w:type="gramEnd"/>
      <w:r w:rsidR="005D78FB" w:rsidRPr="005D78FB">
        <w:rPr>
          <w:rFonts w:ascii="Times New Roman" w:eastAsia="Times New Roman" w:hAnsi="Times New Roman"/>
          <w:sz w:val="28"/>
          <w:szCs w:val="28"/>
          <w:lang w:eastAsia="ru-RU"/>
        </w:rPr>
        <w:t xml:space="preserve"> этих сведений общероссийским средствам массовой информации для опубликования»,</w:t>
      </w:r>
      <w:r w:rsidR="005D78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69B3">
        <w:rPr>
          <w:rFonts w:ascii="Times New Roman" w:eastAsia="Times New Roman" w:hAnsi="Times New Roman"/>
          <w:sz w:val="28"/>
          <w:szCs w:val="28"/>
          <w:lang w:eastAsia="ru-RU"/>
        </w:rPr>
        <w:t>в целях создания необходимых условий для осуществления полномочий органов местного самоуправления городского поселения Балашейка, на основании Устава городского поселения Балашейка, Собрание представителей городского поселения Балашейка муниципального района Сызранский  Самарской области</w:t>
      </w:r>
    </w:p>
    <w:p w:rsidR="009269B3" w:rsidRPr="009269B3" w:rsidRDefault="009269B3" w:rsidP="009269B3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269B3" w:rsidRPr="009269B3" w:rsidRDefault="009269B3" w:rsidP="009269B3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269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РЕШИЛО:</w:t>
      </w:r>
    </w:p>
    <w:p w:rsidR="009269B3" w:rsidRPr="009269B3" w:rsidRDefault="009269B3" w:rsidP="009269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B3" w:rsidRPr="009269B3" w:rsidRDefault="009269B3" w:rsidP="009269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9B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9269B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5D78FB" w:rsidRPr="005D78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Поряд</w:t>
      </w:r>
      <w:r w:rsidR="005D78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="005D78FB" w:rsidRPr="005D78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</w:t>
      </w:r>
      <w:r w:rsidR="005D78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D78FB" w:rsidRPr="005D78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размещения в информационно-телекоммуникационной сети Интернет на официальном сайте органов местного самоуправления городского поселения Балашейка муниципального района Сызранский Самарской области и предоставления для опубликования средствам массовой  информации сведения о доходах, об имуществе и обязательствах имущественного характера, представляемых муниципальными служащими, включенных в перечень должностей муниципальной службы органов местного самоуправления городского поселения Балашейка </w:t>
      </w:r>
      <w:r w:rsidRPr="009269B3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приложению №1.</w:t>
      </w:r>
      <w:proofErr w:type="gramEnd"/>
    </w:p>
    <w:p w:rsidR="009269B3" w:rsidRPr="009269B3" w:rsidRDefault="009269B3" w:rsidP="009269B3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9B3">
        <w:rPr>
          <w:rFonts w:ascii="Times New Roman" w:eastAsia="Times New Roman" w:hAnsi="Times New Roman"/>
          <w:sz w:val="28"/>
          <w:szCs w:val="28"/>
          <w:lang w:eastAsia="ru-RU"/>
        </w:rPr>
        <w:t xml:space="preserve">2. Обнародовать данное решение согласно решению Собрания представителей городского поселения Балашейка №25 от 26 июля 2007 года «О порядке официального опубликования 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9269B3" w:rsidRPr="009269B3" w:rsidRDefault="009269B3" w:rsidP="009269B3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9B3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269B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269B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Собрания представителей городского поселения Балашейка муниципального района Сызранский Самарской области по соблюдению законности, правопорядку и социальной политике (председатель Федотова Г.А.).</w:t>
      </w:r>
    </w:p>
    <w:p w:rsidR="009269B3" w:rsidRPr="009269B3" w:rsidRDefault="009269B3" w:rsidP="009269B3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9B3">
        <w:rPr>
          <w:rFonts w:ascii="Times New Roman" w:eastAsia="Times New Roman" w:hAnsi="Times New Roman"/>
          <w:sz w:val="28"/>
          <w:szCs w:val="28"/>
          <w:lang w:eastAsia="ru-RU"/>
        </w:rPr>
        <w:t>5. Опубликовать данное решение в местной газете органов местного самоуправления городского поселения Балашейка муниципального района Сызранский  Самарской области «Вестник Балашейки».</w:t>
      </w:r>
    </w:p>
    <w:p w:rsidR="009269B3" w:rsidRPr="009269B3" w:rsidRDefault="009269B3" w:rsidP="009269B3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9B3">
        <w:rPr>
          <w:rFonts w:ascii="Times New Roman" w:eastAsia="Times New Roman" w:hAnsi="Times New Roman"/>
          <w:sz w:val="28"/>
          <w:szCs w:val="28"/>
          <w:lang w:eastAsia="ru-RU"/>
        </w:rPr>
        <w:t>6. Настоящее решение вступает в силу после официального опубликования.</w:t>
      </w:r>
    </w:p>
    <w:p w:rsidR="009269B3" w:rsidRPr="009269B3" w:rsidRDefault="009269B3" w:rsidP="009269B3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B3" w:rsidRPr="009269B3" w:rsidRDefault="009269B3" w:rsidP="009269B3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B3" w:rsidRPr="009269B3" w:rsidRDefault="009269B3" w:rsidP="009269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9B3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представителей</w:t>
      </w:r>
    </w:p>
    <w:p w:rsidR="009269B3" w:rsidRPr="009269B3" w:rsidRDefault="009269B3" w:rsidP="009269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9B3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</w:p>
    <w:p w:rsidR="009269B3" w:rsidRPr="009269B3" w:rsidRDefault="009269B3" w:rsidP="009269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9B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Сызранский</w:t>
      </w:r>
    </w:p>
    <w:p w:rsidR="009269B3" w:rsidRPr="009269B3" w:rsidRDefault="009269B3" w:rsidP="009269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9B3"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                                                                                 Е.В.Седова</w:t>
      </w:r>
    </w:p>
    <w:p w:rsidR="009269B3" w:rsidRPr="009269B3" w:rsidRDefault="009269B3" w:rsidP="009269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B3" w:rsidRPr="009269B3" w:rsidRDefault="009269B3" w:rsidP="009269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B3" w:rsidRPr="009269B3" w:rsidRDefault="009269B3" w:rsidP="009269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B3" w:rsidRPr="009269B3" w:rsidRDefault="009269B3" w:rsidP="009269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9B3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поселения Балашейка</w:t>
      </w:r>
    </w:p>
    <w:p w:rsidR="009269B3" w:rsidRPr="009269B3" w:rsidRDefault="009269B3" w:rsidP="009269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9B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Сызранский</w:t>
      </w:r>
    </w:p>
    <w:p w:rsidR="009269B3" w:rsidRPr="009269B3" w:rsidRDefault="009269B3" w:rsidP="009269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9B3"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                                                                            А.В.Дулин</w:t>
      </w:r>
    </w:p>
    <w:p w:rsidR="009269B3" w:rsidRDefault="009269B3" w:rsidP="009269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761" w:rsidRDefault="00EA4761" w:rsidP="009269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761" w:rsidRDefault="00EA4761" w:rsidP="009269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761" w:rsidRPr="009269B3" w:rsidRDefault="00EA4761" w:rsidP="009269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B3" w:rsidRPr="009269B3" w:rsidRDefault="009269B3" w:rsidP="009269B3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9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9269B3" w:rsidRPr="009269B3" w:rsidRDefault="009269B3" w:rsidP="009269B3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9B3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Собрания представителей </w:t>
      </w:r>
    </w:p>
    <w:p w:rsidR="009269B3" w:rsidRPr="009269B3" w:rsidRDefault="009269B3" w:rsidP="009269B3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9B3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Балашейка</w:t>
      </w:r>
    </w:p>
    <w:p w:rsidR="009269B3" w:rsidRPr="009269B3" w:rsidRDefault="009269B3" w:rsidP="009269B3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9B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Сызранский</w:t>
      </w:r>
    </w:p>
    <w:p w:rsidR="009269B3" w:rsidRPr="009269B3" w:rsidRDefault="009269B3" w:rsidP="009269B3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9B3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</w:p>
    <w:p w:rsidR="009269B3" w:rsidRPr="009269B3" w:rsidRDefault="009269B3" w:rsidP="009269B3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9B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A4761">
        <w:rPr>
          <w:rFonts w:ascii="Times New Roman" w:eastAsia="Times New Roman" w:hAnsi="Times New Roman"/>
          <w:sz w:val="24"/>
          <w:szCs w:val="24"/>
          <w:lang w:eastAsia="ru-RU"/>
        </w:rPr>
        <w:t xml:space="preserve"> 28 мая</w:t>
      </w:r>
      <w:r w:rsidRPr="009269B3">
        <w:rPr>
          <w:rFonts w:ascii="Times New Roman" w:eastAsia="Times New Roman" w:hAnsi="Times New Roman"/>
          <w:sz w:val="24"/>
          <w:szCs w:val="24"/>
          <w:lang w:eastAsia="ru-RU"/>
        </w:rPr>
        <w:t xml:space="preserve"> 2013 г. № </w:t>
      </w:r>
      <w:r w:rsidR="00EA4761">
        <w:rPr>
          <w:rFonts w:ascii="Times New Roman" w:eastAsia="Times New Roman" w:hAnsi="Times New Roman"/>
          <w:sz w:val="24"/>
          <w:szCs w:val="24"/>
          <w:lang w:eastAsia="ru-RU"/>
        </w:rPr>
        <w:t>41</w:t>
      </w:r>
      <w:bookmarkStart w:id="0" w:name="_GoBack"/>
      <w:bookmarkEnd w:id="0"/>
    </w:p>
    <w:p w:rsidR="009269B3" w:rsidRPr="009269B3" w:rsidRDefault="009269B3" w:rsidP="009269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5D78FB" w:rsidRPr="009269B3" w:rsidRDefault="003C2E7A" w:rsidP="00E85A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  <w:r w:rsidR="005D78FB" w:rsidRPr="009269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</w:t>
      </w:r>
      <w:r w:rsidR="005D78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="005D78FB" w:rsidRPr="009269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</w:t>
      </w:r>
    </w:p>
    <w:p w:rsidR="005D78FB" w:rsidRPr="009269B3" w:rsidRDefault="005D78FB" w:rsidP="005D78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размещения в информационно-телекоммуникационной сети Интернет на официальном сайте</w:t>
      </w:r>
      <w:r w:rsidRPr="009269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органов местного самоуправления городского поселения Балашейка муниципального района Сызранский Самарской области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предоставления для опубликования средствам массовой  информации сведения о доходах, об имуществе и обязательствах имущественного характера, представляемых муниципальными служащими, включенных в перечень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должностей муниципальной службы органов местного самоуправления городского поселения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Балашейка </w:t>
      </w:r>
    </w:p>
    <w:p w:rsidR="003C2E7A" w:rsidRPr="005D78FB" w:rsidRDefault="003C2E7A" w:rsidP="005D78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разработан на основании пунктов 1 и 4 части 1, части  6 статьи 8 Федерального закона от 25 декабря 2008 года № 273-ФЗ «О противодействии коррупции», Указа  Президента Российской Федерации от 18 мая 2009 г. 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</w:t>
      </w:r>
      <w:proofErr w:type="gramEnd"/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t xml:space="preserve">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 и устанавливает порядок  размещения на сайте </w:t>
      </w:r>
      <w:r w:rsidR="005D78FB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 городского поселения Балашейка муниципального района Сызранский Самарской области</w:t>
      </w:r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11CF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органы местного самоуправления городского поселения Балашейка) </w:t>
      </w:r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t>и предоставление средствам массовой информации по их запросам для опубликования сведений о</w:t>
      </w:r>
      <w:proofErr w:type="gramEnd"/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t>доходах, об имуществе и обязательствах имущественного характера  муниципальных служащих, замещ</w:t>
      </w:r>
      <w:r w:rsidR="005D78FB">
        <w:rPr>
          <w:rFonts w:ascii="Times New Roman" w:eastAsia="Times New Roman" w:hAnsi="Times New Roman"/>
          <w:sz w:val="28"/>
          <w:szCs w:val="28"/>
          <w:lang w:eastAsia="ru-RU"/>
        </w:rPr>
        <w:t xml:space="preserve">ающих должности, включенные  в </w:t>
      </w:r>
      <w:hyperlink r:id="rId5" w:anchor="sub_1000" w:history="1">
        <w:r w:rsidRPr="00B211CF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Перечень</w:t>
        </w:r>
      </w:hyperlink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должностей муниципальной службы, при назначении на которые граждане и при замещении которых 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r w:rsidR="00B211CF" w:rsidRPr="00B211CF">
        <w:rPr>
          <w:rFonts w:ascii="Times New Roman" w:hAnsi="Times New Roman"/>
          <w:sz w:val="28"/>
          <w:szCs w:val="28"/>
        </w:rPr>
        <w:t>утвержденный решением Собрания</w:t>
      </w:r>
      <w:proofErr w:type="gramEnd"/>
      <w:r w:rsidR="00B211CF" w:rsidRPr="00B211CF">
        <w:rPr>
          <w:rFonts w:ascii="Times New Roman" w:hAnsi="Times New Roman"/>
          <w:sz w:val="28"/>
          <w:szCs w:val="28"/>
        </w:rPr>
        <w:t xml:space="preserve"> представителей городского поселения Балашейка №03 от 07 февраля 2008 года</w:t>
      </w:r>
      <w:r w:rsidR="00B211CF" w:rsidRPr="005D78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t>(далее – сведения о доходах, об имуществе и обязательствах имущественного характера).</w:t>
      </w:r>
    </w:p>
    <w:p w:rsidR="003C2E7A" w:rsidRPr="005D78FB" w:rsidRDefault="003C2E7A" w:rsidP="00B211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На сайте </w:t>
      </w:r>
      <w:r w:rsidR="00B211CF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 городского поселения Балашейка</w:t>
      </w:r>
      <w:r w:rsidR="00B211CF" w:rsidRPr="005D78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t>в сети Интернет  (далее – официальный сайт) размещаются и</w:t>
      </w:r>
      <w:r w:rsidR="00B211CF" w:rsidRPr="00B211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11CF" w:rsidRPr="005D78FB">
        <w:rPr>
          <w:rFonts w:ascii="Times New Roman" w:eastAsia="Times New Roman" w:hAnsi="Times New Roman"/>
          <w:sz w:val="28"/>
          <w:szCs w:val="28"/>
          <w:lang w:eastAsia="ru-RU"/>
        </w:rPr>
        <w:t>предоставляются для опубликования</w:t>
      </w:r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средствам массовой информации в связи с их запросами следующие сведения о доходах, об имуществе и обязательствах имущественного характера:</w:t>
      </w:r>
    </w:p>
    <w:p w:rsidR="003C2E7A" w:rsidRPr="005D78FB" w:rsidRDefault="003C2E7A" w:rsidP="003C2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3C2E7A" w:rsidRPr="005D78FB" w:rsidRDefault="003C2E7A" w:rsidP="003C2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t>б)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3C2E7A" w:rsidRPr="005D78FB" w:rsidRDefault="003C2E7A" w:rsidP="003C2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t>в) декларированный годовой доход муниципального служащего, его супруги (супруга) и несовершеннолетних детей.</w:t>
      </w:r>
    </w:p>
    <w:p w:rsidR="003C2E7A" w:rsidRPr="005D78FB" w:rsidRDefault="003C2E7A" w:rsidP="003C2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211CF">
        <w:rPr>
          <w:rFonts w:ascii="Times New Roman" w:eastAsia="Times New Roman" w:hAnsi="Times New Roman"/>
          <w:sz w:val="28"/>
          <w:szCs w:val="28"/>
          <w:lang w:eastAsia="ru-RU"/>
        </w:rPr>
        <w:tab/>
      </w:r>
      <w:hyperlink r:id="rId6" w:history="1">
        <w:r w:rsidRPr="00B211CF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3.</w:t>
        </w:r>
      </w:hyperlink>
      <w:r w:rsidRPr="00B211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t>В размещаемых на официальном сайте 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3C2E7A" w:rsidRPr="005D78FB" w:rsidRDefault="003C2E7A" w:rsidP="003C2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t xml:space="preserve">а) иные сведения (кроме указанных в </w:t>
      </w:r>
      <w:hyperlink r:id="rId7" w:anchor="sub_1002" w:history="1">
        <w:r w:rsidRPr="005D78FB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пункте 2</w:t>
        </w:r>
      </w:hyperlink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C2E7A" w:rsidRPr="005D78FB" w:rsidRDefault="003C2E7A" w:rsidP="003C2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t>б) персональные данные супруги (супруга), детей и иных членов семьи, муниципального служащего;</w:t>
      </w:r>
    </w:p>
    <w:p w:rsidR="003C2E7A" w:rsidRPr="005D78FB" w:rsidRDefault="003C2E7A" w:rsidP="003C2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3C2E7A" w:rsidRPr="005D78FB" w:rsidRDefault="003C2E7A" w:rsidP="003C2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муниципальному служащему, детям, иным членам семьи на праве собственности или находящихся в их пользовании;</w:t>
      </w:r>
    </w:p>
    <w:p w:rsidR="003C2E7A" w:rsidRPr="005D78FB" w:rsidRDefault="003C2E7A" w:rsidP="003C2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t xml:space="preserve">д) информацию, отнесенную к </w:t>
      </w:r>
      <w:hyperlink r:id="rId8" w:history="1">
        <w:r w:rsidRPr="00B211CF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государственной тайне</w:t>
        </w:r>
      </w:hyperlink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являющуюся конфиденциальной.</w:t>
      </w:r>
    </w:p>
    <w:p w:rsidR="003C2E7A" w:rsidRPr="005D78FB" w:rsidRDefault="003C2E7A" w:rsidP="003C2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211C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характера, указанные в </w:t>
      </w:r>
      <w:hyperlink r:id="rId9" w:anchor="sub_1002" w:history="1">
        <w:r w:rsidRPr="00B211CF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пункте 2</w:t>
        </w:r>
      </w:hyperlink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размещаются </w:t>
      </w:r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  официальном сайте в 14-дневный срок со дня истечения срока для подачи справок о доходах, об имуществе и обязательствах имущественного характера, установленного Федеральным законом от 02 марта 2007 года  №  25-ФЗ «О муниципальной службе в Российской Федерации».</w:t>
      </w:r>
      <w:proofErr w:type="gramEnd"/>
    </w:p>
    <w:p w:rsidR="003C2E7A" w:rsidRPr="005D78FB" w:rsidRDefault="003C2E7A" w:rsidP="003C2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211C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10" w:anchor="sub_1002" w:history="1">
        <w:r w:rsidRPr="00B211CF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пункте 2</w:t>
        </w:r>
      </w:hyperlink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по утвержденной форме обеспечивается </w:t>
      </w:r>
      <w:r w:rsidR="00B211CF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ведущим </w:t>
      </w:r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t>специалистом администрации городского поселения</w:t>
      </w:r>
      <w:r w:rsidR="00B211CF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Балашейка</w:t>
      </w:r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2E7A" w:rsidRPr="005D78FB" w:rsidRDefault="003C2E7A" w:rsidP="003C2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t xml:space="preserve"> 6. </w:t>
      </w:r>
      <w:r w:rsidR="00B211CF"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</w:t>
      </w:r>
      <w:r w:rsidR="00B211CF" w:rsidRPr="005D78F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городского поселения</w:t>
      </w:r>
      <w:r w:rsidR="00B211CF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Балашейка</w:t>
      </w:r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C2E7A" w:rsidRPr="005D78FB" w:rsidRDefault="003C2E7A" w:rsidP="003C2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t>а) 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3C2E7A" w:rsidRPr="005D78FB" w:rsidRDefault="003C2E7A" w:rsidP="003C2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t xml:space="preserve">б)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r:id="rId11" w:anchor="sub_1002" w:history="1">
        <w:r w:rsidRPr="00B211CF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пункте 2</w:t>
        </w:r>
      </w:hyperlink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3319CA" w:rsidRDefault="003C2E7A" w:rsidP="00331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t xml:space="preserve"> 7. </w:t>
      </w:r>
      <w:r w:rsidR="00B211CF"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</w:t>
      </w:r>
      <w:r w:rsidR="00B211CF" w:rsidRPr="005D78F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городского поселения</w:t>
      </w:r>
      <w:r w:rsidR="00B211CF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Балашейка</w:t>
      </w:r>
      <w:r w:rsidR="00B211CF" w:rsidRPr="005D78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законодательством Российской Федерации несет ответственность за несоблюдение настоящего Порядка, а также за разглашение сведений, отнесенных к </w:t>
      </w:r>
      <w:hyperlink r:id="rId12" w:history="1">
        <w:r w:rsidRPr="00B211CF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государственной тайне</w:t>
        </w:r>
      </w:hyperlink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являющихся конфиденциальными.</w:t>
      </w:r>
    </w:p>
    <w:p w:rsidR="003319CA" w:rsidRDefault="003319CA" w:rsidP="00331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9CA" w:rsidRDefault="003319CA" w:rsidP="00331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9CA" w:rsidRDefault="003319CA" w:rsidP="00331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9CA" w:rsidRDefault="003319CA" w:rsidP="00331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9CA" w:rsidRDefault="003319CA" w:rsidP="00331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9CA" w:rsidRDefault="003319CA" w:rsidP="00331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9CA" w:rsidRDefault="003319CA" w:rsidP="00331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9CA" w:rsidRDefault="003319CA" w:rsidP="00331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9CA" w:rsidRDefault="003319CA" w:rsidP="00331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9CA" w:rsidRDefault="003319CA" w:rsidP="00331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1CF" w:rsidRPr="003319CA" w:rsidRDefault="00B211CF" w:rsidP="003319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9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Pr="003319CA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3319C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Порядк</w:t>
      </w:r>
      <w:r w:rsidR="003319CA" w:rsidRPr="003319C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</w:t>
      </w:r>
    </w:p>
    <w:p w:rsidR="00B211CF" w:rsidRPr="003319CA" w:rsidRDefault="00B211CF" w:rsidP="00B211CF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9C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размещения в информационно-телекоммуникационной сети Интернет на официальном сайте органов местного самоуправления городского поселения Балашейка муниципального района Сызранский Самарской области и предоставления для опубликования средствам массовой  информации сведения о доходах, об имуществе и обязательствах имущественного характера, представляемых муниципальными служащими, включенных в перечень </w:t>
      </w:r>
      <w:proofErr w:type="gramStart"/>
      <w:r w:rsidRPr="003319C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должностей муниципальной службы органов местного самоуправления городского поселения</w:t>
      </w:r>
      <w:proofErr w:type="gramEnd"/>
      <w:r w:rsidRPr="003319C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Балашейка</w:t>
      </w:r>
      <w:r w:rsidR="003C2E7A" w:rsidRPr="003319C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2E7A" w:rsidRPr="005D78FB" w:rsidRDefault="003C2E7A" w:rsidP="003319CA">
      <w:pPr>
        <w:autoSpaceDN w:val="0"/>
        <w:spacing w:before="120" w:after="0" w:line="240" w:lineRule="auto"/>
        <w:ind w:left="439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3C2E7A" w:rsidRPr="005D78FB" w:rsidRDefault="003C2E7A" w:rsidP="003319CA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t xml:space="preserve">о  доходах за отчетный период с 1 января 20_____года по 31декабря  20_______года, об имуществе и обязательствах имущественного характера  по состоянию на конец отчетного периода, представленных муниципальными служащими </w:t>
      </w:r>
      <w:r w:rsidR="003319CA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</w:t>
      </w:r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  <w:r w:rsidR="003319CA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Балашейка муниципального района Сызранский Самарской области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1606"/>
        <w:gridCol w:w="1019"/>
        <w:gridCol w:w="1317"/>
        <w:gridCol w:w="525"/>
        <w:gridCol w:w="803"/>
        <w:gridCol w:w="812"/>
        <w:gridCol w:w="763"/>
        <w:gridCol w:w="525"/>
        <w:gridCol w:w="803"/>
      </w:tblGrid>
      <w:tr w:rsidR="003C2E7A" w:rsidRPr="005D78FB" w:rsidTr="003C2E7A">
        <w:trPr>
          <w:tblCellSpacing w:w="0" w:type="dxa"/>
          <w:jc w:val="center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муниципального служащего</w:t>
            </w:r>
          </w:p>
          <w:p w:rsidR="003C2E7A" w:rsidRPr="005D78FB" w:rsidRDefault="003C2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  муниципального служащего</w:t>
            </w:r>
          </w:p>
          <w:p w:rsidR="003C2E7A" w:rsidRPr="005D78FB" w:rsidRDefault="003C2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Декларированный годовой доход за 20__ год</w:t>
            </w:r>
          </w:p>
          <w:p w:rsidR="003C2E7A" w:rsidRPr="005D78FB" w:rsidRDefault="003C2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53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C2E7A" w:rsidRPr="005D78FB" w:rsidTr="003C2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E7A" w:rsidRPr="005D78FB" w:rsidRDefault="003C2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E7A" w:rsidRPr="005D78FB" w:rsidRDefault="003C2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E7A" w:rsidRPr="005D78FB" w:rsidRDefault="003C2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3C2E7A" w:rsidRPr="005D78FB" w:rsidRDefault="003C2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недвижимого имущества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3C2E7A" w:rsidRPr="005D78FB" w:rsidRDefault="003C2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3C2E7A" w:rsidRPr="005D78FB" w:rsidTr="003C2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E7A" w:rsidRPr="005D78FB" w:rsidRDefault="003C2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E7A" w:rsidRPr="005D78FB" w:rsidRDefault="003C2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E7A" w:rsidRPr="005D78FB" w:rsidRDefault="003C2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  недвижимого имущества</w:t>
            </w:r>
          </w:p>
          <w:p w:rsidR="003C2E7A" w:rsidRPr="005D78FB" w:rsidRDefault="003C2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&lt;3&gt;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3C2E7A" w:rsidRPr="005D78FB" w:rsidRDefault="003C2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  <w:p w:rsidR="003C2E7A" w:rsidRPr="005D78FB" w:rsidRDefault="003C2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E7A" w:rsidRPr="005D78FB" w:rsidRDefault="003C2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E7A" w:rsidRPr="005D78FB" w:rsidRDefault="003C2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E7A" w:rsidRPr="005D78FB" w:rsidRDefault="003C2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E7A" w:rsidRPr="005D78FB" w:rsidRDefault="003C2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E7A" w:rsidRPr="005D78FB" w:rsidTr="003C2E7A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2E7A" w:rsidRPr="005D78FB" w:rsidTr="003C2E7A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E7A" w:rsidRPr="005D78FB" w:rsidRDefault="003C2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2E7A" w:rsidRPr="005D78FB" w:rsidTr="003C2E7A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E7A" w:rsidRPr="005D78FB" w:rsidRDefault="003C2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2E7A" w:rsidRPr="005D78FB" w:rsidTr="003C2E7A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E7A" w:rsidRPr="005D78FB" w:rsidRDefault="003C2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C2E7A" w:rsidRPr="005D78FB" w:rsidRDefault="003319CA" w:rsidP="003319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(</w:t>
      </w:r>
      <w:r w:rsidR="003C2E7A" w:rsidRPr="005D78F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C2E7A" w:rsidRPr="005D78FB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только ФИО муниципального служащего, ФИО супруги (супруга) и несовершеннолетних детей не указываются</w:t>
      </w:r>
    </w:p>
    <w:p w:rsidR="003C2E7A" w:rsidRPr="005D78FB" w:rsidRDefault="003C2E7A" w:rsidP="003319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t>(2) Указывается только должность муниципального служащего.</w:t>
      </w:r>
    </w:p>
    <w:p w:rsidR="003C2E7A" w:rsidRPr="005D78FB" w:rsidRDefault="003C2E7A" w:rsidP="003319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t>(3) Например, жилой дом, земельный участок, квартира и т.д.</w:t>
      </w:r>
    </w:p>
    <w:p w:rsidR="003776AA" w:rsidRPr="005D78FB" w:rsidRDefault="003C2E7A" w:rsidP="003319CA">
      <w:pPr>
        <w:spacing w:after="0" w:line="240" w:lineRule="auto"/>
        <w:jc w:val="both"/>
        <w:rPr>
          <w:sz w:val="28"/>
          <w:szCs w:val="28"/>
        </w:rPr>
      </w:pPr>
      <w:r w:rsidRPr="005D78FB">
        <w:rPr>
          <w:rFonts w:ascii="Times New Roman" w:eastAsia="Times New Roman" w:hAnsi="Times New Roman"/>
          <w:sz w:val="28"/>
          <w:szCs w:val="28"/>
          <w:lang w:eastAsia="ru-RU"/>
        </w:rPr>
        <w:t>(4) Россия или иная страна (государство)</w:t>
      </w:r>
    </w:p>
    <w:sectPr w:rsidR="003776AA" w:rsidRPr="005D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BC"/>
    <w:rsid w:val="003319CA"/>
    <w:rsid w:val="003776AA"/>
    <w:rsid w:val="003C2E7A"/>
    <w:rsid w:val="004123CA"/>
    <w:rsid w:val="005D78FB"/>
    <w:rsid w:val="009269B3"/>
    <w:rsid w:val="009808EC"/>
    <w:rsid w:val="009A6521"/>
    <w:rsid w:val="00A36DA9"/>
    <w:rsid w:val="00B211CF"/>
    <w:rsid w:val="00D26FBC"/>
    <w:rsid w:val="00E85A5D"/>
    <w:rsid w:val="00EA166E"/>
    <w:rsid w:val="00EA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E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D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E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D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dvoitsy-adm.ru/documents/57.html" TargetMode="External"/><Relationship Id="rId12" Type="http://schemas.openxmlformats.org/officeDocument/2006/relationships/hyperlink" Target="garantf1://10002673.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99461.0/" TargetMode="External"/><Relationship Id="rId11" Type="http://schemas.openxmlformats.org/officeDocument/2006/relationships/hyperlink" Target="http://nadvoitsy-adm.ru/documents/57.html" TargetMode="External"/><Relationship Id="rId5" Type="http://schemas.openxmlformats.org/officeDocument/2006/relationships/hyperlink" Target="http://nadvoitsy-adm.ru/documents/57.html" TargetMode="External"/><Relationship Id="rId10" Type="http://schemas.openxmlformats.org/officeDocument/2006/relationships/hyperlink" Target="http://nadvoitsy-adm.ru/documents/5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dvoitsy-adm.ru/documents/5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Balasheyka</cp:lastModifiedBy>
  <cp:revision>12</cp:revision>
  <cp:lastPrinted>2013-05-30T06:20:00Z</cp:lastPrinted>
  <dcterms:created xsi:type="dcterms:W3CDTF">2013-05-16T04:54:00Z</dcterms:created>
  <dcterms:modified xsi:type="dcterms:W3CDTF">2013-05-30T06:21:00Z</dcterms:modified>
</cp:coreProperties>
</file>