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D8" w:rsidRDefault="00EC55D8" w:rsidP="00975D81">
      <w:pPr>
        <w:rPr>
          <w:sz w:val="18"/>
          <w:szCs w:val="18"/>
        </w:rPr>
      </w:pPr>
      <w:bookmarkStart w:id="0" w:name="_GoBack"/>
      <w:bookmarkEnd w:id="0"/>
    </w:p>
    <w:p w:rsidR="00EC55D8" w:rsidRDefault="00EC55D8" w:rsidP="00975D81">
      <w:pPr>
        <w:rPr>
          <w:sz w:val="18"/>
          <w:szCs w:val="18"/>
        </w:rPr>
      </w:pPr>
    </w:p>
    <w:p w:rsidR="00EC55D8" w:rsidRDefault="00EC55D8" w:rsidP="00975D81">
      <w:pPr>
        <w:rPr>
          <w:sz w:val="18"/>
          <w:szCs w:val="18"/>
        </w:rPr>
      </w:pPr>
    </w:p>
    <w:p w:rsidR="00EC55D8" w:rsidRDefault="00EC55D8" w:rsidP="00EC5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C55D8" w:rsidRDefault="00EC55D8" w:rsidP="00EC55D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EC55D8" w:rsidRDefault="009C7C9B" w:rsidP="00EC55D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Усинское</w:t>
      </w:r>
      <w:r w:rsidR="00EC55D8">
        <w:rPr>
          <w:b/>
          <w:caps/>
          <w:sz w:val="28"/>
          <w:szCs w:val="28"/>
        </w:rPr>
        <w:t xml:space="preserve"> </w:t>
      </w:r>
    </w:p>
    <w:p w:rsidR="00EC55D8" w:rsidRDefault="00EC55D8" w:rsidP="00EC55D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EC55D8" w:rsidRDefault="00EC55D8" w:rsidP="00EC55D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EC55D8" w:rsidRDefault="00EC55D8" w:rsidP="00EC55D8">
      <w:pPr>
        <w:jc w:val="center"/>
        <w:rPr>
          <w:b/>
          <w:caps/>
          <w:sz w:val="20"/>
          <w:szCs w:val="20"/>
        </w:rPr>
      </w:pPr>
    </w:p>
    <w:p w:rsidR="00EC55D8" w:rsidRDefault="00EC55D8" w:rsidP="00EC55D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EC55D8" w:rsidRDefault="00EC55D8" w:rsidP="00EC55D8">
      <w:pPr>
        <w:jc w:val="center"/>
        <w:rPr>
          <w:b/>
          <w:caps/>
          <w:sz w:val="28"/>
          <w:szCs w:val="28"/>
        </w:rPr>
      </w:pPr>
    </w:p>
    <w:p w:rsidR="00EC55D8" w:rsidRDefault="0060626A" w:rsidP="00EC55D8">
      <w:pPr>
        <w:rPr>
          <w:sz w:val="28"/>
          <w:szCs w:val="28"/>
        </w:rPr>
      </w:pPr>
      <w:r>
        <w:rPr>
          <w:sz w:val="28"/>
          <w:szCs w:val="28"/>
        </w:rPr>
        <w:t xml:space="preserve">«01»  марта  </w:t>
      </w:r>
      <w:r w:rsidR="00EC55D8">
        <w:rPr>
          <w:sz w:val="28"/>
          <w:szCs w:val="28"/>
        </w:rPr>
        <w:t xml:space="preserve"> 2016 г.</w:t>
      </w:r>
      <w:r w:rsidR="00EC55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№ 10</w:t>
      </w:r>
    </w:p>
    <w:p w:rsidR="00EC55D8" w:rsidRDefault="00EC55D8" w:rsidP="00EC55D8">
      <w:pPr>
        <w:rPr>
          <w:sz w:val="28"/>
          <w:szCs w:val="28"/>
        </w:rPr>
      </w:pPr>
    </w:p>
    <w:p w:rsidR="00EC55D8" w:rsidRPr="000C4C4C" w:rsidRDefault="00EC55D8" w:rsidP="00EC55D8">
      <w:pPr>
        <w:jc w:val="center"/>
        <w:rPr>
          <w:bdr w:val="single" w:sz="4" w:space="0" w:color="FFFFFF" w:frame="1"/>
        </w:rPr>
      </w:pPr>
    </w:p>
    <w:p w:rsidR="00EC55D8" w:rsidRPr="000C4C4C" w:rsidRDefault="00EC55D8" w:rsidP="00EC55D8">
      <w:pPr>
        <w:jc w:val="center"/>
        <w:rPr>
          <w:b/>
          <w:sz w:val="28"/>
          <w:szCs w:val="28"/>
          <w:bdr w:val="single" w:sz="4" w:space="0" w:color="FFFFFF" w:frame="1"/>
        </w:rPr>
      </w:pPr>
      <w:r w:rsidRPr="000C4C4C">
        <w:rPr>
          <w:b/>
          <w:sz w:val="28"/>
          <w:szCs w:val="28"/>
          <w:bdr w:val="single" w:sz="4" w:space="0" w:color="FFFFFF" w:frame="1"/>
        </w:rPr>
        <w:t xml:space="preserve">О внесении изменений   в Распоряжение администрации сельского поселения </w:t>
      </w:r>
      <w:r w:rsidR="0060626A">
        <w:rPr>
          <w:b/>
          <w:sz w:val="28"/>
          <w:szCs w:val="28"/>
          <w:bdr w:val="single" w:sz="4" w:space="0" w:color="FFFFFF" w:frame="1"/>
        </w:rPr>
        <w:t xml:space="preserve">Усинское </w:t>
      </w:r>
      <w:r w:rsidRPr="000C4C4C">
        <w:rPr>
          <w:b/>
          <w:sz w:val="28"/>
          <w:szCs w:val="28"/>
          <w:bdr w:val="single" w:sz="4" w:space="0" w:color="FFFFFF" w:frame="1"/>
        </w:rPr>
        <w:t xml:space="preserve"> 24.10.2014 г. </w:t>
      </w:r>
      <w:r w:rsidR="0060626A">
        <w:rPr>
          <w:b/>
          <w:sz w:val="28"/>
          <w:szCs w:val="28"/>
          <w:bdr w:val="single" w:sz="4" w:space="0" w:color="FFFFFF" w:frame="1"/>
        </w:rPr>
        <w:t xml:space="preserve"> № 39-а</w:t>
      </w:r>
      <w:r>
        <w:rPr>
          <w:b/>
          <w:sz w:val="28"/>
          <w:szCs w:val="28"/>
          <w:bdr w:val="single" w:sz="4" w:space="0" w:color="FFFFFF" w:frame="1"/>
        </w:rPr>
        <w:t xml:space="preserve"> </w:t>
      </w:r>
      <w:r w:rsidRPr="000C4C4C">
        <w:rPr>
          <w:b/>
          <w:sz w:val="28"/>
          <w:szCs w:val="28"/>
          <w:bdr w:val="single" w:sz="4" w:space="0" w:color="FFFFFF" w:frame="1"/>
        </w:rPr>
        <w:t xml:space="preserve">«О создании комиссии по соблюдению требований  к служебному поведению муниципальных служащих и урегулированию конфликтов интересов» </w:t>
      </w:r>
    </w:p>
    <w:p w:rsidR="00EC55D8" w:rsidRPr="000C4C4C" w:rsidRDefault="00EC55D8" w:rsidP="00EC55D8">
      <w:pPr>
        <w:jc w:val="center"/>
        <w:rPr>
          <w:b/>
          <w:sz w:val="28"/>
          <w:szCs w:val="28"/>
          <w:bdr w:val="single" w:sz="4" w:space="0" w:color="FFFFFF" w:frame="1"/>
        </w:rPr>
      </w:pPr>
    </w:p>
    <w:p w:rsidR="00EC55D8" w:rsidRPr="000C4C4C" w:rsidRDefault="00EC55D8" w:rsidP="00EC55D8">
      <w:pPr>
        <w:jc w:val="center"/>
        <w:rPr>
          <w:b/>
          <w:sz w:val="28"/>
          <w:szCs w:val="28"/>
          <w:bdr w:val="single" w:sz="4" w:space="0" w:color="FFFFFF" w:frame="1"/>
        </w:rPr>
      </w:pPr>
    </w:p>
    <w:p w:rsidR="00EC55D8" w:rsidRPr="000C4C4C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4C4C">
        <w:rPr>
          <w:bCs/>
          <w:sz w:val="28"/>
          <w:bdr w:val="single" w:sz="4" w:space="0" w:color="FFFFFF" w:frame="1"/>
        </w:rPr>
        <w:t xml:space="preserve">В соответствии с Федеральными законами от 02.03.2007 г. № 25-ФЗ             «О муниципальной службе в Российской Федерации», от 25.12.2008 г.                  № 273-ФЗ «О противодействии коррупции», Законом Самарской области           от 09.10.2007 г. № 96-ГД </w:t>
      </w:r>
      <w:r w:rsidRPr="000C4C4C">
        <w:rPr>
          <w:sz w:val="28"/>
          <w:szCs w:val="28"/>
        </w:rPr>
        <w:t xml:space="preserve">«О муниципальной службе в Самарской области», </w:t>
      </w:r>
      <w:r w:rsidRPr="000C4C4C">
        <w:rPr>
          <w:bCs/>
          <w:sz w:val="28"/>
          <w:bdr w:val="single" w:sz="4" w:space="0" w:color="FFFFFF" w:frame="1"/>
        </w:rPr>
        <w:t xml:space="preserve">руководствуясь Уставом сельского поселения </w:t>
      </w:r>
      <w:r w:rsidR="0060626A">
        <w:rPr>
          <w:bCs/>
          <w:sz w:val="28"/>
          <w:bdr w:val="single" w:sz="4" w:space="0" w:color="FFFFFF" w:frame="1"/>
        </w:rPr>
        <w:t>Усинское</w:t>
      </w:r>
      <w:r w:rsidRPr="000C4C4C">
        <w:rPr>
          <w:bCs/>
          <w:sz w:val="28"/>
          <w:bdr w:val="single" w:sz="4" w:space="0" w:color="FFFFFF" w:frame="1"/>
        </w:rPr>
        <w:t xml:space="preserve"> муниципального района Сызранский Самарской области</w:t>
      </w:r>
      <w:r>
        <w:rPr>
          <w:bCs/>
          <w:sz w:val="28"/>
          <w:bdr w:val="single" w:sz="4" w:space="0" w:color="FFFFFF" w:frame="1"/>
        </w:rPr>
        <w:t>,</w:t>
      </w:r>
      <w:r w:rsidRPr="000C4C4C">
        <w:rPr>
          <w:bCs/>
          <w:sz w:val="28"/>
          <w:bdr w:val="single" w:sz="4" w:space="0" w:color="FFFFFF" w:frame="1"/>
        </w:rPr>
        <w:t xml:space="preserve"> </w:t>
      </w:r>
    </w:p>
    <w:p w:rsidR="00EC55D8" w:rsidRPr="000C4C4C" w:rsidRDefault="00EC55D8" w:rsidP="00EC55D8">
      <w:pPr>
        <w:tabs>
          <w:tab w:val="left" w:pos="709"/>
        </w:tabs>
        <w:snapToGrid w:val="0"/>
        <w:spacing w:line="276" w:lineRule="auto"/>
        <w:jc w:val="both"/>
        <w:rPr>
          <w:rFonts w:cs="Arial"/>
          <w:sz w:val="28"/>
          <w:szCs w:val="16"/>
          <w:bdr w:val="single" w:sz="4" w:space="0" w:color="FFFFFF" w:frame="1"/>
        </w:rPr>
      </w:pPr>
      <w:r w:rsidRPr="000C4C4C">
        <w:rPr>
          <w:rFonts w:cs="Arial"/>
          <w:sz w:val="28"/>
          <w:szCs w:val="16"/>
          <w:bdr w:val="single" w:sz="4" w:space="0" w:color="FFFFFF" w:frame="1"/>
        </w:rPr>
        <w:t xml:space="preserve">         </w:t>
      </w:r>
    </w:p>
    <w:p w:rsidR="00EC55D8" w:rsidRPr="000C4C4C" w:rsidRDefault="00EC55D8" w:rsidP="00EC55D8">
      <w:pPr>
        <w:tabs>
          <w:tab w:val="left" w:pos="720"/>
        </w:tabs>
        <w:snapToGrid w:val="0"/>
        <w:jc w:val="both"/>
        <w:rPr>
          <w:rFonts w:cs="Arial"/>
          <w:bCs/>
          <w:sz w:val="28"/>
          <w:szCs w:val="16"/>
          <w:bdr w:val="single" w:sz="4" w:space="0" w:color="FFFFFF" w:frame="1"/>
        </w:rPr>
      </w:pPr>
      <w:r w:rsidRPr="000C4C4C">
        <w:rPr>
          <w:rFonts w:cs="Arial"/>
          <w:sz w:val="28"/>
          <w:szCs w:val="16"/>
          <w:bdr w:val="single" w:sz="4" w:space="0" w:color="FFFFFF" w:frame="1"/>
        </w:rPr>
        <w:t xml:space="preserve">         1. Внести </w:t>
      </w:r>
      <w:r w:rsidRPr="000C4C4C">
        <w:rPr>
          <w:rFonts w:cs="Arial"/>
          <w:bCs/>
          <w:sz w:val="28"/>
          <w:szCs w:val="16"/>
          <w:bdr w:val="single" w:sz="4" w:space="0" w:color="FFFFFF" w:frame="1"/>
        </w:rPr>
        <w:t xml:space="preserve">  в  Распоряжение </w:t>
      </w:r>
      <w:r w:rsidRPr="00C3543D">
        <w:rPr>
          <w:rFonts w:cs="Arial"/>
          <w:bCs/>
          <w:sz w:val="28"/>
          <w:szCs w:val="16"/>
          <w:bdr w:val="single" w:sz="4" w:space="0" w:color="FFFFFF" w:frame="1"/>
        </w:rPr>
        <w:t>администра</w:t>
      </w:r>
      <w:r w:rsidR="0060626A">
        <w:rPr>
          <w:rFonts w:cs="Arial"/>
          <w:bCs/>
          <w:sz w:val="28"/>
          <w:szCs w:val="16"/>
          <w:bdr w:val="single" w:sz="4" w:space="0" w:color="FFFFFF" w:frame="1"/>
        </w:rPr>
        <w:t>ции сельского поселения Усинское  от 24.10.2014 г.  № 39-а</w:t>
      </w:r>
      <w:r w:rsidRPr="00C3543D">
        <w:rPr>
          <w:rFonts w:cs="Arial"/>
          <w:bCs/>
          <w:sz w:val="28"/>
          <w:szCs w:val="16"/>
          <w:bdr w:val="single" w:sz="4" w:space="0" w:color="FFFFFF" w:frame="1"/>
        </w:rPr>
        <w:t xml:space="preserve"> «О создании комиссии по соблюдению требований  к служебному поведению муниципальных служащих и урегулированию конфликтов интересов» </w:t>
      </w:r>
      <w:r w:rsidRPr="000C4C4C">
        <w:rPr>
          <w:rFonts w:cs="Arial"/>
          <w:bCs/>
          <w:sz w:val="28"/>
          <w:szCs w:val="16"/>
          <w:bdr w:val="single" w:sz="4" w:space="0" w:color="FFFFFF" w:frame="1"/>
        </w:rPr>
        <w:t>следующие изменения и дополнения:</w:t>
      </w:r>
    </w:p>
    <w:p w:rsidR="00EC55D8" w:rsidRPr="000C4C4C" w:rsidRDefault="00EC55D8" w:rsidP="00EC55D8">
      <w:pPr>
        <w:tabs>
          <w:tab w:val="left" w:pos="720"/>
        </w:tabs>
        <w:snapToGrid w:val="0"/>
        <w:jc w:val="both"/>
        <w:rPr>
          <w:sz w:val="28"/>
          <w:bdr w:val="single" w:sz="4" w:space="0" w:color="FFFFFF" w:frame="1"/>
        </w:rPr>
      </w:pPr>
      <w:r w:rsidRPr="000C4C4C">
        <w:rPr>
          <w:sz w:val="28"/>
          <w:bdr w:val="single" w:sz="4" w:space="0" w:color="FFFFFF" w:frame="1"/>
        </w:rPr>
        <w:t xml:space="preserve">          1.1. в Положение о комиссии по соблюдению требований к служебному поведению муниципальных служащих и урегулированию конфликтов интересов:</w:t>
      </w:r>
    </w:p>
    <w:p w:rsidR="00EC55D8" w:rsidRPr="000C4C4C" w:rsidRDefault="00EC55D8" w:rsidP="00EC55D8">
      <w:pPr>
        <w:tabs>
          <w:tab w:val="left" w:pos="720"/>
        </w:tabs>
        <w:snapToGrid w:val="0"/>
        <w:jc w:val="both"/>
        <w:rPr>
          <w:sz w:val="28"/>
          <w:szCs w:val="28"/>
          <w:bdr w:val="single" w:sz="4" w:space="0" w:color="FFFFFF" w:frame="1"/>
        </w:rPr>
      </w:pPr>
      <w:r w:rsidRPr="000C4C4C">
        <w:rPr>
          <w:sz w:val="28"/>
          <w:bdr w:val="single" w:sz="4" w:space="0" w:color="FFFFFF" w:frame="1"/>
        </w:rPr>
        <w:t xml:space="preserve">          1.1.1 в подпункте «а» пункта 6 слова «Главы администрации» заменить словами «Главы сельского поселения </w:t>
      </w:r>
      <w:r w:rsidR="0060626A">
        <w:rPr>
          <w:sz w:val="28"/>
          <w:bdr w:val="single" w:sz="4" w:space="0" w:color="FFFFFF" w:frame="1"/>
        </w:rPr>
        <w:t>Усинское</w:t>
      </w:r>
      <w:r w:rsidRPr="000C4C4C">
        <w:rPr>
          <w:sz w:val="28"/>
          <w:bdr w:val="single" w:sz="4" w:space="0" w:color="FFFFFF" w:frame="1"/>
        </w:rPr>
        <w:t>»;</w:t>
      </w:r>
    </w:p>
    <w:p w:rsidR="00EC55D8" w:rsidRPr="000C4C4C" w:rsidRDefault="00EC55D8" w:rsidP="00EC55D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C4C4C">
        <w:rPr>
          <w:sz w:val="28"/>
          <w:szCs w:val="28"/>
        </w:rPr>
        <w:t>1.1.2  в пункте 13:</w:t>
      </w:r>
    </w:p>
    <w:p w:rsidR="00EC55D8" w:rsidRPr="000C4C4C" w:rsidRDefault="00EC55D8" w:rsidP="00EC55D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C4C4C">
        <w:rPr>
          <w:sz w:val="28"/>
          <w:szCs w:val="28"/>
        </w:rPr>
        <w:t>а) подпункт «б» дополнить  четвертым</w:t>
      </w:r>
      <w:r>
        <w:rPr>
          <w:sz w:val="28"/>
          <w:szCs w:val="28"/>
        </w:rPr>
        <w:t xml:space="preserve"> и пятым </w:t>
      </w:r>
      <w:r w:rsidRPr="000C4C4C">
        <w:rPr>
          <w:sz w:val="28"/>
          <w:szCs w:val="28"/>
        </w:rPr>
        <w:t xml:space="preserve"> абзацем следующего содержания:</w:t>
      </w:r>
    </w:p>
    <w:p w:rsidR="00EC55D8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C4C4C">
        <w:rPr>
          <w:sz w:val="28"/>
          <w:szCs w:val="28"/>
        </w:rPr>
        <w:t xml:space="preserve">«заявление выборного должностного лица местного самоуправления о невозможности выполнить требования Федерального </w:t>
      </w:r>
      <w:hyperlink r:id="rId5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C3543D">
          <w:rPr>
            <w:color w:val="0D0D0D"/>
            <w:sz w:val="28"/>
            <w:szCs w:val="28"/>
          </w:rPr>
          <w:t>закона</w:t>
        </w:r>
      </w:hyperlink>
      <w:r w:rsidRPr="000C4C4C">
        <w:rPr>
          <w:sz w:val="28"/>
          <w:szCs w:val="28"/>
        </w:rPr>
        <w:t xml:space="preserve"> от 7 мая 2013 г. № 79-ФЗ «О запрете отдельным категориям лиц открывать и иметь счета </w:t>
      </w:r>
      <w:r w:rsidRPr="000C4C4C">
        <w:rPr>
          <w:sz w:val="28"/>
          <w:szCs w:val="28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</w:t>
      </w:r>
      <w:proofErr w:type="gramEnd"/>
      <w:r w:rsidRPr="000C4C4C">
        <w:rPr>
          <w:sz w:val="28"/>
          <w:szCs w:val="28"/>
        </w:rPr>
        <w:t xml:space="preserve"> </w:t>
      </w:r>
      <w:proofErr w:type="gramStart"/>
      <w:r w:rsidRPr="000C4C4C">
        <w:rPr>
          <w:sz w:val="28"/>
          <w:szCs w:val="28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0C4C4C">
        <w:rPr>
          <w:sz w:val="28"/>
          <w:szCs w:val="28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0C4C4C">
        <w:rPr>
          <w:sz w:val="28"/>
          <w:szCs w:val="28"/>
        </w:rPr>
        <w:t>;»</w:t>
      </w:r>
      <w:proofErr w:type="gramEnd"/>
      <w:r w:rsidRPr="000C4C4C">
        <w:rPr>
          <w:sz w:val="28"/>
          <w:szCs w:val="28"/>
        </w:rPr>
        <w:t>;</w:t>
      </w:r>
    </w:p>
    <w:p w:rsidR="00EC55D8" w:rsidRPr="003947FA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47FA">
        <w:rPr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3947FA">
        <w:rPr>
          <w:sz w:val="28"/>
          <w:szCs w:val="28"/>
        </w:rPr>
        <w:t>;»</w:t>
      </w:r>
      <w:proofErr w:type="gramEnd"/>
      <w:r w:rsidRPr="003947FA">
        <w:rPr>
          <w:sz w:val="28"/>
          <w:szCs w:val="28"/>
        </w:rPr>
        <w:t>;</w:t>
      </w:r>
    </w:p>
    <w:p w:rsidR="00EC55D8" w:rsidRPr="000C4C4C" w:rsidRDefault="00EC55D8" w:rsidP="00EC55D8">
      <w:pPr>
        <w:autoSpaceDE w:val="0"/>
        <w:adjustRightInd w:val="0"/>
        <w:jc w:val="both"/>
        <w:rPr>
          <w:sz w:val="28"/>
          <w:szCs w:val="28"/>
        </w:rPr>
      </w:pPr>
      <w:r w:rsidRPr="000C4C4C">
        <w:rPr>
          <w:color w:val="FF0000"/>
          <w:sz w:val="28"/>
          <w:szCs w:val="28"/>
        </w:rPr>
        <w:t xml:space="preserve">           </w:t>
      </w:r>
      <w:r w:rsidRPr="000C4C4C">
        <w:rPr>
          <w:sz w:val="28"/>
          <w:szCs w:val="28"/>
        </w:rPr>
        <w:t>б) дополнить подпунктом «д» следующего содержания:</w:t>
      </w:r>
    </w:p>
    <w:p w:rsidR="00EC55D8" w:rsidRPr="000C4C4C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C4C4C">
        <w:rPr>
          <w:sz w:val="28"/>
          <w:szCs w:val="28"/>
        </w:rPr>
        <w:t xml:space="preserve">«д) поступившее в соответствии с </w:t>
      </w:r>
      <w:hyperlink r:id="rId6" w:tooltip="Федеральный закон от 25.12.2008 N 273-ФЗ (ред. от 03.11.2015) &quot;О противодействии коррупции&quot;{КонсультантПлюс}" w:history="1">
        <w:r w:rsidRPr="00C3543D">
          <w:rPr>
            <w:color w:val="000000"/>
            <w:sz w:val="28"/>
            <w:szCs w:val="28"/>
          </w:rPr>
          <w:t>частью 4 статьи 12</w:t>
        </w:r>
      </w:hyperlink>
      <w:r w:rsidRPr="000C4C4C">
        <w:rPr>
          <w:sz w:val="28"/>
          <w:szCs w:val="28"/>
        </w:rPr>
        <w:t xml:space="preserve"> Федерального закона от 25 декабря 2008 г. № 273-ФЗ «О противодействии коррупции» и </w:t>
      </w:r>
      <w:hyperlink r:id="rId7" w:tooltip="&quot;Трудовой кодекс Российской Федерации&quot; от 30.12.2001 N 197-ФЗ (ред. от 05.10.2015){КонсультантПлюс}" w:history="1">
        <w:r w:rsidRPr="00C3543D">
          <w:rPr>
            <w:color w:val="000000"/>
            <w:sz w:val="28"/>
            <w:szCs w:val="28"/>
          </w:rPr>
          <w:t>статьей 64.1</w:t>
        </w:r>
      </w:hyperlink>
      <w:r w:rsidRPr="000C4C4C">
        <w:rPr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0C4C4C">
        <w:rPr>
          <w:sz w:val="28"/>
          <w:szCs w:val="28"/>
        </w:rPr>
        <w:t xml:space="preserve"> </w:t>
      </w:r>
      <w:proofErr w:type="gramStart"/>
      <w:r w:rsidRPr="000C4C4C">
        <w:rPr>
          <w:sz w:val="28"/>
          <w:szCs w:val="28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0C4C4C">
        <w:rPr>
          <w:sz w:val="28"/>
          <w:szCs w:val="28"/>
        </w:rPr>
        <w:t xml:space="preserve">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0C4C4C">
        <w:rPr>
          <w:sz w:val="28"/>
          <w:szCs w:val="28"/>
        </w:rPr>
        <w:t>.»;</w:t>
      </w:r>
      <w:proofErr w:type="gramEnd"/>
    </w:p>
    <w:p w:rsidR="00EC55D8" w:rsidRPr="000C4C4C" w:rsidRDefault="00EC55D8" w:rsidP="00EC55D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C4C4C">
        <w:rPr>
          <w:sz w:val="28"/>
          <w:szCs w:val="28"/>
        </w:rPr>
        <w:t>1.1.</w:t>
      </w:r>
      <w:r>
        <w:rPr>
          <w:sz w:val="28"/>
          <w:szCs w:val="28"/>
        </w:rPr>
        <w:t>3   дополнить пунктами 14.1-14.5</w:t>
      </w:r>
      <w:r w:rsidRPr="000C4C4C">
        <w:rPr>
          <w:sz w:val="28"/>
          <w:szCs w:val="28"/>
        </w:rPr>
        <w:t xml:space="preserve"> следующего содержания: </w:t>
      </w:r>
    </w:p>
    <w:p w:rsidR="00EC55D8" w:rsidRPr="000C4C4C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4C4C">
        <w:rPr>
          <w:sz w:val="28"/>
          <w:szCs w:val="28"/>
        </w:rPr>
        <w:t xml:space="preserve">«14.1. Обращение, указанное в абзаце втором подпункта «б» пункта 13 настоящего Положения, подается гражданином, замещавшим должность муниципальной службы в органе местного самоуправления, должностному </w:t>
      </w:r>
      <w:r w:rsidRPr="000C4C4C">
        <w:rPr>
          <w:sz w:val="28"/>
          <w:szCs w:val="28"/>
        </w:rPr>
        <w:lastRenderedPageBreak/>
        <w:t xml:space="preserve">лицу, ответственному за работу по профилактике коррупционных и иных правонарушений. </w:t>
      </w:r>
      <w:proofErr w:type="gramStart"/>
      <w:r w:rsidRPr="000C4C4C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0C4C4C">
        <w:rPr>
          <w:sz w:val="28"/>
          <w:szCs w:val="28"/>
        </w:rPr>
        <w:t xml:space="preserve"> </w:t>
      </w:r>
      <w:proofErr w:type="gramStart"/>
      <w:r w:rsidRPr="000C4C4C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0C4C4C">
        <w:rPr>
          <w:sz w:val="28"/>
          <w:szCs w:val="28"/>
        </w:rPr>
        <w:t xml:space="preserve"> Должностным лицом,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</w:t>
      </w:r>
      <w:r>
        <w:rPr>
          <w:sz w:val="28"/>
          <w:szCs w:val="28"/>
        </w:rPr>
        <w:t>З «О противодействии коррупции».</w:t>
      </w:r>
    </w:p>
    <w:p w:rsidR="00EC55D8" w:rsidRPr="000C4C4C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4C4C">
        <w:rPr>
          <w:sz w:val="28"/>
          <w:szCs w:val="28"/>
        </w:rPr>
        <w:t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</w:t>
      </w:r>
      <w:r>
        <w:rPr>
          <w:sz w:val="28"/>
          <w:szCs w:val="28"/>
        </w:rPr>
        <w:t>тствии с настоящим Положением.</w:t>
      </w:r>
    </w:p>
    <w:p w:rsidR="00EC55D8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4C4C">
        <w:rPr>
          <w:sz w:val="28"/>
          <w:szCs w:val="28"/>
        </w:rPr>
        <w:t xml:space="preserve">14.3. </w:t>
      </w:r>
      <w:proofErr w:type="gramStart"/>
      <w:r w:rsidRPr="000C4C4C">
        <w:rPr>
          <w:sz w:val="28"/>
          <w:szCs w:val="28"/>
        </w:rPr>
        <w:t xml:space="preserve">Уведомление, указанное в </w:t>
      </w:r>
      <w:hyperlink r:id="rId8" w:anchor="Par121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 w:rsidRPr="00C3543D">
          <w:rPr>
            <w:sz w:val="28"/>
            <w:szCs w:val="28"/>
          </w:rPr>
          <w:t>подпункте «д» пункта 13</w:t>
        </w:r>
      </w:hyperlink>
      <w:r w:rsidRPr="000C4C4C">
        <w:rPr>
          <w:sz w:val="28"/>
          <w:szCs w:val="28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9" w:tooltip="Федеральный закон от 25.12.2008 N 273-ФЗ (ред. от 03.11.2015) &quot;О противодействии коррупции&quot;{КонсультантПлюс}" w:history="1">
        <w:r w:rsidRPr="00C3543D">
          <w:rPr>
            <w:color w:val="000000"/>
            <w:sz w:val="28"/>
            <w:szCs w:val="28"/>
          </w:rPr>
          <w:t>статьи 12</w:t>
        </w:r>
      </w:hyperlink>
      <w:r w:rsidRPr="000C4C4C">
        <w:rPr>
          <w:sz w:val="28"/>
          <w:szCs w:val="28"/>
        </w:rPr>
        <w:t xml:space="preserve"> Федерального закона от 25 декабря 2008 г. № 273-Ф</w:t>
      </w:r>
      <w:r>
        <w:rPr>
          <w:sz w:val="28"/>
          <w:szCs w:val="28"/>
        </w:rPr>
        <w:t>З «О противодействии коррупции.</w:t>
      </w:r>
      <w:proofErr w:type="gramEnd"/>
    </w:p>
    <w:p w:rsidR="00EC55D8" w:rsidRPr="00AB773A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73A">
        <w:rPr>
          <w:sz w:val="28"/>
          <w:szCs w:val="28"/>
        </w:rPr>
        <w:t xml:space="preserve">14.4. Уведомление, указанное в </w:t>
      </w:r>
      <w:hyperlink r:id="rId10" w:history="1">
        <w:r w:rsidRPr="00AB773A">
          <w:rPr>
            <w:rStyle w:val="a4"/>
            <w:sz w:val="28"/>
            <w:szCs w:val="28"/>
          </w:rPr>
          <w:t>абзаце пятом подпункта «б» пункта 13</w:t>
        </w:r>
      </w:hyperlink>
      <w:r w:rsidRPr="00AB773A">
        <w:rPr>
          <w:sz w:val="28"/>
          <w:szCs w:val="28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</w:t>
      </w:r>
      <w:r>
        <w:rPr>
          <w:sz w:val="28"/>
          <w:szCs w:val="28"/>
        </w:rPr>
        <w:t>ьтатам рассмотрения уведомления.</w:t>
      </w:r>
    </w:p>
    <w:p w:rsidR="00EC55D8" w:rsidRPr="00AB773A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73A">
        <w:rPr>
          <w:sz w:val="28"/>
          <w:szCs w:val="28"/>
        </w:rPr>
        <w:t xml:space="preserve">14.5. </w:t>
      </w:r>
      <w:proofErr w:type="gramStart"/>
      <w:r w:rsidRPr="00AB773A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1" w:history="1">
        <w:r w:rsidRPr="00AB773A">
          <w:rPr>
            <w:rStyle w:val="a4"/>
            <w:sz w:val="28"/>
            <w:szCs w:val="28"/>
          </w:rPr>
          <w:t>абзаце втором подпункта «б» пункта 13</w:t>
        </w:r>
      </w:hyperlink>
      <w:r w:rsidRPr="00AB773A">
        <w:rPr>
          <w:sz w:val="28"/>
          <w:szCs w:val="28"/>
        </w:rPr>
        <w:t xml:space="preserve"> настоящего Положения, или уведомлений, указанных в абзаце пятом </w:t>
      </w:r>
      <w:hyperlink r:id="rId12" w:history="1">
        <w:r w:rsidRPr="00AB773A">
          <w:rPr>
            <w:rStyle w:val="a4"/>
            <w:sz w:val="28"/>
            <w:szCs w:val="28"/>
          </w:rPr>
          <w:t>подпункта «б»</w:t>
        </w:r>
      </w:hyperlink>
      <w:r w:rsidRPr="00AB773A">
        <w:rPr>
          <w:sz w:val="28"/>
          <w:szCs w:val="28"/>
        </w:rPr>
        <w:t xml:space="preserve"> и </w:t>
      </w:r>
      <w:hyperlink r:id="rId13" w:history="1">
        <w:r w:rsidRPr="00AB773A">
          <w:rPr>
            <w:rStyle w:val="a4"/>
            <w:sz w:val="28"/>
            <w:szCs w:val="28"/>
          </w:rPr>
          <w:t>подпункте «</w:t>
        </w:r>
      </w:hyperlink>
      <w:hyperlink r:id="rId14" w:history="1">
        <w:r w:rsidRPr="00AB773A">
          <w:rPr>
            <w:rStyle w:val="a4"/>
            <w:sz w:val="28"/>
            <w:szCs w:val="28"/>
          </w:rPr>
          <w:t>д</w:t>
        </w:r>
      </w:hyperlink>
      <w:hyperlink r:id="rId15" w:history="1">
        <w:r w:rsidRPr="00AB773A">
          <w:rPr>
            <w:rStyle w:val="a4"/>
            <w:sz w:val="28"/>
            <w:szCs w:val="28"/>
          </w:rPr>
          <w:t>» пункта 13</w:t>
        </w:r>
      </w:hyperlink>
      <w:r w:rsidRPr="00AB773A">
        <w:rPr>
          <w:sz w:val="28"/>
          <w:szCs w:val="28"/>
        </w:rPr>
        <w:t xml:space="preserve"> настоящего Положения, должностное лицо, ответственное за работу по профилактике коррупционных и иных правонарушений имеет право проводить собеседование с </w:t>
      </w:r>
      <w:r w:rsidRPr="00AB773A">
        <w:rPr>
          <w:sz w:val="28"/>
          <w:szCs w:val="28"/>
        </w:rPr>
        <w:lastRenderedPageBreak/>
        <w:t>муниципальным служащим, представившим обращение или уведомление, получать от него письменные пояснения</w:t>
      </w:r>
      <w:proofErr w:type="gramEnd"/>
      <w:r w:rsidRPr="00AB773A">
        <w:rPr>
          <w:sz w:val="28"/>
          <w:szCs w:val="28"/>
        </w:rPr>
        <w:t>, а руководитель органа местного самоуправления (представитель нанимателя, работодатель)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AB773A">
        <w:rPr>
          <w:sz w:val="28"/>
          <w:szCs w:val="28"/>
        </w:rPr>
        <w:t>.»;</w:t>
      </w:r>
      <w:proofErr w:type="gramEnd"/>
    </w:p>
    <w:p w:rsidR="00EC55D8" w:rsidRPr="00087FE8" w:rsidRDefault="00EC55D8" w:rsidP="00EC55D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 </w:t>
      </w:r>
      <w:r w:rsidRPr="00087FE8">
        <w:rPr>
          <w:sz w:val="28"/>
          <w:szCs w:val="28"/>
        </w:rPr>
        <w:t xml:space="preserve"> подпункт «а» пункта 15 изложить в следующей редакции: </w:t>
      </w:r>
    </w:p>
    <w:p w:rsidR="00EC55D8" w:rsidRPr="00087FE8" w:rsidRDefault="00EC55D8" w:rsidP="00EC55D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87FE8">
        <w:rPr>
          <w:sz w:val="28"/>
          <w:szCs w:val="28"/>
        </w:rPr>
        <w:t xml:space="preserve"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6" w:history="1">
        <w:r w:rsidRPr="00087FE8">
          <w:rPr>
            <w:rStyle w:val="a4"/>
            <w:sz w:val="28"/>
            <w:szCs w:val="28"/>
          </w:rPr>
          <w:t>пунктом 15.1</w:t>
        </w:r>
      </w:hyperlink>
      <w:r w:rsidRPr="00087FE8">
        <w:rPr>
          <w:sz w:val="28"/>
          <w:szCs w:val="28"/>
        </w:rPr>
        <w:t xml:space="preserve"> настоящего Положения</w:t>
      </w:r>
      <w:proofErr w:type="gramStart"/>
      <w:r w:rsidRPr="00087FE8">
        <w:rPr>
          <w:sz w:val="28"/>
          <w:szCs w:val="28"/>
        </w:rPr>
        <w:t>.»;</w:t>
      </w:r>
      <w:proofErr w:type="gramEnd"/>
    </w:p>
    <w:p w:rsidR="00EC55D8" w:rsidRPr="000C4C4C" w:rsidRDefault="00EC55D8" w:rsidP="00EC55D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Pr="000C4C4C">
        <w:rPr>
          <w:sz w:val="28"/>
          <w:szCs w:val="28"/>
        </w:rPr>
        <w:t xml:space="preserve">   дополнить  пунктом  15.1 следующего содержания:  </w:t>
      </w:r>
    </w:p>
    <w:p w:rsidR="00EC55D8" w:rsidRPr="000C4C4C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4C4C">
        <w:rPr>
          <w:sz w:val="28"/>
          <w:szCs w:val="28"/>
        </w:rPr>
        <w:t>«15.1. Заседание ко</w:t>
      </w:r>
      <w:r>
        <w:rPr>
          <w:sz w:val="28"/>
          <w:szCs w:val="28"/>
        </w:rPr>
        <w:t>миссии по рассмотрению заявлений, указанных в абзацах</w:t>
      </w:r>
      <w:r w:rsidRPr="000C4C4C">
        <w:rPr>
          <w:sz w:val="28"/>
          <w:szCs w:val="28"/>
        </w:rPr>
        <w:t xml:space="preserve"> третьем</w:t>
      </w:r>
      <w:r>
        <w:rPr>
          <w:sz w:val="28"/>
          <w:szCs w:val="28"/>
        </w:rPr>
        <w:t xml:space="preserve"> и четвертом</w:t>
      </w:r>
      <w:r w:rsidRPr="000C4C4C">
        <w:rPr>
          <w:sz w:val="28"/>
          <w:szCs w:val="28"/>
        </w:rPr>
        <w:t xml:space="preserve">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C55D8" w:rsidRPr="000C4C4C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4C4C">
        <w:rPr>
          <w:sz w:val="28"/>
          <w:szCs w:val="28"/>
        </w:rPr>
        <w:t>Уведомление, указанное в подпункте «д» пункта 13 настоящего Положения, как правило, рассматривается на очередном (плановом) заседании Комиссии</w:t>
      </w:r>
      <w:proofErr w:type="gramStart"/>
      <w:r w:rsidRPr="000C4C4C">
        <w:rPr>
          <w:sz w:val="28"/>
          <w:szCs w:val="28"/>
        </w:rPr>
        <w:t>.»;</w:t>
      </w:r>
      <w:proofErr w:type="gramEnd"/>
    </w:p>
    <w:p w:rsidR="00EC55D8" w:rsidRPr="000C4C4C" w:rsidRDefault="00EC55D8" w:rsidP="00EC55D8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1.1.6  пункт 16</w:t>
      </w:r>
      <w:r w:rsidRPr="000C4C4C">
        <w:rPr>
          <w:sz w:val="28"/>
          <w:szCs w:val="28"/>
        </w:rPr>
        <w:t xml:space="preserve"> изложить в следующе</w:t>
      </w:r>
      <w:r>
        <w:rPr>
          <w:sz w:val="28"/>
          <w:szCs w:val="28"/>
        </w:rPr>
        <w:t>й</w:t>
      </w:r>
      <w:r w:rsidRPr="000C4C4C">
        <w:rPr>
          <w:sz w:val="28"/>
          <w:szCs w:val="28"/>
        </w:rPr>
        <w:t xml:space="preserve">  редакции:</w:t>
      </w:r>
    </w:p>
    <w:p w:rsidR="00EC55D8" w:rsidRPr="00FE0040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0040">
        <w:rPr>
          <w:sz w:val="28"/>
          <w:szCs w:val="28"/>
        </w:rPr>
        <w:t>«16.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</w:t>
      </w:r>
      <w:proofErr w:type="gramStart"/>
      <w:r w:rsidRPr="00FE0040">
        <w:rPr>
          <w:sz w:val="28"/>
          <w:szCs w:val="28"/>
        </w:rPr>
        <w:t>.»;</w:t>
      </w:r>
      <w:proofErr w:type="gramEnd"/>
    </w:p>
    <w:p w:rsidR="00EC55D8" w:rsidRPr="00FE0040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r w:rsidRPr="00FE0040">
        <w:rPr>
          <w:sz w:val="28"/>
          <w:szCs w:val="28"/>
        </w:rPr>
        <w:t xml:space="preserve"> дополнить пунктом 16.1 следующего содержания:</w:t>
      </w:r>
    </w:p>
    <w:p w:rsidR="00EC55D8" w:rsidRPr="00FE0040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0040">
        <w:rPr>
          <w:sz w:val="28"/>
          <w:szCs w:val="28"/>
        </w:rPr>
        <w:t>«16.1. Заседания комиссии могут проводиться в отсутствие муниципального служащего или гражданина в случае:</w:t>
      </w:r>
    </w:p>
    <w:p w:rsidR="00EC55D8" w:rsidRPr="00FE0040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0040">
        <w:rPr>
          <w:sz w:val="28"/>
          <w:szCs w:val="28"/>
        </w:rPr>
        <w:lastRenderedPageBreak/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C55D8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0040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FE0040">
        <w:rPr>
          <w:sz w:val="28"/>
          <w:szCs w:val="28"/>
        </w:rPr>
        <w:t>.»;</w:t>
      </w:r>
      <w:proofErr w:type="gramEnd"/>
    </w:p>
    <w:p w:rsidR="00EC55D8" w:rsidRPr="0038015E" w:rsidRDefault="00EC55D8" w:rsidP="00EC55D8">
      <w:pPr>
        <w:autoSpaceDE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015E">
        <w:rPr>
          <w:sz w:val="28"/>
          <w:szCs w:val="28"/>
        </w:rPr>
        <w:t xml:space="preserve"> </w:t>
      </w:r>
      <w:r>
        <w:rPr>
          <w:sz w:val="28"/>
          <w:szCs w:val="28"/>
        </w:rPr>
        <w:t>1.1.8  пункт 17</w:t>
      </w:r>
      <w:r w:rsidRPr="0038015E">
        <w:rPr>
          <w:sz w:val="28"/>
          <w:szCs w:val="28"/>
        </w:rPr>
        <w:t xml:space="preserve"> изложить в следующей  редакции:</w:t>
      </w:r>
    </w:p>
    <w:p w:rsidR="00EC55D8" w:rsidRPr="000C4C4C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0040">
        <w:rPr>
          <w:sz w:val="28"/>
          <w:szCs w:val="28"/>
        </w:rPr>
        <w:t xml:space="preserve"> </w:t>
      </w:r>
      <w:r w:rsidRPr="000C4C4C">
        <w:rPr>
          <w:sz w:val="28"/>
          <w:szCs w:val="28"/>
        </w:rPr>
        <w:t>«17. На заседании Комиссии заслушиваются пояснения муниципального 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0C4C4C">
        <w:rPr>
          <w:sz w:val="28"/>
          <w:szCs w:val="28"/>
        </w:rPr>
        <w:t>.»;</w:t>
      </w:r>
      <w:proofErr w:type="gramEnd"/>
    </w:p>
    <w:p w:rsidR="00EC55D8" w:rsidRPr="000C4C4C" w:rsidRDefault="00EC55D8" w:rsidP="00EC55D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Pr="000C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r w:rsidRPr="000C4C4C">
        <w:rPr>
          <w:sz w:val="28"/>
          <w:szCs w:val="28"/>
        </w:rPr>
        <w:t>пункт</w:t>
      </w:r>
      <w:r>
        <w:rPr>
          <w:sz w:val="28"/>
          <w:szCs w:val="28"/>
        </w:rPr>
        <w:t>ами</w:t>
      </w:r>
      <w:r w:rsidRPr="000C4C4C">
        <w:rPr>
          <w:sz w:val="28"/>
          <w:szCs w:val="28"/>
        </w:rPr>
        <w:t xml:space="preserve"> 23</w:t>
      </w:r>
      <w:r>
        <w:rPr>
          <w:sz w:val="28"/>
          <w:szCs w:val="28"/>
        </w:rPr>
        <w:t>.1- 23.2 следующего содержания</w:t>
      </w:r>
      <w:r w:rsidRPr="00947A6F">
        <w:rPr>
          <w:sz w:val="28"/>
          <w:szCs w:val="28"/>
        </w:rPr>
        <w:t>:</w:t>
      </w:r>
      <w:r w:rsidRPr="000C4C4C">
        <w:rPr>
          <w:sz w:val="28"/>
          <w:szCs w:val="28"/>
        </w:rPr>
        <w:t xml:space="preserve">  </w:t>
      </w:r>
    </w:p>
    <w:p w:rsidR="00EC55D8" w:rsidRPr="000C4C4C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4C4C">
        <w:rPr>
          <w:sz w:val="28"/>
          <w:szCs w:val="28"/>
        </w:rPr>
        <w:t>«23.1. По итогам рассмотрения вопроса, указанного в подпункте «д» пункта 13 настоящего Положения, Комиссия принимает одно из следующих решений:</w:t>
      </w:r>
    </w:p>
    <w:p w:rsidR="00EC55D8" w:rsidRPr="000C4C4C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4C4C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7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C3543D">
          <w:rPr>
            <w:sz w:val="28"/>
            <w:szCs w:val="28"/>
          </w:rPr>
          <w:t>закона</w:t>
        </w:r>
      </w:hyperlink>
      <w:r w:rsidRPr="000C4C4C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C55D8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4C4C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8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C3543D">
          <w:rPr>
            <w:sz w:val="28"/>
            <w:szCs w:val="28"/>
          </w:rPr>
          <w:t>закона</w:t>
        </w:r>
      </w:hyperlink>
      <w:r w:rsidRPr="000C4C4C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информирует об указанных обст</w:t>
      </w:r>
      <w:r>
        <w:rPr>
          <w:sz w:val="28"/>
          <w:szCs w:val="28"/>
        </w:rPr>
        <w:t>оятельствах органы прокуратуры.</w:t>
      </w:r>
    </w:p>
    <w:p w:rsidR="00EC55D8" w:rsidRPr="00293356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3356">
        <w:rPr>
          <w:sz w:val="28"/>
          <w:szCs w:val="28"/>
        </w:rPr>
        <w:t>23.2.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EC55D8" w:rsidRPr="00293356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3356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C55D8" w:rsidRPr="00293356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3356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</w:t>
      </w:r>
      <w:r w:rsidRPr="00293356">
        <w:rPr>
          <w:sz w:val="28"/>
          <w:szCs w:val="28"/>
        </w:rPr>
        <w:lastRenderedPageBreak/>
        <w:t>привести к конфликту интересов. В этом случае Комиссия рекомендует муниципальному служащему и (или) руководителю органа местного самоуправления (представителю нанимателя) принять меры по урегулированию конфликта интересов или по недопущению его возникновения;</w:t>
      </w:r>
    </w:p>
    <w:p w:rsidR="00EC55D8" w:rsidRPr="00293356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3356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(представителю нанимателя) применить к муниципальному служащему конкретную меру ответственности</w:t>
      </w:r>
      <w:proofErr w:type="gramStart"/>
      <w:r w:rsidRPr="00293356">
        <w:rPr>
          <w:sz w:val="28"/>
          <w:szCs w:val="28"/>
        </w:rPr>
        <w:t>.»;</w:t>
      </w:r>
      <w:proofErr w:type="gramEnd"/>
    </w:p>
    <w:p w:rsidR="00EC55D8" w:rsidRPr="000C4C4C" w:rsidRDefault="00EC55D8" w:rsidP="00EC55D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 в пункте 24</w:t>
      </w:r>
      <w:r w:rsidRPr="000C4C4C">
        <w:rPr>
          <w:sz w:val="28"/>
          <w:szCs w:val="28"/>
        </w:rPr>
        <w:t xml:space="preserve"> после слова «г» дополнить текстом следующего содержания</w:t>
      </w:r>
      <w:proofErr w:type="gramStart"/>
      <w:r w:rsidRPr="000C4C4C">
        <w:rPr>
          <w:sz w:val="28"/>
          <w:szCs w:val="28"/>
        </w:rPr>
        <w:t>: «</w:t>
      </w:r>
      <w:proofErr w:type="gramEnd"/>
      <w:r w:rsidRPr="000C4C4C">
        <w:rPr>
          <w:sz w:val="28"/>
          <w:szCs w:val="28"/>
        </w:rPr>
        <w:t>,«д»;</w:t>
      </w:r>
    </w:p>
    <w:p w:rsidR="00EC55D8" w:rsidRPr="00DB1123" w:rsidRDefault="00EC55D8" w:rsidP="00EC55D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B1123">
        <w:rPr>
          <w:sz w:val="28"/>
          <w:szCs w:val="28"/>
        </w:rPr>
        <w:t>слова «пунктами 19 - 23.1» заменить словами «пунктами 19-23.2»;</w:t>
      </w:r>
    </w:p>
    <w:p w:rsidR="00EC55D8" w:rsidRPr="000C4C4C" w:rsidRDefault="00EC55D8" w:rsidP="00EC55D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   </w:t>
      </w:r>
      <w:r w:rsidRPr="000C4C4C">
        <w:rPr>
          <w:sz w:val="28"/>
          <w:szCs w:val="28"/>
        </w:rPr>
        <w:t>дополнить  пунктом 24.1 следующего содержания</w:t>
      </w:r>
      <w:r w:rsidRPr="008F3AB1">
        <w:rPr>
          <w:sz w:val="28"/>
          <w:szCs w:val="28"/>
        </w:rPr>
        <w:t>:</w:t>
      </w:r>
    </w:p>
    <w:p w:rsidR="00EC55D8" w:rsidRPr="000C4C4C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4C4C">
        <w:rPr>
          <w:sz w:val="28"/>
          <w:szCs w:val="28"/>
        </w:rPr>
        <w:t>«24.1</w:t>
      </w:r>
      <w:r>
        <w:rPr>
          <w:sz w:val="28"/>
          <w:szCs w:val="28"/>
        </w:rPr>
        <w:t>.</w:t>
      </w:r>
      <w:r w:rsidRPr="000C4C4C">
        <w:rPr>
          <w:sz w:val="28"/>
          <w:szCs w:val="28"/>
        </w:rPr>
        <w:t xml:space="preserve"> 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EC55D8" w:rsidRPr="000C4C4C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4C4C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C55D8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4C4C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tooltip="Федеральный закон от 25.12.2008 N 273-ФЗ (ред. от 03.11.2015) &quot;О противодействии коррупции&quot;{КонсультантПлюс}" w:history="1">
        <w:r w:rsidRPr="005B211E">
          <w:rPr>
            <w:sz w:val="28"/>
            <w:szCs w:val="28"/>
          </w:rPr>
          <w:t>статьи 12</w:t>
        </w:r>
      </w:hyperlink>
      <w:r w:rsidRPr="000C4C4C">
        <w:rPr>
          <w:sz w:val="28"/>
          <w:szCs w:val="28"/>
        </w:rPr>
        <w:t xml:space="preserve"> Федерального закона от 25 декабря 2008 г.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</w:t>
      </w:r>
      <w:proofErr w:type="gramStart"/>
      <w:r w:rsidRPr="000C4C4C">
        <w:rPr>
          <w:sz w:val="28"/>
          <w:szCs w:val="28"/>
        </w:rPr>
        <w:t>.»;</w:t>
      </w:r>
      <w:proofErr w:type="gramEnd"/>
    </w:p>
    <w:p w:rsidR="00EC55D8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</w:t>
      </w:r>
      <w:r w:rsidRPr="00DE25AB">
        <w:rPr>
          <w:sz w:val="28"/>
          <w:szCs w:val="28"/>
        </w:rPr>
        <w:t xml:space="preserve"> в пункте 31 слова «3-дневный срок» заменить словами «7-дневный срок</w:t>
      </w:r>
      <w:proofErr w:type="gramStart"/>
      <w:r w:rsidRPr="00DE25AB">
        <w:rPr>
          <w:sz w:val="28"/>
          <w:szCs w:val="28"/>
        </w:rPr>
        <w:t>.»;</w:t>
      </w:r>
      <w:proofErr w:type="gramEnd"/>
    </w:p>
    <w:p w:rsidR="00EC55D8" w:rsidRDefault="00EC55D8" w:rsidP="00EC55D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</w:t>
      </w:r>
      <w:r w:rsidRPr="000C4C4C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0C4C4C">
        <w:rPr>
          <w:sz w:val="28"/>
          <w:szCs w:val="28"/>
        </w:rPr>
        <w:t xml:space="preserve"> пункте 32</w:t>
      </w:r>
      <w:r w:rsidRPr="00DE25AB">
        <w:rPr>
          <w:sz w:val="28"/>
          <w:szCs w:val="28"/>
        </w:rPr>
        <w:t>:</w:t>
      </w:r>
    </w:p>
    <w:p w:rsidR="00EC55D8" w:rsidRPr="000C4C4C" w:rsidRDefault="00EC55D8" w:rsidP="00EC55D8">
      <w:pPr>
        <w:autoSpaceDE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4C4C">
        <w:rPr>
          <w:sz w:val="28"/>
          <w:szCs w:val="28"/>
        </w:rPr>
        <w:t xml:space="preserve"> дополнить</w:t>
      </w:r>
      <w:r w:rsidRPr="000C4C4C">
        <w:rPr>
          <w:sz w:val="20"/>
          <w:szCs w:val="20"/>
        </w:rPr>
        <w:t xml:space="preserve"> </w:t>
      </w:r>
      <w:r w:rsidRPr="000C4C4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Pr="000C4C4C">
        <w:rPr>
          <w:sz w:val="28"/>
          <w:szCs w:val="28"/>
        </w:rPr>
        <w:t xml:space="preserve"> третьим предложением</w:t>
      </w:r>
      <w:r w:rsidRPr="000C4C4C">
        <w:rPr>
          <w:sz w:val="20"/>
          <w:szCs w:val="20"/>
        </w:rPr>
        <w:t xml:space="preserve"> </w:t>
      </w:r>
      <w:r w:rsidRPr="000C4C4C">
        <w:rPr>
          <w:sz w:val="28"/>
          <w:szCs w:val="28"/>
        </w:rPr>
        <w:t xml:space="preserve">следующего  содержания:  </w:t>
      </w:r>
    </w:p>
    <w:p w:rsidR="00EC55D8" w:rsidRPr="000C4C4C" w:rsidRDefault="00EC55D8" w:rsidP="00EC55D8">
      <w:pPr>
        <w:autoSpaceDE w:val="0"/>
        <w:adjustRightInd w:val="0"/>
        <w:spacing w:line="276" w:lineRule="auto"/>
        <w:jc w:val="both"/>
        <w:rPr>
          <w:sz w:val="28"/>
          <w:szCs w:val="28"/>
        </w:rPr>
      </w:pPr>
      <w:r w:rsidRPr="000C4C4C">
        <w:rPr>
          <w:sz w:val="28"/>
          <w:szCs w:val="28"/>
        </w:rPr>
        <w:t xml:space="preserve">«Решение Главы  сельского поселения </w:t>
      </w:r>
      <w:r w:rsidR="009C7C9B">
        <w:rPr>
          <w:sz w:val="28"/>
          <w:szCs w:val="28"/>
        </w:rPr>
        <w:t>Усинское</w:t>
      </w:r>
      <w:r w:rsidRPr="000C4C4C">
        <w:rPr>
          <w:sz w:val="28"/>
          <w:szCs w:val="28"/>
        </w:rPr>
        <w:t xml:space="preserve"> (должностного лица, назначившего муниципального служащего на должность муниципальной службы) оглашается на ближайшем заседании Комиссии и принимается к сведению без обсуждения</w:t>
      </w:r>
      <w:proofErr w:type="gramStart"/>
      <w:r w:rsidRPr="000C4C4C">
        <w:rPr>
          <w:sz w:val="28"/>
          <w:szCs w:val="28"/>
        </w:rPr>
        <w:t>.»;</w:t>
      </w:r>
      <w:proofErr w:type="gramEnd"/>
    </w:p>
    <w:p w:rsidR="00EC55D8" w:rsidRPr="000C4C4C" w:rsidRDefault="00EC55D8" w:rsidP="00EC55D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</w:t>
      </w:r>
      <w:r w:rsidRPr="000C4C4C">
        <w:rPr>
          <w:sz w:val="28"/>
          <w:szCs w:val="28"/>
        </w:rPr>
        <w:t xml:space="preserve">   дополнить пунктом 35.1 следующего содержания: </w:t>
      </w:r>
    </w:p>
    <w:p w:rsidR="00EC55D8" w:rsidRDefault="00EC55D8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C4C4C">
        <w:rPr>
          <w:sz w:val="28"/>
          <w:szCs w:val="28"/>
        </w:rPr>
        <w:lastRenderedPageBreak/>
        <w:t xml:space="preserve">«35.1. </w:t>
      </w:r>
      <w:proofErr w:type="gramStart"/>
      <w:r w:rsidRPr="000C4C4C">
        <w:rPr>
          <w:sz w:val="28"/>
          <w:szCs w:val="28"/>
        </w:rPr>
        <w:t xml:space="preserve">Выписка из решения Комиссии, заверенная подписью председателя Комиссии и печатью Администрации «Для документов»,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20"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 w:rsidRPr="005B211E">
          <w:rPr>
            <w:color w:val="000000"/>
            <w:sz w:val="28"/>
            <w:szCs w:val="28"/>
          </w:rPr>
          <w:t>абзаце втором подпункта «б» пункта 13</w:t>
        </w:r>
      </w:hyperlink>
      <w:r w:rsidRPr="000C4C4C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0C4C4C">
        <w:rPr>
          <w:sz w:val="28"/>
          <w:szCs w:val="28"/>
        </w:rPr>
        <w:t xml:space="preserve"> проведения соответствующего заседания комиссии</w:t>
      </w:r>
      <w:proofErr w:type="gramStart"/>
      <w:r w:rsidRPr="000C4C4C">
        <w:rPr>
          <w:sz w:val="28"/>
          <w:szCs w:val="28"/>
        </w:rPr>
        <w:t>.».</w:t>
      </w:r>
      <w:proofErr w:type="gramEnd"/>
    </w:p>
    <w:p w:rsidR="00A64B14" w:rsidRPr="000C4C4C" w:rsidRDefault="00A64B14" w:rsidP="00EC55D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Внести изменения в состав комиссии по соблюдению требований к служебному поведению муниципальных служащих и урегулированию конфликтов интересов  (Приложение №1).</w:t>
      </w:r>
    </w:p>
    <w:p w:rsidR="00EC55D8" w:rsidRPr="00DB30EF" w:rsidRDefault="00EC55D8" w:rsidP="00EC55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распоряжение в </w:t>
      </w:r>
      <w:r w:rsidR="009C7C9B">
        <w:rPr>
          <w:rFonts w:ascii="Times New Roman" w:hAnsi="Times New Roman" w:cs="Times New Roman"/>
          <w:sz w:val="28"/>
          <w:szCs w:val="28"/>
        </w:rPr>
        <w:t>газете  «</w:t>
      </w:r>
      <w:proofErr w:type="spellStart"/>
      <w:r w:rsidR="009C7C9B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9C7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DB30EF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EC55D8" w:rsidRPr="00DB30EF" w:rsidRDefault="00EC55D8" w:rsidP="00EC55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DB30EF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EC55D8" w:rsidRPr="000C4C4C" w:rsidRDefault="00EC55D8" w:rsidP="009C7C9B">
      <w:pPr>
        <w:snapToGrid w:val="0"/>
        <w:jc w:val="both"/>
        <w:rPr>
          <w:rFonts w:cs="Arial"/>
          <w:b/>
          <w:bCs/>
          <w:sz w:val="28"/>
          <w:szCs w:val="16"/>
          <w:bdr w:val="single" w:sz="4" w:space="0" w:color="FFFFFF" w:frame="1"/>
        </w:rPr>
      </w:pPr>
    </w:p>
    <w:p w:rsidR="00EC55D8" w:rsidRPr="009C7C9B" w:rsidRDefault="00EC55D8" w:rsidP="00EC55D8">
      <w:pPr>
        <w:pStyle w:val="1"/>
        <w:rPr>
          <w:bCs/>
        </w:rPr>
      </w:pPr>
      <w:r>
        <w:rPr>
          <w:bCs/>
        </w:rPr>
        <w:t>Гл</w:t>
      </w:r>
      <w:r w:rsidR="009C7C9B">
        <w:rPr>
          <w:bCs/>
        </w:rPr>
        <w:t>ава сельского поселения Усинское</w:t>
      </w:r>
    </w:p>
    <w:p w:rsidR="00EC55D8" w:rsidRDefault="00EC55D8" w:rsidP="00EC55D8">
      <w:pPr>
        <w:rPr>
          <w:b/>
          <w:sz w:val="28"/>
          <w:szCs w:val="28"/>
        </w:rPr>
      </w:pPr>
      <w:r w:rsidRPr="004E7602">
        <w:rPr>
          <w:b/>
          <w:sz w:val="28"/>
          <w:szCs w:val="28"/>
        </w:rPr>
        <w:t>муниципального района Сызранский</w:t>
      </w:r>
    </w:p>
    <w:p w:rsidR="00EC55D8" w:rsidRPr="000C4C4C" w:rsidRDefault="00EC55D8" w:rsidP="00EC55D8">
      <w:pPr>
        <w:autoSpaceDE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</w:t>
      </w:r>
      <w:r w:rsidR="009C7C9B">
        <w:rPr>
          <w:b/>
          <w:sz w:val="28"/>
          <w:szCs w:val="28"/>
        </w:rPr>
        <w:t>А.Ю.Галкин</w:t>
      </w:r>
    </w:p>
    <w:p w:rsidR="00EC55D8" w:rsidRPr="000C4C4C" w:rsidRDefault="00EC55D8" w:rsidP="00EC55D8">
      <w:pPr>
        <w:autoSpaceDE w:val="0"/>
        <w:adjustRightInd w:val="0"/>
        <w:ind w:firstLine="720"/>
        <w:jc w:val="both"/>
        <w:rPr>
          <w:sz w:val="28"/>
          <w:szCs w:val="28"/>
        </w:rPr>
      </w:pPr>
    </w:p>
    <w:p w:rsidR="00EC55D8" w:rsidRPr="000C4C4C" w:rsidRDefault="00EC55D8" w:rsidP="00EC55D8">
      <w:pPr>
        <w:autoSpaceDE w:val="0"/>
        <w:adjustRightInd w:val="0"/>
        <w:ind w:left="4680"/>
        <w:rPr>
          <w:sz w:val="20"/>
          <w:szCs w:val="20"/>
          <w:bdr w:val="single" w:sz="4" w:space="0" w:color="FFFFFF" w:frame="1"/>
        </w:rPr>
      </w:pPr>
    </w:p>
    <w:p w:rsidR="00EC55D8" w:rsidRPr="000C4C4C" w:rsidRDefault="00EC55D8" w:rsidP="00EC55D8">
      <w:pPr>
        <w:ind w:left="4680"/>
        <w:rPr>
          <w:bdr w:val="single" w:sz="4" w:space="0" w:color="FFFFFF" w:frame="1"/>
        </w:rPr>
      </w:pPr>
    </w:p>
    <w:p w:rsidR="00EC55D8" w:rsidRPr="000C4C4C" w:rsidRDefault="00EC55D8" w:rsidP="00EC55D8">
      <w:pPr>
        <w:ind w:left="4680"/>
        <w:rPr>
          <w:bdr w:val="single" w:sz="4" w:space="0" w:color="FFFFFF" w:frame="1"/>
        </w:rPr>
      </w:pPr>
    </w:p>
    <w:p w:rsidR="00EC55D8" w:rsidRPr="000C4C4C" w:rsidRDefault="00EC55D8" w:rsidP="00EC55D8">
      <w:pPr>
        <w:ind w:left="4680"/>
        <w:rPr>
          <w:bdr w:val="single" w:sz="4" w:space="0" w:color="FFFFFF" w:frame="1"/>
        </w:rPr>
      </w:pPr>
    </w:p>
    <w:p w:rsidR="00EC55D8" w:rsidRPr="000C4C4C" w:rsidRDefault="00EC55D8" w:rsidP="00EC55D8">
      <w:pPr>
        <w:ind w:left="4680"/>
        <w:rPr>
          <w:bdr w:val="single" w:sz="4" w:space="0" w:color="FFFFFF" w:frame="1"/>
        </w:rPr>
      </w:pPr>
    </w:p>
    <w:p w:rsidR="00EC55D8" w:rsidRPr="000C4C4C" w:rsidRDefault="00EC55D8" w:rsidP="00EC55D8">
      <w:pPr>
        <w:ind w:left="4680"/>
        <w:rPr>
          <w:bdr w:val="single" w:sz="4" w:space="0" w:color="FFFFFF" w:frame="1"/>
        </w:rPr>
      </w:pPr>
    </w:p>
    <w:p w:rsidR="00EC55D8" w:rsidRPr="000C4C4C" w:rsidRDefault="00EC55D8" w:rsidP="00EC55D8">
      <w:pPr>
        <w:ind w:left="4680"/>
        <w:rPr>
          <w:bdr w:val="single" w:sz="4" w:space="0" w:color="FFFFFF" w:frame="1"/>
        </w:rPr>
      </w:pPr>
    </w:p>
    <w:p w:rsidR="00EC55D8" w:rsidRDefault="00EC55D8" w:rsidP="00EC55D8"/>
    <w:p w:rsidR="00EC55D8" w:rsidRDefault="00EC55D8" w:rsidP="00975D81">
      <w:pPr>
        <w:rPr>
          <w:sz w:val="18"/>
          <w:szCs w:val="18"/>
        </w:rPr>
      </w:pPr>
    </w:p>
    <w:p w:rsidR="00EC55D8" w:rsidRDefault="00EC55D8" w:rsidP="00975D81">
      <w:pPr>
        <w:rPr>
          <w:sz w:val="28"/>
          <w:szCs w:val="28"/>
        </w:rPr>
      </w:pPr>
    </w:p>
    <w:p w:rsidR="00A64B14" w:rsidRDefault="00A64B14" w:rsidP="00975D81">
      <w:pPr>
        <w:rPr>
          <w:sz w:val="28"/>
          <w:szCs w:val="28"/>
        </w:rPr>
      </w:pPr>
    </w:p>
    <w:p w:rsidR="00A64B14" w:rsidRDefault="00A64B14" w:rsidP="00975D81">
      <w:pPr>
        <w:rPr>
          <w:sz w:val="28"/>
          <w:szCs w:val="28"/>
        </w:rPr>
      </w:pPr>
    </w:p>
    <w:p w:rsidR="00A64B14" w:rsidRDefault="00A64B14" w:rsidP="00975D81">
      <w:pPr>
        <w:rPr>
          <w:sz w:val="28"/>
          <w:szCs w:val="28"/>
        </w:rPr>
      </w:pPr>
    </w:p>
    <w:p w:rsidR="00A64B14" w:rsidRDefault="00A64B14" w:rsidP="00975D81">
      <w:pPr>
        <w:rPr>
          <w:sz w:val="28"/>
          <w:szCs w:val="28"/>
        </w:rPr>
      </w:pPr>
    </w:p>
    <w:p w:rsidR="00A64B14" w:rsidRDefault="00A64B14" w:rsidP="00975D81">
      <w:pPr>
        <w:rPr>
          <w:sz w:val="28"/>
          <w:szCs w:val="28"/>
        </w:rPr>
      </w:pPr>
    </w:p>
    <w:p w:rsidR="00A64B14" w:rsidRDefault="00A64B14" w:rsidP="00975D81">
      <w:pPr>
        <w:rPr>
          <w:sz w:val="28"/>
          <w:szCs w:val="28"/>
        </w:rPr>
      </w:pPr>
    </w:p>
    <w:p w:rsidR="00A64B14" w:rsidRDefault="00A64B14" w:rsidP="00975D81">
      <w:pPr>
        <w:rPr>
          <w:sz w:val="28"/>
          <w:szCs w:val="28"/>
        </w:rPr>
      </w:pPr>
    </w:p>
    <w:p w:rsidR="00A64B14" w:rsidRDefault="00A64B14" w:rsidP="00975D81">
      <w:pPr>
        <w:rPr>
          <w:sz w:val="28"/>
          <w:szCs w:val="28"/>
        </w:rPr>
      </w:pPr>
    </w:p>
    <w:p w:rsidR="00A64B14" w:rsidRDefault="00A64B14" w:rsidP="00975D81">
      <w:pPr>
        <w:rPr>
          <w:sz w:val="28"/>
          <w:szCs w:val="28"/>
        </w:rPr>
      </w:pPr>
    </w:p>
    <w:p w:rsidR="00A64B14" w:rsidRDefault="00A64B14" w:rsidP="00975D81">
      <w:pPr>
        <w:rPr>
          <w:sz w:val="28"/>
          <w:szCs w:val="28"/>
        </w:rPr>
      </w:pPr>
    </w:p>
    <w:p w:rsidR="00A64B14" w:rsidRDefault="00A64B14" w:rsidP="00975D81">
      <w:pPr>
        <w:rPr>
          <w:sz w:val="28"/>
          <w:szCs w:val="28"/>
        </w:rPr>
      </w:pPr>
    </w:p>
    <w:p w:rsidR="00A64B14" w:rsidRDefault="00A64B14" w:rsidP="00975D81">
      <w:pPr>
        <w:rPr>
          <w:sz w:val="28"/>
          <w:szCs w:val="28"/>
        </w:rPr>
      </w:pPr>
    </w:p>
    <w:p w:rsidR="00A64B14" w:rsidRDefault="00A64B14" w:rsidP="00975D81">
      <w:pPr>
        <w:rPr>
          <w:sz w:val="28"/>
          <w:szCs w:val="28"/>
        </w:rPr>
      </w:pPr>
    </w:p>
    <w:p w:rsidR="00A64B14" w:rsidRDefault="00A64B14" w:rsidP="00975D81">
      <w:pPr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Утверждено распоряжением </w:t>
      </w:r>
    </w:p>
    <w:p w:rsidR="00A64B14" w:rsidRDefault="00A64B14" w:rsidP="00975D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Администрации сельского поселения</w:t>
      </w:r>
    </w:p>
    <w:p w:rsidR="00A64B14" w:rsidRDefault="00A64B14" w:rsidP="00975D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122FFD">
        <w:rPr>
          <w:sz w:val="22"/>
          <w:szCs w:val="22"/>
        </w:rPr>
        <w:t xml:space="preserve">     Усинское   № 10 от 01.03.2</w:t>
      </w:r>
      <w:r>
        <w:rPr>
          <w:sz w:val="22"/>
          <w:szCs w:val="22"/>
        </w:rPr>
        <w:t xml:space="preserve">016г.     </w:t>
      </w:r>
    </w:p>
    <w:p w:rsidR="00A64B14" w:rsidRDefault="00A64B14" w:rsidP="00975D81">
      <w:pPr>
        <w:rPr>
          <w:sz w:val="22"/>
          <w:szCs w:val="22"/>
        </w:rPr>
      </w:pPr>
    </w:p>
    <w:p w:rsidR="00A64B14" w:rsidRDefault="00A64B14" w:rsidP="00975D81">
      <w:pPr>
        <w:rPr>
          <w:sz w:val="22"/>
          <w:szCs w:val="22"/>
        </w:rPr>
      </w:pPr>
    </w:p>
    <w:p w:rsidR="00A64B14" w:rsidRDefault="00A64B14" w:rsidP="00975D81">
      <w:pPr>
        <w:rPr>
          <w:sz w:val="22"/>
          <w:szCs w:val="22"/>
        </w:rPr>
      </w:pPr>
    </w:p>
    <w:p w:rsidR="00A64B14" w:rsidRPr="00A64B14" w:rsidRDefault="00A64B14" w:rsidP="00A64B14">
      <w:pPr>
        <w:jc w:val="center"/>
        <w:rPr>
          <w:b/>
          <w:sz w:val="22"/>
          <w:szCs w:val="22"/>
        </w:rPr>
      </w:pPr>
      <w:r w:rsidRPr="00A64B14">
        <w:rPr>
          <w:b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конфликтов интересов</w:t>
      </w:r>
    </w:p>
    <w:p w:rsidR="00A64B14" w:rsidRPr="00A64B14" w:rsidRDefault="00A64B14" w:rsidP="00A64B14">
      <w:pPr>
        <w:jc w:val="center"/>
        <w:rPr>
          <w:b/>
          <w:sz w:val="28"/>
          <w:szCs w:val="28"/>
        </w:rPr>
      </w:pPr>
    </w:p>
    <w:p w:rsidR="00A64B14" w:rsidRDefault="00A64B14" w:rsidP="00975D81">
      <w:pPr>
        <w:rPr>
          <w:sz w:val="28"/>
          <w:szCs w:val="28"/>
        </w:rPr>
      </w:pPr>
      <w:r>
        <w:rPr>
          <w:sz w:val="28"/>
          <w:szCs w:val="28"/>
        </w:rPr>
        <w:t xml:space="preserve">Галкин Александр Юрьевич           -     Глава сельского поселения Усинское   </w:t>
      </w:r>
    </w:p>
    <w:p w:rsidR="00A64B14" w:rsidRDefault="00A64B14" w:rsidP="00975D81">
      <w:pPr>
        <w:rPr>
          <w:sz w:val="28"/>
          <w:szCs w:val="28"/>
        </w:rPr>
      </w:pPr>
    </w:p>
    <w:p w:rsidR="00A64B14" w:rsidRDefault="00A64B14" w:rsidP="00975D81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64B14" w:rsidRDefault="00A64B14" w:rsidP="00975D81">
      <w:pPr>
        <w:rPr>
          <w:sz w:val="28"/>
          <w:szCs w:val="28"/>
        </w:rPr>
      </w:pPr>
      <w:r>
        <w:rPr>
          <w:sz w:val="28"/>
          <w:szCs w:val="28"/>
        </w:rPr>
        <w:t>Сухова Татьяна Викторовна           - ведущий специалист администрации</w:t>
      </w:r>
    </w:p>
    <w:p w:rsidR="00A64B14" w:rsidRDefault="00A64B14" w:rsidP="00975D81">
      <w:pPr>
        <w:rPr>
          <w:sz w:val="28"/>
          <w:szCs w:val="28"/>
        </w:rPr>
      </w:pPr>
      <w:r>
        <w:rPr>
          <w:sz w:val="28"/>
          <w:szCs w:val="28"/>
        </w:rPr>
        <w:t>Пименова Наталья Васильевна      - ведущий специалист администрации</w:t>
      </w:r>
    </w:p>
    <w:p w:rsidR="00A64B14" w:rsidRDefault="00A64B14" w:rsidP="00975D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Горшунова</w:t>
      </w:r>
      <w:proofErr w:type="spellEnd"/>
      <w:r>
        <w:rPr>
          <w:sz w:val="28"/>
          <w:szCs w:val="28"/>
        </w:rPr>
        <w:t xml:space="preserve"> Юлия Юрьевна          </w:t>
      </w:r>
    </w:p>
    <w:p w:rsidR="00A64B14" w:rsidRDefault="00124A34" w:rsidP="00124A34">
      <w:pPr>
        <w:rPr>
          <w:sz w:val="28"/>
          <w:szCs w:val="28"/>
        </w:rPr>
      </w:pPr>
      <w:r>
        <w:rPr>
          <w:sz w:val="28"/>
          <w:szCs w:val="28"/>
        </w:rPr>
        <w:t xml:space="preserve">Усачев Сергей Петрович                 - депутат Собрания представителей </w:t>
      </w:r>
    </w:p>
    <w:p w:rsidR="00124A34" w:rsidRDefault="00124A34" w:rsidP="00124A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Сельского поселения Усинское третьего</w:t>
      </w:r>
    </w:p>
    <w:p w:rsidR="00124A34" w:rsidRPr="00EC55D8" w:rsidRDefault="00124A34" w:rsidP="00124A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Созыва (По согласованию)</w:t>
      </w:r>
    </w:p>
    <w:sectPr w:rsidR="00124A34" w:rsidRPr="00EC55D8" w:rsidSect="0001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D81"/>
    <w:rsid w:val="00010A2B"/>
    <w:rsid w:val="00122FFD"/>
    <w:rsid w:val="00124A34"/>
    <w:rsid w:val="00247306"/>
    <w:rsid w:val="00444318"/>
    <w:rsid w:val="0048688C"/>
    <w:rsid w:val="0052227A"/>
    <w:rsid w:val="0060626A"/>
    <w:rsid w:val="0096068F"/>
    <w:rsid w:val="00975D81"/>
    <w:rsid w:val="009C7C9B"/>
    <w:rsid w:val="00A64B14"/>
    <w:rsid w:val="00A94ECE"/>
    <w:rsid w:val="00AD7A5F"/>
    <w:rsid w:val="00CE6FB5"/>
    <w:rsid w:val="00E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5D8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5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75D8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75D81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75D81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75D81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5D81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975D81"/>
    <w:pPr>
      <w:widowControl w:val="0"/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975D8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75D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C55D8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2;&#1089;&#1087;&#1086;&#1088;&#1103;&#1078;&#1077;&#1085;&#1080;&#1077;%20&#8470;%201%20&#1086;&#1090;%2011.01.2016%20&#1075;..doc" TargetMode="External"/><Relationship Id="rId13" Type="http://schemas.openxmlformats.org/officeDocument/2006/relationships/hyperlink" Target="consultantplus://offline/ref=131B60448369FD1E939686D95B823B6527BAB84666FB9349ADDD88406720CE7E06C8EA229AAB2758z4O9N" TargetMode="External"/><Relationship Id="rId18" Type="http://schemas.openxmlformats.org/officeDocument/2006/relationships/hyperlink" Target="consultantplus://offline/ref=ABDC728A1CC6D908AC70D8C34667479DBB6D7475377D8216273257BED92F76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BDC728A1CC6D908AC70D8C34667479DBB6D7B7635788216273257BED9F61E6095544D70AA292E7DM" TargetMode="External"/><Relationship Id="rId12" Type="http://schemas.openxmlformats.org/officeDocument/2006/relationships/hyperlink" Target="consultantplus://offline/ref=131B60448369FD1E939686D95B823B6527BAB84666FB9349ADDD88406720CE7E06C8EA229AAB2654z4OBN" TargetMode="External"/><Relationship Id="rId17" Type="http://schemas.openxmlformats.org/officeDocument/2006/relationships/hyperlink" Target="consultantplus://offline/ref=ABDC728A1CC6D908AC70D8C34667479DBB6D7475377D8216273257BED92F7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0165F3A021AFFF9AF23B05CED0EC13CB1A1B9F973DF5AEA343C11C55E4E795F6BC4EG5cCN" TargetMode="External"/><Relationship Id="rId20" Type="http://schemas.openxmlformats.org/officeDocument/2006/relationships/hyperlink" Target="&#1056;&#1072;&#1089;&#1087;&#1086;&#1088;&#1103;&#1078;&#1077;&#1085;&#1080;&#1077;%20&#8470;%201%20&#1086;&#1090;%2011.01.2016%20&#1075;.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C728A1CC6D908AC70D8C34667479DBB6D747537788216273257BED9F61E6095544D722A7EM" TargetMode="External"/><Relationship Id="rId11" Type="http://schemas.openxmlformats.org/officeDocument/2006/relationships/hyperlink" Target="consultantplus://offline/ref=131B60448369FD1E939686D95B823B6527BAB84666FB9349ADDD88406720CE7E06C8EA229AAB2654z4OAN" TargetMode="External"/><Relationship Id="rId5" Type="http://schemas.openxmlformats.org/officeDocument/2006/relationships/hyperlink" Target="consultantplus://offline/ref=ABDC728A1CC6D908AC70D8C34667479DBB6D7475377D8216273257BED92F76M" TargetMode="External"/><Relationship Id="rId15" Type="http://schemas.openxmlformats.org/officeDocument/2006/relationships/hyperlink" Target="consultantplus://offline/ref=131B60448369FD1E939686D95B823B6527BAB84666FB9349ADDD88406720CE7E06C8EA229AAB2758z4O9N" TargetMode="External"/><Relationship Id="rId10" Type="http://schemas.openxmlformats.org/officeDocument/2006/relationships/hyperlink" Target="consultantplus://offline/ref=AE91993E9CD551F3DCDF9DD4EA743FFF321B080F4342C8E4037ED1C2C6D8A1A9F7CACC521F1864C2J0K4N" TargetMode="External"/><Relationship Id="rId19" Type="http://schemas.openxmlformats.org/officeDocument/2006/relationships/hyperlink" Target="consultantplus://offline/ref=ABDC728A1CC6D908AC70D8C34667479DBB6D747537788216273257BED9F61E6095544D732A7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DC728A1CC6D908AC70D8C34667479DBB6D747537788216273257BED9F61E6095544D732A75M" TargetMode="External"/><Relationship Id="rId14" Type="http://schemas.openxmlformats.org/officeDocument/2006/relationships/hyperlink" Target="consultantplus://offline/ref=131B60448369FD1E939686D95B823B6527BAB84666FB9349ADDD88406720CE7E06C8EA229AAB2758z4O9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2016-03-31T06:19:00Z</cp:lastPrinted>
  <dcterms:created xsi:type="dcterms:W3CDTF">2016-03-30T11:30:00Z</dcterms:created>
  <dcterms:modified xsi:type="dcterms:W3CDTF">2018-09-07T04:25:00Z</dcterms:modified>
</cp:coreProperties>
</file>