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D1" w:rsidRPr="00B5409F" w:rsidRDefault="00B5409F" w:rsidP="008F36D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val="en-US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val="en-US"/>
        </w:rPr>
        <w:t xml:space="preserve"> </w:t>
      </w:r>
    </w:p>
    <w:p w:rsidR="008F36D1" w:rsidRPr="008B4337" w:rsidRDefault="008F36D1" w:rsidP="008F36D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B4337">
        <w:rPr>
          <w:rFonts w:ascii="Times New Roman" w:eastAsia="Lucida Sans Unicode" w:hAnsi="Times New Roman" w:cs="Tahoma"/>
          <w:b/>
          <w:kern w:val="3"/>
          <w:sz w:val="28"/>
          <w:szCs w:val="28"/>
        </w:rPr>
        <w:t>РОССИЙСКАЯ ФЕДЕРАЦИЯ</w:t>
      </w:r>
    </w:p>
    <w:p w:rsidR="008F36D1" w:rsidRPr="008B4337" w:rsidRDefault="008F36D1" w:rsidP="008F36D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B4337">
        <w:rPr>
          <w:rFonts w:ascii="Times New Roman" w:eastAsia="Lucida Sans Unicode" w:hAnsi="Times New Roman" w:cs="Tahoma"/>
          <w:b/>
          <w:kern w:val="3"/>
          <w:sz w:val="28"/>
          <w:szCs w:val="28"/>
        </w:rPr>
        <w:t>АДМИНИСТРАЦИЯ</w:t>
      </w:r>
    </w:p>
    <w:p w:rsidR="008F36D1" w:rsidRPr="008B4337" w:rsidRDefault="008F36D1" w:rsidP="008F36D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B4337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СЕЛЬСКОГО ПОСЕЛЕНИЯ 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УСИНСКОЕ</w:t>
      </w:r>
    </w:p>
    <w:p w:rsidR="008F36D1" w:rsidRPr="008B4337" w:rsidRDefault="008F36D1" w:rsidP="008F36D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B4337">
        <w:rPr>
          <w:rFonts w:ascii="Times New Roman" w:eastAsia="Lucida Sans Unicode" w:hAnsi="Times New Roman" w:cs="Tahoma"/>
          <w:b/>
          <w:kern w:val="3"/>
          <w:sz w:val="28"/>
          <w:szCs w:val="28"/>
        </w:rPr>
        <w:t>МУНИЦИПАЛЬНОГО РАЙОНА  СЫЗРАНСКИЙ</w:t>
      </w:r>
    </w:p>
    <w:p w:rsidR="008F36D1" w:rsidRPr="008B4337" w:rsidRDefault="008F36D1" w:rsidP="008F36D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B4337">
        <w:rPr>
          <w:rFonts w:ascii="Times New Roman" w:eastAsia="Lucida Sans Unicode" w:hAnsi="Times New Roman" w:cs="Tahoma"/>
          <w:b/>
          <w:kern w:val="3"/>
          <w:sz w:val="28"/>
          <w:szCs w:val="28"/>
        </w:rPr>
        <w:t>САМАРСКОЙ ОБЛАСТИ</w:t>
      </w:r>
    </w:p>
    <w:p w:rsidR="008F36D1" w:rsidRPr="008B4337" w:rsidRDefault="008F36D1" w:rsidP="008F36D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:rsidR="008F36D1" w:rsidRPr="008B4337" w:rsidRDefault="008F36D1" w:rsidP="008F36D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B4337">
        <w:rPr>
          <w:rFonts w:ascii="Times New Roman" w:eastAsia="Lucida Sans Unicode" w:hAnsi="Times New Roman" w:cs="Tahoma"/>
          <w:b/>
          <w:kern w:val="3"/>
          <w:sz w:val="28"/>
          <w:szCs w:val="28"/>
        </w:rPr>
        <w:t>ПОСТАНОВЛЕНИЕ</w:t>
      </w:r>
    </w:p>
    <w:p w:rsidR="008F36D1" w:rsidRDefault="008F36D1" w:rsidP="008F36D1">
      <w:pPr>
        <w:pStyle w:val="a3"/>
        <w:jc w:val="center"/>
        <w:rPr>
          <w:rFonts w:ascii="Times New Roman" w:hAnsi="Times New Roman"/>
          <w:kern w:val="2"/>
          <w:sz w:val="32"/>
          <w:szCs w:val="30"/>
          <w:lang w:eastAsia="ar-SA"/>
        </w:rPr>
      </w:pPr>
    </w:p>
    <w:p w:rsidR="008F36D1" w:rsidRPr="00F91C68" w:rsidRDefault="00B5409F" w:rsidP="008F36D1">
      <w:pPr>
        <w:pStyle w:val="a3"/>
        <w:jc w:val="both"/>
        <w:rPr>
          <w:rFonts w:ascii="Times New Roman" w:hAnsi="Times New Roman"/>
          <w:kern w:val="2"/>
          <w:sz w:val="32"/>
          <w:szCs w:val="30"/>
          <w:lang w:eastAsia="ar-SA"/>
        </w:rPr>
      </w:pPr>
      <w:r>
        <w:rPr>
          <w:rFonts w:ascii="Times New Roman" w:hAnsi="Times New Roman"/>
          <w:kern w:val="2"/>
          <w:sz w:val="32"/>
          <w:szCs w:val="30"/>
          <w:lang w:eastAsia="ar-SA"/>
        </w:rPr>
        <w:t xml:space="preserve"> от 05 июня  </w:t>
      </w:r>
      <w:r w:rsidR="008F36D1">
        <w:rPr>
          <w:rFonts w:ascii="Times New Roman" w:hAnsi="Times New Roman"/>
          <w:kern w:val="2"/>
          <w:sz w:val="32"/>
          <w:szCs w:val="30"/>
          <w:lang w:eastAsia="ar-SA"/>
        </w:rPr>
        <w:t xml:space="preserve">2014 г.                           </w:t>
      </w:r>
      <w:r>
        <w:rPr>
          <w:rFonts w:ascii="Times New Roman" w:hAnsi="Times New Roman"/>
          <w:kern w:val="2"/>
          <w:sz w:val="32"/>
          <w:szCs w:val="30"/>
          <w:lang w:eastAsia="ar-SA"/>
        </w:rPr>
        <w:t xml:space="preserve">                           № 47</w:t>
      </w:r>
    </w:p>
    <w:p w:rsidR="008F36D1" w:rsidRPr="00F91C68" w:rsidRDefault="008F36D1" w:rsidP="008F36D1">
      <w:pPr>
        <w:pStyle w:val="a3"/>
        <w:rPr>
          <w:rFonts w:ascii="Times New Roman" w:hAnsi="Times New Roman"/>
          <w:sz w:val="32"/>
          <w:szCs w:val="30"/>
        </w:rPr>
      </w:pPr>
    </w:p>
    <w:p w:rsidR="008F36D1" w:rsidRPr="00F91C68" w:rsidRDefault="008F36D1" w:rsidP="008F36D1">
      <w:pPr>
        <w:pStyle w:val="a3"/>
        <w:rPr>
          <w:rFonts w:ascii="Times New Roman" w:hAnsi="Times New Roman"/>
          <w:sz w:val="32"/>
          <w:szCs w:val="30"/>
        </w:rPr>
      </w:pPr>
    </w:p>
    <w:p w:rsidR="008F36D1" w:rsidRPr="0002025B" w:rsidRDefault="008F36D1" w:rsidP="008F36D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Положения «О</w:t>
      </w:r>
      <w:r w:rsidRPr="0002025B">
        <w:rPr>
          <w:rFonts w:ascii="Times New Roman" w:hAnsi="Times New Roman"/>
          <w:b/>
          <w:sz w:val="28"/>
        </w:rPr>
        <w:t xml:space="preserve"> порядке приема обращений граждан, поступающих на телефон «горячей линии» по противодействию коррупции администрации </w:t>
      </w:r>
      <w:r>
        <w:rPr>
          <w:rFonts w:ascii="Times New Roman" w:hAnsi="Times New Roman"/>
          <w:b/>
          <w:sz w:val="28"/>
        </w:rPr>
        <w:t xml:space="preserve"> </w:t>
      </w:r>
      <w:r w:rsidRPr="0002025B">
        <w:rPr>
          <w:rFonts w:ascii="Times New Roman" w:hAnsi="Times New Roman"/>
          <w:b/>
          <w:sz w:val="28"/>
        </w:rPr>
        <w:t xml:space="preserve"> сельского поселения</w:t>
      </w:r>
      <w:r>
        <w:rPr>
          <w:rFonts w:ascii="Times New Roman" w:hAnsi="Times New Roman"/>
          <w:b/>
          <w:sz w:val="28"/>
        </w:rPr>
        <w:t xml:space="preserve"> Усинское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Сызранский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8F36D1" w:rsidRPr="0002025B" w:rsidRDefault="008F36D1" w:rsidP="008F36D1">
      <w:pPr>
        <w:rPr>
          <w:sz w:val="28"/>
          <w:szCs w:val="28"/>
        </w:rPr>
      </w:pPr>
    </w:p>
    <w:p w:rsidR="008F36D1" w:rsidRDefault="008F36D1" w:rsidP="008F36D1">
      <w:pPr>
        <w:pStyle w:val="a3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ФЗ № 273-ФЗ от 25 декабря 2008 года «О противодействии коррупции», Уставом  сельского поселения Усинское, администрация сельского поселения Усинское</w:t>
      </w:r>
    </w:p>
    <w:p w:rsidR="008F36D1" w:rsidRDefault="008F36D1" w:rsidP="008F36D1">
      <w:pPr>
        <w:pStyle w:val="a3"/>
        <w:ind w:firstLine="708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ind w:firstLine="708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8F36D1" w:rsidRDefault="008F36D1" w:rsidP="008F36D1">
      <w:pPr>
        <w:pStyle w:val="a3"/>
        <w:ind w:firstLine="708"/>
        <w:jc w:val="center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ind w:firstLine="708"/>
        <w:jc w:val="center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Положение «О порядке приема обращений граждан, поступающих на телефон «горячей линии» по противодействию коррупции администрации  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>».</w:t>
      </w:r>
    </w:p>
    <w:p w:rsidR="008F36D1" w:rsidRDefault="008F36D1" w:rsidP="008F36D1">
      <w:pPr>
        <w:pStyle w:val="a3"/>
        <w:rPr>
          <w:rFonts w:ascii="Times New Roman" w:hAnsi="Times New Roman"/>
          <w:sz w:val="28"/>
        </w:rPr>
      </w:pPr>
    </w:p>
    <w:p w:rsidR="008F36D1" w:rsidRDefault="008F36D1" w:rsidP="008F36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8B4337">
        <w:rPr>
          <w:rFonts w:ascii="Times New Roman" w:hAnsi="Times New Roman"/>
          <w:sz w:val="28"/>
        </w:rPr>
        <w:t>Опубликовать настояще</w:t>
      </w:r>
      <w:r>
        <w:rPr>
          <w:rFonts w:ascii="Times New Roman" w:hAnsi="Times New Roman"/>
          <w:sz w:val="28"/>
        </w:rPr>
        <w:t xml:space="preserve">е Постановление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информационно- </w:t>
      </w:r>
    </w:p>
    <w:p w:rsidR="008F36D1" w:rsidRDefault="008F36D1" w:rsidP="008F36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4337">
        <w:rPr>
          <w:rFonts w:ascii="Times New Roman" w:hAnsi="Times New Roman"/>
          <w:sz w:val="28"/>
        </w:rPr>
        <w:t>общественной  газете «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B5409F">
        <w:rPr>
          <w:rFonts w:ascii="Times New Roman" w:hAnsi="Times New Roman"/>
          <w:sz w:val="28"/>
        </w:rPr>
        <w:t xml:space="preserve"> </w:t>
      </w:r>
      <w:r w:rsidRPr="008B4337">
        <w:rPr>
          <w:rFonts w:ascii="Times New Roman" w:hAnsi="Times New Roman"/>
          <w:sz w:val="28"/>
        </w:rPr>
        <w:t xml:space="preserve">Вестник </w:t>
      </w:r>
      <w:r>
        <w:rPr>
          <w:rFonts w:ascii="Times New Roman" w:hAnsi="Times New Roman"/>
          <w:sz w:val="28"/>
        </w:rPr>
        <w:t xml:space="preserve"> </w:t>
      </w:r>
      <w:r w:rsidRPr="008B4337">
        <w:rPr>
          <w:rFonts w:ascii="Times New Roman" w:hAnsi="Times New Roman"/>
          <w:sz w:val="28"/>
        </w:rPr>
        <w:t xml:space="preserve">».   </w:t>
      </w:r>
    </w:p>
    <w:p w:rsidR="008F36D1" w:rsidRPr="008B4337" w:rsidRDefault="008F36D1" w:rsidP="008F36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4337">
        <w:rPr>
          <w:rFonts w:ascii="Times New Roman" w:hAnsi="Times New Roman"/>
          <w:sz w:val="28"/>
        </w:rPr>
        <w:t xml:space="preserve"> </w:t>
      </w:r>
    </w:p>
    <w:p w:rsidR="008F36D1" w:rsidRPr="0002025B" w:rsidRDefault="008F36D1" w:rsidP="008F36D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8F36D1" w:rsidRPr="0002025B" w:rsidRDefault="008F36D1" w:rsidP="008F36D1">
      <w:pPr>
        <w:pStyle w:val="a3"/>
        <w:ind w:firstLine="708"/>
        <w:rPr>
          <w:rFonts w:ascii="Times New Roman" w:hAnsi="Times New Roman"/>
          <w:sz w:val="28"/>
        </w:rPr>
      </w:pPr>
    </w:p>
    <w:p w:rsidR="008F36D1" w:rsidRPr="0002025B" w:rsidRDefault="008F36D1" w:rsidP="008F36D1">
      <w:pPr>
        <w:pStyle w:val="a3"/>
        <w:ind w:firstLine="708"/>
        <w:rPr>
          <w:rFonts w:ascii="Times New Roman" w:hAnsi="Times New Roman"/>
          <w:sz w:val="28"/>
        </w:rPr>
      </w:pPr>
    </w:p>
    <w:p w:rsidR="008F36D1" w:rsidRPr="0002025B" w:rsidRDefault="008F36D1" w:rsidP="008F36D1">
      <w:pPr>
        <w:pStyle w:val="a3"/>
        <w:ind w:firstLine="708"/>
        <w:rPr>
          <w:rFonts w:ascii="Times New Roman" w:hAnsi="Times New Roman"/>
          <w:sz w:val="28"/>
        </w:rPr>
      </w:pPr>
    </w:p>
    <w:p w:rsidR="008F36D1" w:rsidRPr="0002025B" w:rsidRDefault="008F36D1" w:rsidP="008F36D1">
      <w:pPr>
        <w:pStyle w:val="a3"/>
        <w:ind w:firstLine="708"/>
        <w:rPr>
          <w:rFonts w:ascii="Times New Roman" w:hAnsi="Times New Roman"/>
          <w:sz w:val="28"/>
        </w:rPr>
      </w:pPr>
    </w:p>
    <w:p w:rsidR="008F36D1" w:rsidRPr="0002025B" w:rsidRDefault="008F36D1" w:rsidP="008F36D1">
      <w:pPr>
        <w:pStyle w:val="a3"/>
        <w:ind w:firstLine="708"/>
        <w:rPr>
          <w:rFonts w:ascii="Times New Roman" w:hAnsi="Times New Roman"/>
          <w:sz w:val="28"/>
        </w:rPr>
      </w:pPr>
    </w:p>
    <w:p w:rsidR="008F36D1" w:rsidRDefault="008F36D1" w:rsidP="008F36D1">
      <w:pPr>
        <w:spacing w:after="0" w:line="240" w:lineRule="auto"/>
        <w:rPr>
          <w:rFonts w:ascii="Times New Roman" w:hAnsi="Times New Roman"/>
          <w:sz w:val="28"/>
        </w:rPr>
      </w:pPr>
      <w:r w:rsidRPr="0002025B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8F36D1" w:rsidRDefault="008F36D1" w:rsidP="008F36D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Усинское                                                                  Н.А.</w:t>
      </w:r>
      <w:r w:rsidR="00B540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Логинов </w:t>
      </w:r>
    </w:p>
    <w:p w:rsidR="008F36D1" w:rsidRDefault="008F36D1" w:rsidP="008F36D1">
      <w:pPr>
        <w:spacing w:after="0" w:line="240" w:lineRule="auto"/>
        <w:rPr>
          <w:rFonts w:ascii="Times New Roman" w:hAnsi="Times New Roman"/>
          <w:sz w:val="28"/>
        </w:rPr>
      </w:pPr>
    </w:p>
    <w:p w:rsidR="008F36D1" w:rsidRDefault="008F36D1" w:rsidP="008F36D1">
      <w:pPr>
        <w:spacing w:after="0" w:line="240" w:lineRule="auto"/>
        <w:rPr>
          <w:rFonts w:ascii="Times New Roman" w:hAnsi="Times New Roman"/>
          <w:sz w:val="28"/>
        </w:rPr>
      </w:pPr>
    </w:p>
    <w:p w:rsidR="008F36D1" w:rsidRPr="0002025B" w:rsidRDefault="008F36D1" w:rsidP="008F36D1">
      <w:pPr>
        <w:pStyle w:val="a3"/>
        <w:jc w:val="right"/>
        <w:rPr>
          <w:rFonts w:ascii="Times New Roman" w:hAnsi="Times New Roman"/>
        </w:rPr>
      </w:pPr>
      <w:r w:rsidRPr="0002025B">
        <w:rPr>
          <w:rFonts w:ascii="Times New Roman" w:hAnsi="Times New Roman"/>
        </w:rPr>
        <w:t xml:space="preserve">Утверждено </w:t>
      </w:r>
    </w:p>
    <w:p w:rsidR="008F36D1" w:rsidRDefault="008F36D1" w:rsidP="008F36D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2025B">
        <w:rPr>
          <w:rFonts w:ascii="Times New Roman" w:hAnsi="Times New Roman"/>
        </w:rPr>
        <w:t>остановл</w:t>
      </w:r>
      <w:r>
        <w:rPr>
          <w:rFonts w:ascii="Times New Roman" w:hAnsi="Times New Roman"/>
        </w:rPr>
        <w:t>ением администрации</w:t>
      </w:r>
    </w:p>
    <w:p w:rsidR="008F36D1" w:rsidRDefault="008F36D1" w:rsidP="008F36D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Усинское</w:t>
      </w:r>
    </w:p>
    <w:p w:rsidR="008F36D1" w:rsidRDefault="008F36D1" w:rsidP="008F36D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8F36D1" w:rsidRDefault="008F36D1" w:rsidP="008F36D1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Сызранский</w:t>
      </w:r>
      <w:proofErr w:type="spellEnd"/>
    </w:p>
    <w:p w:rsidR="008F36D1" w:rsidRDefault="00B5409F" w:rsidP="008F36D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47 от  05.06. </w:t>
      </w:r>
      <w:r w:rsidR="008F36D1">
        <w:rPr>
          <w:rFonts w:ascii="Times New Roman" w:hAnsi="Times New Roman"/>
        </w:rPr>
        <w:t>2014 г.</w:t>
      </w:r>
    </w:p>
    <w:p w:rsidR="008F36D1" w:rsidRDefault="008F36D1" w:rsidP="008F36D1">
      <w:pPr>
        <w:pStyle w:val="a3"/>
        <w:jc w:val="right"/>
        <w:rPr>
          <w:rFonts w:ascii="Times New Roman" w:hAnsi="Times New Roman"/>
        </w:rPr>
      </w:pPr>
    </w:p>
    <w:p w:rsidR="008F36D1" w:rsidRDefault="008F36D1" w:rsidP="008F36D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 порядке приема обращений граждан, поступающих на телефон «горячей линии» по противодействию коррупции администрации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</w:p>
    <w:p w:rsidR="008F36D1" w:rsidRDefault="008F36D1" w:rsidP="008F36D1">
      <w:pPr>
        <w:pStyle w:val="a3"/>
        <w:jc w:val="center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.ОБЩИЕ ПОЛОЖЕНИЯ</w:t>
      </w:r>
    </w:p>
    <w:p w:rsidR="008F36D1" w:rsidRDefault="008F36D1" w:rsidP="008F36D1">
      <w:pPr>
        <w:pStyle w:val="a3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устанавливает порядок работы телефона «горячей линии» по противодействию коррупции администрации сельского поселения, приема, регистрации и учета поступивших на него обращений по вопросам противодействия коррупции.</w:t>
      </w:r>
    </w:p>
    <w:p w:rsidR="008F36D1" w:rsidRDefault="008F36D1" w:rsidP="008F36D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обращениями граждан, поступившими на телефон «горячей линии», осуществляется в соответствии с Федеральным законом от 02.05.2006 года № 59-ФЗ «О порядке рассмотрения обращений граждан Российской Федерации», Федеральным законом от 27.07.2006 года № 152-ФЗ «О персональных данных».</w:t>
      </w:r>
    </w:p>
    <w:p w:rsidR="008F36D1" w:rsidRDefault="008F36D1" w:rsidP="008F36D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«горячей линии» установлен в   администрации   сельского поселения, расположенным по адресу: Самарская область,</w:t>
      </w:r>
      <w:r w:rsidR="00B5409F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район, с. Усинское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ул. Советская д.91, телефон (8464) 93-16-18.</w:t>
      </w:r>
    </w:p>
    <w:p w:rsidR="008F36D1" w:rsidRDefault="008F36D1" w:rsidP="008F36D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обращений граждан по телефону «горячей линии» осуществляется с 8.00 до 16.00 часов (кроме выходных и праздничных дней).</w:t>
      </w:r>
    </w:p>
    <w:p w:rsidR="008F36D1" w:rsidRPr="00B95F84" w:rsidRDefault="008F36D1" w:rsidP="008F36D1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</w:rPr>
        <w:t>Информация о функционировании и режиме работы телефона «горячей линии» доводится до сведения населения  сельского поселения Усинское   путем размещения  по адресу</w:t>
      </w:r>
      <w:r w:rsidRPr="00B95F84">
        <w:rPr>
          <w:rFonts w:ascii="Times New Roman" w:hAnsi="Times New Roman"/>
          <w:sz w:val="28"/>
          <w:szCs w:val="28"/>
        </w:rPr>
        <w:t xml:space="preserve">: </w:t>
      </w:r>
      <w:r w:rsidRPr="00B95F8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95F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95F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5F84">
        <w:rPr>
          <w:rFonts w:ascii="Times New Roman" w:hAnsi="Times New Roman" w:cs="Times New Roman"/>
          <w:color w:val="000099"/>
          <w:sz w:val="28"/>
          <w:szCs w:val="28"/>
          <w:u w:val="single"/>
        </w:rPr>
        <w:t>syzra</w:t>
      </w:r>
      <w:proofErr w:type="spellEnd"/>
      <w:r w:rsidRPr="00B95F84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yon</w:t>
      </w:r>
      <w:r w:rsidRPr="00B95F84">
        <w:rPr>
          <w:rFonts w:ascii="Times New Roman" w:hAnsi="Times New Roman" w:cs="Times New Roman"/>
          <w:color w:val="000099"/>
          <w:sz w:val="28"/>
          <w:szCs w:val="28"/>
          <w:u w:val="single"/>
        </w:rPr>
        <w:t>.</w:t>
      </w:r>
      <w:proofErr w:type="spellStart"/>
      <w:r w:rsidRPr="00B95F84">
        <w:rPr>
          <w:rFonts w:ascii="Times New Roman" w:hAnsi="Times New Roman" w:cs="Times New Roman"/>
          <w:color w:val="000099"/>
          <w:sz w:val="28"/>
          <w:szCs w:val="28"/>
          <w:u w:val="single"/>
        </w:rPr>
        <w:t>ru</w:t>
      </w:r>
      <w:proofErr w:type="spellEnd"/>
      <w:r w:rsidRPr="00B95F84">
        <w:rPr>
          <w:rFonts w:ascii="Times New Roman" w:hAnsi="Times New Roman" w:cs="Times New Roman"/>
          <w:color w:val="000099"/>
          <w:sz w:val="28"/>
          <w:szCs w:val="28"/>
          <w:u w:val="single"/>
        </w:rPr>
        <w:t>/</w:t>
      </w:r>
      <w:proofErr w:type="spellStart"/>
      <w:r w:rsidRPr="00B95F84"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poseleniya</w:t>
      </w:r>
      <w:proofErr w:type="spellEnd"/>
      <w:r w:rsidRPr="00B95F84">
        <w:rPr>
          <w:rFonts w:ascii="Times New Roman" w:hAnsi="Times New Roman" w:cs="Times New Roman"/>
          <w:color w:val="000099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color w:val="000099"/>
          <w:sz w:val="28"/>
          <w:szCs w:val="28"/>
          <w:u w:val="single"/>
          <w:lang w:val="en-US"/>
        </w:rPr>
        <w:t>usinskoe</w:t>
      </w:r>
      <w:proofErr w:type="spellEnd"/>
      <w:r w:rsidRPr="00B95F84">
        <w:rPr>
          <w:rFonts w:ascii="Times New Roman" w:hAnsi="Times New Roman" w:cs="Times New Roman"/>
          <w:sz w:val="28"/>
          <w:szCs w:val="28"/>
        </w:rPr>
        <w:t>,</w:t>
      </w:r>
      <w:r w:rsidRPr="00B95F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F84">
        <w:rPr>
          <w:rFonts w:ascii="Times New Roman" w:hAnsi="Times New Roman" w:cs="Times New Roman"/>
          <w:sz w:val="28"/>
          <w:szCs w:val="28"/>
        </w:rPr>
        <w:t xml:space="preserve">страница администрации поселения на официальном сайте администрации муниципального района </w:t>
      </w:r>
      <w:proofErr w:type="spellStart"/>
      <w:r w:rsidRPr="00B95F8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95F84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hyperlink r:id="rId6" w:history="1">
        <w:r w:rsidRPr="00334C01">
          <w:rPr>
            <w:rStyle w:val="a4"/>
            <w:rFonts w:ascii="Times New Roman" w:hAnsi="Times New Roman" w:cs="Times New Roman"/>
            <w:sz w:val="28"/>
            <w:szCs w:val="28"/>
          </w:rPr>
          <w:t>www.syzra</w:t>
        </w:r>
        <w:r w:rsidRPr="00334C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yon</w:t>
        </w:r>
        <w:r w:rsidRPr="00334C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C01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95F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 опубликования в информационно-общественной газете «</w:t>
      </w:r>
      <w:proofErr w:type="spellStart"/>
      <w:r>
        <w:rPr>
          <w:rFonts w:ascii="Times New Roman" w:hAnsi="Times New Roman"/>
          <w:sz w:val="28"/>
        </w:rPr>
        <w:t>Усинский</w:t>
      </w:r>
      <w:proofErr w:type="spellEnd"/>
      <w:r>
        <w:rPr>
          <w:rFonts w:ascii="Times New Roman" w:hAnsi="Times New Roman"/>
          <w:sz w:val="28"/>
        </w:rPr>
        <w:t xml:space="preserve">  Вестник </w:t>
      </w:r>
      <w:r w:rsidRPr="008F36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».</w:t>
      </w:r>
    </w:p>
    <w:p w:rsidR="008F36D1" w:rsidRDefault="008F36D1" w:rsidP="008F36D1">
      <w:pPr>
        <w:pStyle w:val="a3"/>
        <w:jc w:val="both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.ПОРЯДОК ПРИЕМА ОБРАЩЕНИЙ ГРАЖДАН И ПРЕДОСТАВЛЕНИЯ ИНФОРМАЦИИ ПО ТЕЛЕФОНУ «ГОРЯЧЕЙ ЛИНИИ»</w:t>
      </w:r>
    </w:p>
    <w:p w:rsidR="008F36D1" w:rsidRDefault="008F36D1" w:rsidP="008F36D1">
      <w:pPr>
        <w:pStyle w:val="a3"/>
        <w:jc w:val="both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телефонных обращений граждан осуществляется в кабинете Главы   администрации   сельского поселения Усинское.</w:t>
      </w:r>
    </w:p>
    <w:p w:rsidR="008F36D1" w:rsidRDefault="008F36D1" w:rsidP="008F36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Телефонные обращения граждан, поступившие по телефону «горячей линии», подлежат обязательной регистрации и рассмотрению в соответствии с Федеральным законом «О порядке рассмотрения обращений граждан Российской Федерации».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8F36D1" w:rsidRDefault="008F36D1" w:rsidP="008F36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рассматриваются телефонные обращения граждан, в которых обжалуются судебные решения.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обращении граждан по вопросам, не отнесенным к ведению администрации   сельского поселения Усинское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специалист дает разъяснение гражданину, куда и в каком порядке ему следует обратиться.</w:t>
      </w:r>
    </w:p>
    <w:p w:rsidR="008F36D1" w:rsidRDefault="008F36D1" w:rsidP="008F36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обращении граждан по вопросам, не отнесенным к ведению администрации   сельского поселения Усинское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а также невозможности ответа на поставленный в телефонном обращении вопрос, обращение оформляется с последующей переадресацией его в другое структурное подразделение или муниципальное учреждение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органа или муниципального учреждения, в адрес которого направлено обращение.</w:t>
      </w:r>
    </w:p>
    <w:p w:rsidR="008F36D1" w:rsidRDefault="008F36D1" w:rsidP="008F36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8F36D1" w:rsidRDefault="008F36D1" w:rsidP="008F36D1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сообщения о факте совершения служащими административного правонарушения, преступления, информация незамедлительно принявшим ее специалистом передается в прокуратуру и правоохранительные органы в соответствии с разграниченными законом полномочиями.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tabs>
          <w:tab w:val="left" w:pos="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.ТРЕБОВАНИЯ, ПРЕДЪЯВЛЯЕМЫЕ К ВЕДЕНИЮ ТЕЛЕФОННОГО РАЗГОВОРА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Ответ на телефонный звонок должен начинаться с информации о наименовании   комиссии по противодействию коррупции в   сельском поселении Усинское, фамилии и должности специалиста, принявшего телефонный звонок.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proofErr w:type="gramStart"/>
      <w:r>
        <w:rPr>
          <w:rFonts w:ascii="Times New Roman" w:hAnsi="Times New Roman"/>
          <w:sz w:val="28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 Телефонный разговор не должен прерываться отвлечением на другой звонок и другие обстоятельства.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категорически избегать конфликтных ситуаций, способных нанести ущерб репутации, как администрации   сельского поселения Усинское, так и специалисту.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tabs>
          <w:tab w:val="left" w:pos="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.ЗАКЛЮЧИТЕЛЬНЫЕ ПОЛОЖЕНИЯ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По итогам каждого квартала, полугодия, года проводится анализ телефонных обращений граждан, о чем предоставляется информация председателю   комиссии о количестве, характере и причине поступивших телефонных обращений граждан, принятых мерах по их рассмотрению.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Журналы учета и материалы, связанные с телефонными обращениями граждан, хранятся в соответствии с правилами делопроизводства, а затем уничтожаются в установленном порядке.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граждан, без их согласия не допускается.</w:t>
      </w:r>
    </w:p>
    <w:p w:rsidR="008F36D1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4.4.Жалобы граждан на результаты рассмотрения их телефонных обращений, действия (бездействия) должностных лиц в связи с рассмотрением обращений граждан направляются председателю   комиссии.</w:t>
      </w:r>
    </w:p>
    <w:p w:rsidR="008F36D1" w:rsidRPr="00562187" w:rsidRDefault="008F36D1" w:rsidP="008F36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F36D1" w:rsidRDefault="008F36D1" w:rsidP="008F36D1">
      <w:pPr>
        <w:jc w:val="both"/>
        <w:rPr>
          <w:rFonts w:ascii="Times New Roman" w:hAnsi="Times New Roman"/>
          <w:sz w:val="28"/>
        </w:rPr>
      </w:pPr>
    </w:p>
    <w:p w:rsidR="008F36D1" w:rsidRDefault="008F36D1" w:rsidP="008F36D1">
      <w:pPr>
        <w:jc w:val="both"/>
        <w:rPr>
          <w:rFonts w:ascii="Times New Roman" w:hAnsi="Times New Roman"/>
          <w:sz w:val="28"/>
        </w:rPr>
      </w:pPr>
    </w:p>
    <w:p w:rsidR="008F36D1" w:rsidRPr="0002025B" w:rsidRDefault="008F36D1" w:rsidP="008F36D1">
      <w:pPr>
        <w:jc w:val="both"/>
      </w:pPr>
    </w:p>
    <w:p w:rsidR="0033796D" w:rsidRDefault="0033796D"/>
    <w:sectPr w:rsidR="0033796D" w:rsidSect="006E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AB5"/>
    <w:multiLevelType w:val="multilevel"/>
    <w:tmpl w:val="103AF6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4FA53BF3"/>
    <w:multiLevelType w:val="multilevel"/>
    <w:tmpl w:val="2E76A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9C"/>
    <w:rsid w:val="0033796D"/>
    <w:rsid w:val="008F36D1"/>
    <w:rsid w:val="00B5409F"/>
    <w:rsid w:val="00B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8F36D1"/>
    <w:rPr>
      <w:color w:val="0000FF"/>
      <w:u w:val="single"/>
    </w:rPr>
  </w:style>
  <w:style w:type="paragraph" w:customStyle="1" w:styleId="ConsPlusNormal">
    <w:name w:val="ConsPlusNormal"/>
    <w:rsid w:val="008F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8F36D1"/>
    <w:rPr>
      <w:color w:val="0000FF"/>
      <w:u w:val="single"/>
    </w:rPr>
  </w:style>
  <w:style w:type="paragraph" w:customStyle="1" w:styleId="ConsPlusNormal">
    <w:name w:val="ConsPlusNormal"/>
    <w:rsid w:val="008F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5</cp:revision>
  <cp:lastPrinted>2014-06-04T11:52:00Z</cp:lastPrinted>
  <dcterms:created xsi:type="dcterms:W3CDTF">2014-05-27T03:27:00Z</dcterms:created>
  <dcterms:modified xsi:type="dcterms:W3CDTF">2014-06-04T11:52:00Z</dcterms:modified>
</cp:coreProperties>
</file>