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E50">
        <w:rPr>
          <w:rFonts w:ascii="Times New Roman" w:hAnsi="Times New Roman" w:cs="Times New Roman"/>
          <w:b/>
          <w:bCs/>
          <w:sz w:val="28"/>
          <w:szCs w:val="28"/>
        </w:rPr>
        <w:t>ОПОВЕЩЕНИЕ</w:t>
      </w:r>
    </w:p>
    <w:p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E50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6A1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1E50">
        <w:rPr>
          <w:rFonts w:ascii="Times New Roman" w:hAnsi="Times New Roman" w:cs="Times New Roman"/>
          <w:sz w:val="28"/>
          <w:szCs w:val="28"/>
        </w:rPr>
        <w:t>.2021 г.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1.Администрация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A71ED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 извещает о начале публичных слушаний по проекту, предусматривающему внесение изменений в</w:t>
      </w:r>
      <w:r w:rsidRPr="0040723D">
        <w:rPr>
          <w:rFonts w:ascii="Times New Roman" w:hAnsi="Times New Roman" w:cs="Times New Roman"/>
          <w:sz w:val="28"/>
          <w:szCs w:val="28"/>
        </w:rPr>
        <w:t xml:space="preserve"> правила благоустройства территории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40723D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A71ED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4072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40723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На публичных слушаниях подлежит рассмотрению проект решения Собрания представителей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A71ED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Правила </w:t>
      </w:r>
      <w:r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r w:rsidRPr="006A1E50">
        <w:rPr>
          <w:rFonts w:ascii="Times New Roman" w:hAnsi="Times New Roman" w:cs="Times New Roman"/>
          <w:sz w:val="28"/>
          <w:szCs w:val="28"/>
        </w:rPr>
        <w:t xml:space="preserve">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A71ED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области» (далее – проект). Информационные материалы к проекту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3. Информация о порядке и сроках проведения публичных слушаний </w:t>
      </w:r>
      <w:proofErr w:type="gramStart"/>
      <w:r w:rsidRPr="006A1E5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A1E50">
        <w:rPr>
          <w:rFonts w:ascii="Times New Roman" w:hAnsi="Times New Roman" w:cs="Times New Roman"/>
          <w:sz w:val="28"/>
          <w:szCs w:val="28"/>
        </w:rPr>
        <w:t xml:space="preserve"> проекту, подлежащему рассмотрению на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50">
        <w:rPr>
          <w:rFonts w:ascii="Times New Roman" w:hAnsi="Times New Roman" w:cs="Times New Roman"/>
          <w:sz w:val="28"/>
          <w:szCs w:val="28"/>
        </w:rPr>
        <w:t>слушаниях: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срок с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6A1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1E50">
        <w:rPr>
          <w:rFonts w:ascii="Times New Roman" w:hAnsi="Times New Roman" w:cs="Times New Roman"/>
          <w:sz w:val="28"/>
          <w:szCs w:val="28"/>
        </w:rPr>
        <w:t xml:space="preserve">.2021 по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A1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1E50">
        <w:rPr>
          <w:rFonts w:ascii="Times New Roman" w:hAnsi="Times New Roman" w:cs="Times New Roman"/>
          <w:sz w:val="28"/>
          <w:szCs w:val="28"/>
        </w:rPr>
        <w:t>.2021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50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A71ED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5C49D1" w:rsidRPr="005C49D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C49D1" w:rsidRPr="005C49D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5C49D1" w:rsidRPr="005C49D1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A71ED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5C49D1" w:rsidRPr="005C49D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C49D1" w:rsidRPr="005C49D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5C49D1" w:rsidRPr="005C49D1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DA71ED" w:rsidRPr="00DA71ED">
        <w:rPr>
          <w:rFonts w:ascii="Times New Roman" w:hAnsi="Times New Roman" w:cs="Times New Roman"/>
          <w:sz w:val="28"/>
          <w:szCs w:val="28"/>
        </w:rPr>
        <w:t>от 31.08.2020 № 26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Экспозиция проекта открывается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A1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1E50">
        <w:rPr>
          <w:rFonts w:ascii="Times New Roman" w:hAnsi="Times New Roman" w:cs="Times New Roman"/>
          <w:sz w:val="28"/>
          <w:szCs w:val="28"/>
        </w:rPr>
        <w:t xml:space="preserve">.2021 по адресу: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6A1E5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A71ED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6A1E50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5789735"/>
      <w:r w:rsidR="00F22A98">
        <w:rPr>
          <w:rFonts w:ascii="Times New Roman" w:hAnsi="Times New Roman" w:cs="Times New Roman"/>
          <w:sz w:val="28"/>
          <w:szCs w:val="28"/>
        </w:rPr>
        <w:t>ул. Советская, д. 50.</w:t>
      </w:r>
      <w:r w:rsidRPr="00B56A8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D3">
        <w:rPr>
          <w:rFonts w:ascii="Times New Roman" w:hAnsi="Times New Roman" w:cs="Times New Roman"/>
          <w:sz w:val="28"/>
          <w:szCs w:val="28"/>
        </w:rPr>
        <w:t xml:space="preserve">Экспозиция проводится в срок до даты окончания публичных слушаний. </w:t>
      </w:r>
      <w:r w:rsidRPr="006A1E50">
        <w:rPr>
          <w:rFonts w:ascii="Times New Roman" w:hAnsi="Times New Roman" w:cs="Times New Roman"/>
          <w:sz w:val="28"/>
          <w:szCs w:val="28"/>
        </w:rPr>
        <w:t xml:space="preserve">Посещение экспозиции проекта возможно в рабочие дни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1E50">
        <w:rPr>
          <w:rFonts w:ascii="Times New Roman" w:hAnsi="Times New Roman" w:cs="Times New Roman"/>
          <w:sz w:val="28"/>
          <w:szCs w:val="28"/>
        </w:rPr>
        <w:t>:00 до 16:00.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5.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Предложения и замечания по проекту могут быть внесены: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2) в письменной форме в адрес организатора публичных слушаний;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в срок с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A1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1E50">
        <w:rPr>
          <w:rFonts w:ascii="Times New Roman" w:hAnsi="Times New Roman" w:cs="Times New Roman"/>
          <w:sz w:val="28"/>
          <w:szCs w:val="28"/>
        </w:rPr>
        <w:t xml:space="preserve">.2021 по </w:t>
      </w:r>
      <w:r>
        <w:rPr>
          <w:rFonts w:ascii="Times New Roman" w:hAnsi="Times New Roman" w:cs="Times New Roman"/>
          <w:sz w:val="28"/>
          <w:szCs w:val="28"/>
        </w:rPr>
        <w:t>01.</w:t>
      </w:r>
      <w:r w:rsidRPr="006A1E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1E50">
        <w:rPr>
          <w:rFonts w:ascii="Times New Roman" w:hAnsi="Times New Roman" w:cs="Times New Roman"/>
          <w:sz w:val="28"/>
          <w:szCs w:val="28"/>
        </w:rPr>
        <w:t>.2021.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50">
        <w:rPr>
          <w:rFonts w:ascii="Times New Roman" w:hAnsi="Times New Roman" w:cs="Times New Roman"/>
          <w:sz w:val="28"/>
          <w:szCs w:val="28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0E0C4A" w:rsidRPr="0040723D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23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23D">
        <w:rPr>
          <w:rFonts w:ascii="Times New Roman" w:hAnsi="Times New Roman" w:cs="Times New Roman"/>
          <w:sz w:val="28"/>
          <w:szCs w:val="28"/>
        </w:rPr>
        <w:t xml:space="preserve"> </w:t>
      </w:r>
      <w:r w:rsidRPr="00624ACB">
        <w:rPr>
          <w:rFonts w:ascii="Times New Roman" w:hAnsi="Times New Roman" w:cs="Times New Roman"/>
          <w:sz w:val="28"/>
          <w:szCs w:val="28"/>
        </w:rPr>
        <w:t>информация о дате, времени и месте проведения собрания или собраний участников публичных слушаний подлежат</w:t>
      </w:r>
      <w:r w:rsidRPr="0040723D"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Pr="0040723D">
        <w:rPr>
          <w:rFonts w:ascii="Times New Roman" w:hAnsi="Times New Roman" w:cs="Times New Roman"/>
          <w:sz w:val="28"/>
          <w:szCs w:val="28"/>
          <w:lang w:eastAsia="ar-SA"/>
        </w:rPr>
        <w:t>на</w:t>
      </w:r>
      <w:r w:rsidRPr="00753438">
        <w:rPr>
          <w:rFonts w:ascii="Times New Roman" w:hAnsi="Times New Roman" w:cs="Times New Roman"/>
          <w:sz w:val="28"/>
          <w:szCs w:val="28"/>
          <w:lang w:eastAsia="ar-SA"/>
        </w:rPr>
        <w:t xml:space="preserve"> официальном сайте </w:t>
      </w:r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муниципального района Сызранский Самарской области в информационно-телекоммуникационной сети «Интернет» на странице </w:t>
      </w:r>
      <w:r w:rsidR="003151A6"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proofErr w:type="spellStart"/>
      <w:r w:rsidR="00DA71ED">
        <w:rPr>
          <w:rFonts w:ascii="Times New Roman" w:hAnsi="Times New Roman" w:cs="Times New Roman"/>
          <w:sz w:val="28"/>
          <w:szCs w:val="28"/>
          <w:lang w:eastAsia="ar-SA"/>
        </w:rPr>
        <w:t>Жемковка</w:t>
      </w:r>
      <w:proofErr w:type="spellEnd"/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по адресу: http://syzrayon.ru/</w:t>
      </w:r>
      <w:r w:rsidRPr="0040723D">
        <w:rPr>
          <w:rFonts w:ascii="Times New Roman" w:hAnsi="Times New Roman" w:cs="Times New Roman"/>
          <w:sz w:val="28"/>
          <w:szCs w:val="28"/>
        </w:rPr>
        <w:t>.</w:t>
      </w:r>
    </w:p>
    <w:p w:rsidR="000E0C4A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A71ED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</w:p>
    <w:p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</w:p>
    <w:p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A1E50"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51A6">
        <w:rPr>
          <w:rFonts w:ascii="Times New Roman" w:hAnsi="Times New Roman" w:cs="Times New Roman"/>
          <w:sz w:val="28"/>
          <w:szCs w:val="28"/>
        </w:rPr>
        <w:t xml:space="preserve"> </w:t>
      </w:r>
      <w:r w:rsidR="00390095">
        <w:rPr>
          <w:rFonts w:ascii="Times New Roman" w:hAnsi="Times New Roman" w:cs="Times New Roman"/>
          <w:sz w:val="28"/>
          <w:szCs w:val="28"/>
        </w:rPr>
        <w:t xml:space="preserve">   </w:t>
      </w:r>
      <w:r w:rsidR="003151A6">
        <w:rPr>
          <w:rFonts w:ascii="Times New Roman" w:hAnsi="Times New Roman" w:cs="Times New Roman"/>
          <w:sz w:val="28"/>
          <w:szCs w:val="28"/>
        </w:rPr>
        <w:t xml:space="preserve">  </w:t>
      </w:r>
      <w:r w:rsidR="00390095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390095">
        <w:rPr>
          <w:rFonts w:ascii="Times New Roman" w:hAnsi="Times New Roman" w:cs="Times New Roman"/>
          <w:sz w:val="28"/>
          <w:szCs w:val="28"/>
        </w:rPr>
        <w:t>Лашкина</w:t>
      </w:r>
      <w:proofErr w:type="spellEnd"/>
    </w:p>
    <w:p w:rsidR="00C26687" w:rsidRPr="000E0C4A" w:rsidRDefault="00C26687" w:rsidP="000E0C4A"/>
    <w:sectPr w:rsidR="00C26687" w:rsidRPr="000E0C4A" w:rsidSect="0099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DB5"/>
    <w:rsid w:val="00026A16"/>
    <w:rsid w:val="00026AB5"/>
    <w:rsid w:val="00040FBC"/>
    <w:rsid w:val="000E0C4A"/>
    <w:rsid w:val="000F52B2"/>
    <w:rsid w:val="00197F29"/>
    <w:rsid w:val="001E6680"/>
    <w:rsid w:val="00216DD3"/>
    <w:rsid w:val="002D668C"/>
    <w:rsid w:val="003151A6"/>
    <w:rsid w:val="003447E6"/>
    <w:rsid w:val="00350086"/>
    <w:rsid w:val="0036109A"/>
    <w:rsid w:val="0036566D"/>
    <w:rsid w:val="00370563"/>
    <w:rsid w:val="00375765"/>
    <w:rsid w:val="00390095"/>
    <w:rsid w:val="00394144"/>
    <w:rsid w:val="003C3D91"/>
    <w:rsid w:val="0040289C"/>
    <w:rsid w:val="00423481"/>
    <w:rsid w:val="00432688"/>
    <w:rsid w:val="00467BCA"/>
    <w:rsid w:val="00493215"/>
    <w:rsid w:val="004A2547"/>
    <w:rsid w:val="004A57E7"/>
    <w:rsid w:val="004D3AE2"/>
    <w:rsid w:val="004F0F21"/>
    <w:rsid w:val="005069D3"/>
    <w:rsid w:val="00541DB5"/>
    <w:rsid w:val="005912DD"/>
    <w:rsid w:val="005C49D1"/>
    <w:rsid w:val="005D1DC8"/>
    <w:rsid w:val="00681326"/>
    <w:rsid w:val="006A1E50"/>
    <w:rsid w:val="007205C7"/>
    <w:rsid w:val="00776E4B"/>
    <w:rsid w:val="00791D66"/>
    <w:rsid w:val="00817729"/>
    <w:rsid w:val="008C09CF"/>
    <w:rsid w:val="008C1E1F"/>
    <w:rsid w:val="008C3F9C"/>
    <w:rsid w:val="00904A01"/>
    <w:rsid w:val="00925C83"/>
    <w:rsid w:val="009866A3"/>
    <w:rsid w:val="00992DD9"/>
    <w:rsid w:val="009D6CF3"/>
    <w:rsid w:val="009E085E"/>
    <w:rsid w:val="00A719B1"/>
    <w:rsid w:val="00A77523"/>
    <w:rsid w:val="00A85BAB"/>
    <w:rsid w:val="00A9774F"/>
    <w:rsid w:val="00AA64C7"/>
    <w:rsid w:val="00B32CB8"/>
    <w:rsid w:val="00B40679"/>
    <w:rsid w:val="00B56A8C"/>
    <w:rsid w:val="00B60153"/>
    <w:rsid w:val="00B6170F"/>
    <w:rsid w:val="00B7346D"/>
    <w:rsid w:val="00BC700B"/>
    <w:rsid w:val="00C26687"/>
    <w:rsid w:val="00C838A6"/>
    <w:rsid w:val="00CF60E1"/>
    <w:rsid w:val="00D50FE0"/>
    <w:rsid w:val="00D6794B"/>
    <w:rsid w:val="00DA71ED"/>
    <w:rsid w:val="00DC509C"/>
    <w:rsid w:val="00DF03C0"/>
    <w:rsid w:val="00E117E4"/>
    <w:rsid w:val="00F051AE"/>
    <w:rsid w:val="00F22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64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пользователь</cp:lastModifiedBy>
  <cp:revision>21</cp:revision>
  <cp:lastPrinted>2021-06-03T06:09:00Z</cp:lastPrinted>
  <dcterms:created xsi:type="dcterms:W3CDTF">2021-03-30T09:03:00Z</dcterms:created>
  <dcterms:modified xsi:type="dcterms:W3CDTF">2021-06-03T06:10:00Z</dcterms:modified>
</cp:coreProperties>
</file>