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0" w:rsidRDefault="00240D60" w:rsidP="00240D60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240D60" w:rsidP="00240D6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605E8F" w:rsidP="00240D60">
      <w:r>
        <w:t xml:space="preserve">« </w:t>
      </w:r>
      <w:r>
        <w:rPr>
          <w:lang w:val="en-US"/>
        </w:rPr>
        <w:t>19</w:t>
      </w:r>
      <w:r w:rsidR="00240D60">
        <w:t xml:space="preserve"> » </w:t>
      </w:r>
      <w:r>
        <w:t xml:space="preserve">декабря </w:t>
      </w:r>
      <w:r w:rsidR="00240D60">
        <w:t>2011 г.</w:t>
      </w:r>
      <w:r w:rsidR="00240D60">
        <w:tab/>
      </w:r>
      <w:r w:rsidR="00240D60">
        <w:tab/>
      </w:r>
      <w:r w:rsidR="00240D60">
        <w:tab/>
      </w:r>
      <w:r w:rsidR="00240D60">
        <w:tab/>
      </w:r>
      <w:r w:rsidR="00240D60">
        <w:tab/>
      </w:r>
      <w:r w:rsidR="00240D60">
        <w:tab/>
        <w:t xml:space="preserve">         № </w:t>
      </w:r>
      <w:r w:rsidR="00603DD4">
        <w:t>1221</w:t>
      </w:r>
    </w:p>
    <w:p w:rsidR="00240D60" w:rsidRDefault="00240D60" w:rsidP="00240D60"/>
    <w:p w:rsidR="00E5280F" w:rsidRDefault="00E5280F" w:rsidP="00240D60"/>
    <w:p w:rsidR="00240D60" w:rsidRDefault="00240D60" w:rsidP="00240D60">
      <w:pPr>
        <w:ind w:firstLine="540"/>
        <w:jc w:val="center"/>
        <w:rPr>
          <w:b/>
          <w:sz w:val="28"/>
        </w:rPr>
      </w:pPr>
      <w:r w:rsidRPr="00D12109">
        <w:rPr>
          <w:b/>
          <w:sz w:val="28"/>
        </w:rPr>
        <w:t>О</w:t>
      </w:r>
      <w:r w:rsidR="00DF3E7C">
        <w:rPr>
          <w:b/>
          <w:sz w:val="28"/>
        </w:rPr>
        <w:t xml:space="preserve">б </w:t>
      </w:r>
      <w:r w:rsidR="007615F8">
        <w:rPr>
          <w:b/>
          <w:sz w:val="28"/>
        </w:rPr>
        <w:t>образовании Совета в области развития малого и среднего предпринимательства на территории муниципального района Сызранский Самарской области</w:t>
      </w:r>
    </w:p>
    <w:p w:rsidR="00E5280F" w:rsidRPr="00D12109" w:rsidRDefault="00E5280F" w:rsidP="00240D60">
      <w:pPr>
        <w:ind w:firstLine="540"/>
        <w:jc w:val="center"/>
        <w:rPr>
          <w:b/>
          <w:sz w:val="28"/>
        </w:rPr>
      </w:pPr>
    </w:p>
    <w:p w:rsidR="00E5280F" w:rsidRDefault="00E5280F" w:rsidP="00240D60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DF3E7C">
        <w:rPr>
          <w:sz w:val="28"/>
        </w:rPr>
        <w:t xml:space="preserve">соответствии </w:t>
      </w:r>
      <w:r w:rsidR="007615F8">
        <w:rPr>
          <w:sz w:val="28"/>
        </w:rPr>
        <w:t>с Федеральным законом от 24 июля 2007 года № 209-ФЗ «О развитии малого и среднего предпринимательства в Российской Федерации</w:t>
      </w:r>
      <w:r w:rsidR="00D04B5A">
        <w:rPr>
          <w:sz w:val="28"/>
        </w:rPr>
        <w:t>»</w:t>
      </w:r>
      <w:r w:rsidR="007615F8">
        <w:rPr>
          <w:sz w:val="28"/>
        </w:rPr>
        <w:t>, Фе</w:t>
      </w:r>
      <w:r w:rsidR="003F0056">
        <w:rPr>
          <w:sz w:val="28"/>
        </w:rPr>
        <w:t>деральным законом от 6 октября 2</w:t>
      </w:r>
      <w:r w:rsidR="007615F8">
        <w:rPr>
          <w:sz w:val="28"/>
        </w:rPr>
        <w:t>003 года № 131-ФЗ «</w:t>
      </w:r>
      <w:proofErr w:type="gramStart"/>
      <w:r w:rsidR="007615F8">
        <w:rPr>
          <w:sz w:val="28"/>
        </w:rPr>
        <w:t>Об</w:t>
      </w:r>
      <w:proofErr w:type="gramEnd"/>
      <w:r w:rsidR="007615F8">
        <w:rPr>
          <w:sz w:val="28"/>
        </w:rPr>
        <w:t xml:space="preserve"> общих </w:t>
      </w:r>
      <w:proofErr w:type="gramStart"/>
      <w:r w:rsidR="007615F8">
        <w:rPr>
          <w:sz w:val="28"/>
        </w:rPr>
        <w:t>принципах</w:t>
      </w:r>
      <w:proofErr w:type="gramEnd"/>
      <w:r w:rsidR="007615F8">
        <w:rPr>
          <w:sz w:val="28"/>
        </w:rPr>
        <w:t xml:space="preserve"> организации местного самоуправления в Российской Федерации», администрация Сызранского района </w:t>
      </w:r>
    </w:p>
    <w:p w:rsidR="007615F8" w:rsidRDefault="007615F8" w:rsidP="00240D60">
      <w:pPr>
        <w:ind w:firstLine="540"/>
        <w:jc w:val="both"/>
        <w:rPr>
          <w:sz w:val="28"/>
        </w:rPr>
      </w:pPr>
    </w:p>
    <w:p w:rsidR="00240D60" w:rsidRDefault="00240D60" w:rsidP="00240D60">
      <w:pPr>
        <w:jc w:val="center"/>
        <w:rPr>
          <w:b/>
          <w:caps/>
          <w:sz w:val="32"/>
          <w:szCs w:val="32"/>
        </w:rPr>
      </w:pPr>
      <w:r w:rsidRPr="00F56B1E">
        <w:rPr>
          <w:b/>
          <w:caps/>
          <w:sz w:val="28"/>
          <w:szCs w:val="28"/>
        </w:rPr>
        <w:t>ПОстановля</w:t>
      </w:r>
      <w:r>
        <w:rPr>
          <w:b/>
          <w:caps/>
          <w:sz w:val="28"/>
          <w:szCs w:val="28"/>
        </w:rPr>
        <w:t>ЕТ</w:t>
      </w:r>
      <w:r>
        <w:rPr>
          <w:b/>
          <w:caps/>
          <w:sz w:val="32"/>
          <w:szCs w:val="32"/>
        </w:rPr>
        <w:t>:</w:t>
      </w:r>
    </w:p>
    <w:p w:rsidR="00240D60" w:rsidRDefault="00240D60" w:rsidP="00240D60">
      <w:pPr>
        <w:rPr>
          <w:caps/>
          <w:sz w:val="28"/>
          <w:szCs w:val="28"/>
        </w:rPr>
      </w:pPr>
    </w:p>
    <w:p w:rsidR="00E5280F" w:rsidRDefault="00E5280F" w:rsidP="00240D60">
      <w:pPr>
        <w:rPr>
          <w:caps/>
          <w:sz w:val="28"/>
          <w:szCs w:val="28"/>
        </w:rPr>
      </w:pPr>
    </w:p>
    <w:p w:rsidR="007F0324" w:rsidRDefault="00240D60" w:rsidP="007F0324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7615F8">
        <w:rPr>
          <w:sz w:val="28"/>
        </w:rPr>
        <w:t>Создать Совет в области развития малого и среднего предпринимательства на территории муниципального района Сызранский.</w:t>
      </w:r>
    </w:p>
    <w:p w:rsidR="00E5280F" w:rsidRDefault="00E5280F" w:rsidP="007F0324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7615F8">
        <w:rPr>
          <w:sz w:val="28"/>
        </w:rPr>
        <w:t>Утвердить Порядок организации деятельности Совета в области развития малого и среднего предпринимательства на территории муниципального района Сызранский (Приложение 1).</w:t>
      </w:r>
    </w:p>
    <w:p w:rsidR="00D92AEA" w:rsidRDefault="00D92AEA" w:rsidP="007F0324">
      <w:pPr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7615F8">
        <w:rPr>
          <w:sz w:val="28"/>
        </w:rPr>
        <w:t>Утвердить состав совета по развитию малого и среднего предпринимательства на территории муниципального района Сызранский (Приложение 2)</w:t>
      </w:r>
    </w:p>
    <w:p w:rsidR="00D92AEA" w:rsidRDefault="00D92AEA" w:rsidP="007F0324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7615F8">
        <w:rPr>
          <w:sz w:val="28"/>
        </w:rPr>
        <w:t>Опубликовать настоящее постановление в газете «Красное Приволжье».</w:t>
      </w:r>
    </w:p>
    <w:p w:rsidR="007615F8" w:rsidRDefault="007615F8" w:rsidP="007F0324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заведующую сектором потребительского рынка и развития малого и среднего предпринимательства администрации Сызранского района -                 Иванушкину Н.В.</w:t>
      </w:r>
    </w:p>
    <w:p w:rsidR="00240D60" w:rsidRDefault="00240D60" w:rsidP="00240D60">
      <w:pPr>
        <w:ind w:firstLine="540"/>
        <w:jc w:val="both"/>
        <w:rPr>
          <w:sz w:val="28"/>
        </w:rPr>
      </w:pPr>
    </w:p>
    <w:p w:rsidR="00240D60" w:rsidRDefault="00240D60" w:rsidP="00240D60">
      <w:pPr>
        <w:ind w:firstLine="540"/>
        <w:jc w:val="both"/>
        <w:rPr>
          <w:sz w:val="28"/>
        </w:rPr>
      </w:pPr>
    </w:p>
    <w:p w:rsidR="00E5280F" w:rsidRDefault="00E5280F" w:rsidP="00240D60">
      <w:pPr>
        <w:ind w:firstLine="540"/>
        <w:jc w:val="both"/>
        <w:rPr>
          <w:sz w:val="28"/>
        </w:rPr>
      </w:pPr>
    </w:p>
    <w:p w:rsidR="00E861C7" w:rsidRDefault="00240D60" w:rsidP="00D92AEA">
      <w:pPr>
        <w:ind w:firstLine="540"/>
        <w:jc w:val="both"/>
        <w:rPr>
          <w:b/>
          <w:sz w:val="28"/>
        </w:rPr>
      </w:pPr>
      <w:r w:rsidRPr="00D12109">
        <w:rPr>
          <w:b/>
          <w:sz w:val="28"/>
        </w:rPr>
        <w:t xml:space="preserve">Глава администрации                     </w:t>
      </w:r>
      <w:r>
        <w:rPr>
          <w:b/>
          <w:sz w:val="28"/>
        </w:rPr>
        <w:t xml:space="preserve">      </w:t>
      </w:r>
      <w:r w:rsidRPr="00D12109">
        <w:rPr>
          <w:b/>
          <w:sz w:val="28"/>
        </w:rPr>
        <w:t xml:space="preserve">                               А.Е. </w:t>
      </w:r>
      <w:proofErr w:type="spellStart"/>
      <w:r w:rsidRPr="00D12109">
        <w:rPr>
          <w:b/>
          <w:sz w:val="28"/>
        </w:rPr>
        <w:t>Шиканов</w:t>
      </w:r>
      <w:proofErr w:type="spellEnd"/>
    </w:p>
    <w:p w:rsidR="002A4C89" w:rsidRDefault="002A4C89" w:rsidP="00D92AEA">
      <w:pPr>
        <w:ind w:firstLine="540"/>
        <w:jc w:val="both"/>
      </w:pPr>
    </w:p>
    <w:p w:rsidR="002A4C89" w:rsidRDefault="002A4C89" w:rsidP="00D92AEA">
      <w:pPr>
        <w:ind w:firstLine="540"/>
        <w:jc w:val="both"/>
      </w:pPr>
    </w:p>
    <w:p w:rsidR="002A4C89" w:rsidRPr="002A4C89" w:rsidRDefault="002A4C89" w:rsidP="002A4C89"/>
    <w:p w:rsidR="002A4C89" w:rsidRPr="002A4C89" w:rsidRDefault="009A05DF" w:rsidP="002A4C89">
      <w:r>
        <w:rPr>
          <w:noProof/>
        </w:rPr>
        <w:lastRenderedPageBreak/>
        <w:pict>
          <v:rect id="_x0000_s1028" style="position:absolute;margin-left:270.45pt;margin-top:-10.65pt;width:222pt;height:96pt;z-index:251661312" stroked="f">
            <v:textbox style="mso-next-textbox:#_x0000_s1028">
              <w:txbxContent>
                <w:p w:rsidR="002A4C89" w:rsidRDefault="00B769C0" w:rsidP="002A4C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1</w:t>
                  </w:r>
                </w:p>
                <w:p w:rsidR="00B769C0" w:rsidRDefault="00B769C0" w:rsidP="002A4C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постановлению администрации Сызранского района</w:t>
                  </w:r>
                </w:p>
                <w:p w:rsidR="00B769C0" w:rsidRPr="00A64EC5" w:rsidRDefault="00B769C0" w:rsidP="002A4C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«_</w:t>
                  </w:r>
                  <w:r w:rsidR="00BC2D6E">
                    <w:rPr>
                      <w:sz w:val="28"/>
                    </w:rPr>
                    <w:t>19</w:t>
                  </w:r>
                  <w:r>
                    <w:rPr>
                      <w:sz w:val="28"/>
                    </w:rPr>
                    <w:t>»__</w:t>
                  </w:r>
                  <w:r w:rsidR="00BC2D6E">
                    <w:rPr>
                      <w:sz w:val="28"/>
                    </w:rPr>
                    <w:t>12</w:t>
                  </w:r>
                  <w:r>
                    <w:rPr>
                      <w:sz w:val="28"/>
                    </w:rPr>
                    <w:t xml:space="preserve">__2011 г. № </w:t>
                  </w:r>
                  <w:r w:rsidR="00BC2D6E">
                    <w:rPr>
                      <w:sz w:val="28"/>
                    </w:rPr>
                    <w:t>1221</w:t>
                  </w:r>
                  <w:r>
                    <w:rPr>
                      <w:sz w:val="28"/>
                    </w:rPr>
                    <w:t>__</w:t>
                  </w:r>
                </w:p>
              </w:txbxContent>
            </v:textbox>
          </v:rect>
        </w:pict>
      </w:r>
    </w:p>
    <w:p w:rsidR="002A4C89" w:rsidRPr="002A4C89" w:rsidRDefault="002A4C89" w:rsidP="002A4C89"/>
    <w:p w:rsidR="002A4C89" w:rsidRPr="002A4C89" w:rsidRDefault="002A4C89" w:rsidP="002A4C89"/>
    <w:p w:rsidR="002A4C89" w:rsidRPr="002A4C89" w:rsidRDefault="002A4C89" w:rsidP="002A4C89"/>
    <w:p w:rsidR="002A4C89" w:rsidRPr="002A4C89" w:rsidRDefault="002A4C89" w:rsidP="002A4C89"/>
    <w:p w:rsidR="002A4C89" w:rsidRPr="002A4C89" w:rsidRDefault="002A4C89" w:rsidP="002A4C89"/>
    <w:p w:rsidR="002A4C89" w:rsidRPr="002A4C89" w:rsidRDefault="002A4C89" w:rsidP="002A4C89"/>
    <w:p w:rsidR="002A4C89" w:rsidRDefault="002A4C89" w:rsidP="002A4C89"/>
    <w:p w:rsidR="002A4C89" w:rsidRDefault="002A4C89" w:rsidP="002A4C89"/>
    <w:p w:rsidR="002A4C89" w:rsidRPr="00A64EC5" w:rsidRDefault="002A4C89" w:rsidP="00BC2D6E">
      <w:pPr>
        <w:tabs>
          <w:tab w:val="left" w:pos="3780"/>
        </w:tabs>
        <w:spacing w:line="360" w:lineRule="auto"/>
        <w:rPr>
          <w:b/>
        </w:rPr>
      </w:pPr>
      <w:r>
        <w:tab/>
      </w:r>
      <w:r w:rsidRPr="00A64EC5">
        <w:rPr>
          <w:b/>
        </w:rPr>
        <w:t>ПОРЯДОК</w:t>
      </w:r>
    </w:p>
    <w:p w:rsidR="002A4C89" w:rsidRDefault="007C5C65" w:rsidP="00BC2D6E">
      <w:pPr>
        <w:tabs>
          <w:tab w:val="left" w:pos="378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7C5C65">
        <w:rPr>
          <w:b/>
          <w:sz w:val="28"/>
        </w:rPr>
        <w:t>рганизации деятельности Совета в области развития малого и среднего предпринимательства на территории муни</w:t>
      </w:r>
      <w:r w:rsidR="003F0056">
        <w:rPr>
          <w:b/>
          <w:sz w:val="28"/>
        </w:rPr>
        <w:t>ципального района Сызранский в С</w:t>
      </w:r>
      <w:r w:rsidRPr="007C5C65">
        <w:rPr>
          <w:b/>
          <w:sz w:val="28"/>
        </w:rPr>
        <w:t>амарской области</w:t>
      </w:r>
    </w:p>
    <w:p w:rsidR="007C5C65" w:rsidRDefault="007C5C65" w:rsidP="00A63F2E">
      <w:pPr>
        <w:tabs>
          <w:tab w:val="left" w:pos="3780"/>
        </w:tabs>
        <w:jc w:val="center"/>
        <w:rPr>
          <w:b/>
          <w:sz w:val="28"/>
        </w:rPr>
      </w:pPr>
    </w:p>
    <w:p w:rsidR="007C5C65" w:rsidRPr="007C5C65" w:rsidRDefault="007C5C65" w:rsidP="00A63F2E">
      <w:pPr>
        <w:tabs>
          <w:tab w:val="left" w:pos="3780"/>
        </w:tabs>
        <w:jc w:val="center"/>
        <w:rPr>
          <w:b/>
          <w:sz w:val="28"/>
        </w:rPr>
      </w:pPr>
      <w:r>
        <w:rPr>
          <w:b/>
          <w:sz w:val="28"/>
        </w:rPr>
        <w:t>Глава 1. Общие положения</w:t>
      </w:r>
    </w:p>
    <w:p w:rsidR="002A4C89" w:rsidRDefault="002A4C89" w:rsidP="00A63F2E">
      <w:pPr>
        <w:tabs>
          <w:tab w:val="left" w:pos="3780"/>
        </w:tabs>
        <w:jc w:val="center"/>
        <w:rPr>
          <w:sz w:val="28"/>
        </w:rPr>
      </w:pPr>
    </w:p>
    <w:p w:rsidR="002A4C89" w:rsidRDefault="002A4C89" w:rsidP="00BC2D6E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</w:t>
      </w:r>
      <w:r w:rsidR="00D04B5A">
        <w:rPr>
          <w:sz w:val="28"/>
        </w:rPr>
        <w:t xml:space="preserve">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</w:t>
      </w:r>
      <w:r w:rsidR="003F0056">
        <w:rPr>
          <w:sz w:val="28"/>
        </w:rPr>
        <w:t xml:space="preserve">           6 октября 2</w:t>
      </w:r>
      <w:r w:rsidR="00D04B5A">
        <w:rPr>
          <w:sz w:val="28"/>
        </w:rPr>
        <w:t>003 года № 131-ФЗ «Об общих принципах организации местного самоуправления в Российской Федерации», Уставом муниципального района Сызранский и направлен на определение порядка создания Совета в области развития малого и среднего предпринимательства (далее – Совета</w:t>
      </w:r>
      <w:proofErr w:type="gramEnd"/>
      <w:r w:rsidR="00D04B5A">
        <w:rPr>
          <w:sz w:val="28"/>
        </w:rPr>
        <w:t>), установление его структуры, а также основных прав и обязанностей.</w:t>
      </w:r>
    </w:p>
    <w:p w:rsidR="002A4C89" w:rsidRDefault="00D04B5A" w:rsidP="00BC2D6E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>Совет не является органом местного самоуправления.</w:t>
      </w:r>
    </w:p>
    <w:p w:rsidR="00D04B5A" w:rsidRDefault="00D04B5A" w:rsidP="00BC2D6E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>Совет является постоянно действующим органом.</w:t>
      </w:r>
    </w:p>
    <w:p w:rsidR="00D04B5A" w:rsidRDefault="00D04B5A" w:rsidP="00BC2D6E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Совет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иными нормативными правовыми актами Самарской области, нормативными правовыми</w:t>
      </w:r>
      <w:r w:rsidR="003F0056">
        <w:rPr>
          <w:sz w:val="28"/>
        </w:rPr>
        <w:t xml:space="preserve"> актами </w:t>
      </w:r>
      <w:r>
        <w:rPr>
          <w:sz w:val="28"/>
        </w:rPr>
        <w:t>муниципального района Сызранский и настоящим Порядком.</w:t>
      </w:r>
    </w:p>
    <w:p w:rsidR="00D04B5A" w:rsidRDefault="00D04B5A" w:rsidP="00BC2D6E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 Организационно-техническое обеспечение деятельности Совета осуществляется администрацией</w:t>
      </w:r>
      <w:r w:rsidR="003F0056">
        <w:rPr>
          <w:sz w:val="28"/>
        </w:rPr>
        <w:t xml:space="preserve"> Сызранского района</w:t>
      </w:r>
      <w:r>
        <w:rPr>
          <w:sz w:val="28"/>
        </w:rPr>
        <w:t>.</w:t>
      </w:r>
    </w:p>
    <w:p w:rsidR="00A63F2E" w:rsidRDefault="00A63F2E" w:rsidP="00BC2D6E">
      <w:pPr>
        <w:pStyle w:val="a4"/>
        <w:tabs>
          <w:tab w:val="left" w:pos="851"/>
        </w:tabs>
        <w:spacing w:line="360" w:lineRule="auto"/>
        <w:ind w:left="360"/>
        <w:jc w:val="both"/>
        <w:rPr>
          <w:sz w:val="28"/>
        </w:rPr>
      </w:pPr>
    </w:p>
    <w:p w:rsidR="00D04B5A" w:rsidRPr="00C34A8C" w:rsidRDefault="00D04B5A" w:rsidP="00BC2D6E">
      <w:pPr>
        <w:pStyle w:val="a4"/>
        <w:tabs>
          <w:tab w:val="left" w:pos="851"/>
        </w:tabs>
        <w:spacing w:line="360" w:lineRule="auto"/>
        <w:jc w:val="center"/>
        <w:rPr>
          <w:b/>
          <w:sz w:val="28"/>
        </w:rPr>
      </w:pPr>
      <w:r w:rsidRPr="00D04B5A">
        <w:rPr>
          <w:b/>
          <w:sz w:val="28"/>
        </w:rPr>
        <w:lastRenderedPageBreak/>
        <w:t>Глава 2. Основные цели и функции Совета</w:t>
      </w:r>
    </w:p>
    <w:p w:rsidR="00C34A8C" w:rsidRDefault="00C34A8C" w:rsidP="00BC2D6E">
      <w:pPr>
        <w:pStyle w:val="a4"/>
        <w:tabs>
          <w:tab w:val="left" w:pos="851"/>
        </w:tabs>
        <w:spacing w:line="360" w:lineRule="auto"/>
        <w:jc w:val="both"/>
        <w:rPr>
          <w:sz w:val="28"/>
        </w:rPr>
      </w:pPr>
    </w:p>
    <w:p w:rsidR="00C34A8C" w:rsidRDefault="00C34A8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2.1. Совет создается в целях:</w:t>
      </w:r>
    </w:p>
    <w:p w:rsidR="00C34A8C" w:rsidRDefault="00C34A8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2.1.1. Привлечения субъектов малого и </w:t>
      </w:r>
      <w:r w:rsidR="003F0056">
        <w:rPr>
          <w:sz w:val="28"/>
        </w:rPr>
        <w:t xml:space="preserve">среднего </w:t>
      </w:r>
      <w:r>
        <w:rPr>
          <w:sz w:val="28"/>
        </w:rPr>
        <w:t>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C34A8C" w:rsidRDefault="00C34A8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2.1.2. Проведение общественной экспертизы проектов нормативных правовых актов по вопросам развития малого и среднего предпринимательства.</w:t>
      </w:r>
    </w:p>
    <w:p w:rsidR="00F4365F" w:rsidRDefault="00C34A8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2.1.3. Разработка рекомендаций </w:t>
      </w:r>
      <w:r w:rsidR="00F4365F">
        <w:rPr>
          <w:sz w:val="28"/>
        </w:rPr>
        <w:t xml:space="preserve"> органам местного самоуправления и организациям, образующим инфраструктуру  поддержки малого и среднего предпринимательства, при определении приоритетов в области развития малого и среднего предпринимательства.</w:t>
      </w:r>
    </w:p>
    <w:p w:rsidR="00F4365F" w:rsidRDefault="00F4365F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2.1.4.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 на предпринимательскую  деятельность, и к разработке по данным вопросам рекомендаций. </w:t>
      </w:r>
    </w:p>
    <w:p w:rsidR="00C34A8C" w:rsidRDefault="00F4365F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2.1.5.Участия в выдвижении и поддержки инициатив, имеющих общероссийское, региональное или местное значение и направленных на реализацию  государственной политики в области развития    малого и среднего предпринимательства.</w:t>
      </w:r>
    </w:p>
    <w:p w:rsidR="00F4365F" w:rsidRDefault="00F4365F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 Основными функциями Совета являются:</w:t>
      </w:r>
    </w:p>
    <w:p w:rsidR="002A1982" w:rsidRDefault="002A1982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2.2.1.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предпринимательства, а также с образовательными  учреждениями и научными организациями. </w:t>
      </w:r>
    </w:p>
    <w:p w:rsidR="00F4365F" w:rsidRDefault="002A1982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2.2.2.   Участие в подготовке предложений в проекты целевых и ведомственных программ по развитию субъектов малого и среднего предпринимательства.</w:t>
      </w:r>
    </w:p>
    <w:p w:rsidR="002A1982" w:rsidRDefault="002A1982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2.2.3. Информационное и консультативное обеспечение взаимодействия органов государственной власти Самарской области, органов местного самоуправлен</w:t>
      </w:r>
      <w:r w:rsidR="003F0056">
        <w:rPr>
          <w:sz w:val="28"/>
        </w:rPr>
        <w:t>ия муниципальных образований в С</w:t>
      </w:r>
      <w:r>
        <w:rPr>
          <w:sz w:val="28"/>
        </w:rPr>
        <w:t>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учреждений и научных организаций по подготовке предложений и согласованных решений, направленных на оказание содействия развитию предпринимательства</w:t>
      </w:r>
      <w:r w:rsidR="0080398E">
        <w:rPr>
          <w:sz w:val="28"/>
        </w:rPr>
        <w:t>.</w:t>
      </w:r>
    </w:p>
    <w:p w:rsidR="002A1982" w:rsidRDefault="002A1982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2.2.4.</w:t>
      </w:r>
      <w:r w:rsidR="00493E2E">
        <w:rPr>
          <w:sz w:val="28"/>
        </w:rPr>
        <w:t xml:space="preserve"> </w:t>
      </w:r>
      <w:r w:rsidR="0080398E">
        <w:rPr>
          <w:sz w:val="28"/>
        </w:rPr>
        <w:t xml:space="preserve">Обсуждение, изучение имеющихся проблем у субъектов малого и среднего предпринимательства, подготовка рекомендаций по решению этих проблем, а также </w:t>
      </w:r>
      <w:r w:rsidR="00493E2E">
        <w:rPr>
          <w:sz w:val="28"/>
        </w:rPr>
        <w:t>распространение</w:t>
      </w:r>
      <w:r w:rsidR="0080398E">
        <w:rPr>
          <w:sz w:val="28"/>
        </w:rPr>
        <w:t xml:space="preserve"> положительного</w:t>
      </w:r>
      <w:r w:rsidR="00493E2E">
        <w:rPr>
          <w:sz w:val="28"/>
        </w:rPr>
        <w:t xml:space="preserve"> опыта деятельности 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:rsidR="00493E2E" w:rsidRDefault="00493E2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2.2.5.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493E2E" w:rsidRDefault="00493E2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2.2.6.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 </w:t>
      </w:r>
    </w:p>
    <w:p w:rsidR="00493E2E" w:rsidRDefault="00493E2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2.2.7. </w:t>
      </w:r>
      <w:proofErr w:type="gramStart"/>
      <w:r>
        <w:rPr>
          <w:sz w:val="28"/>
        </w:rPr>
        <w:t xml:space="preserve">Разработка рекомендаций по совершенствованию нормативной правовой базы, формируемой органами местного самоуправления муниципальных образовании в Самарской области, по вопросам деятельности малого </w:t>
      </w:r>
      <w:r w:rsidR="003F0458">
        <w:rPr>
          <w:sz w:val="28"/>
        </w:rPr>
        <w:t xml:space="preserve">и среднего предпринимательства и созданию условий, устраняющих административные барьеры </w:t>
      </w:r>
      <w:r>
        <w:rPr>
          <w:sz w:val="28"/>
        </w:rPr>
        <w:t xml:space="preserve">  </w:t>
      </w:r>
      <w:r w:rsidR="00015385">
        <w:rPr>
          <w:sz w:val="28"/>
        </w:rPr>
        <w:t xml:space="preserve">при оформлении и (или) согласовании ими документов, выдаваемых органами местного </w:t>
      </w:r>
      <w:r w:rsidR="00015385">
        <w:rPr>
          <w:sz w:val="28"/>
        </w:rPr>
        <w:lastRenderedPageBreak/>
        <w:t>самоуправления, территориальными  органами федеральных органов исполнительной власти.</w:t>
      </w:r>
      <w:proofErr w:type="gramEnd"/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2.2.8. Содействие пропаганде и популяризации предпринимательской деятельности.</w:t>
      </w:r>
    </w:p>
    <w:p w:rsidR="00C34A8C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2.2.9. Иные функции, предусмотренные действующим законодательством.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015385" w:rsidRP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center"/>
        <w:rPr>
          <w:b/>
          <w:sz w:val="28"/>
        </w:rPr>
      </w:pPr>
      <w:r w:rsidRPr="00015385">
        <w:rPr>
          <w:b/>
          <w:sz w:val="28"/>
        </w:rPr>
        <w:t>Глава 3. Права Совета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center"/>
        <w:rPr>
          <w:sz w:val="28"/>
        </w:rPr>
      </w:pP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Совет для осуществления своей деятельности вправе: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3.1. Для оперативной и качественной подготовки материалов и проектов актов своими решениями образовывать рабочие группы и экспертные группы, а также привлекать для работы в них специалистов.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3.2. Запрашивать у органов местного самоуправления муниципального района Сызранский и организаций, образующих 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015385" w:rsidRP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center"/>
        <w:rPr>
          <w:b/>
          <w:sz w:val="28"/>
        </w:rPr>
      </w:pPr>
      <w:r w:rsidRPr="00015385">
        <w:rPr>
          <w:b/>
          <w:sz w:val="28"/>
        </w:rPr>
        <w:t>Глава 4. Состав и организация деятельности Совета</w:t>
      </w:r>
    </w:p>
    <w:p w:rsidR="00015385" w:rsidRDefault="00015385" w:rsidP="00BC2D6E">
      <w:pPr>
        <w:pStyle w:val="a4"/>
        <w:tabs>
          <w:tab w:val="left" w:pos="851"/>
        </w:tabs>
        <w:spacing w:line="360" w:lineRule="auto"/>
        <w:ind w:left="0" w:firstLine="720"/>
        <w:jc w:val="center"/>
        <w:rPr>
          <w:sz w:val="28"/>
        </w:rPr>
      </w:pPr>
      <w:r>
        <w:rPr>
          <w:sz w:val="28"/>
        </w:rPr>
        <w:t xml:space="preserve"> 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4.1. В состав Совета в зависимости от вопросов, для решения которых он образуется, включаются представители органов местного самоуправления муниципального района Сызранский,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Совете имеют право совещательного голоса.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Глава администрации Сызранского района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обеспечить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двух третей от общего числа членов Совета.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4.2. Персональный состав Совета утверждается постановлением администрации Сызранского района.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4.3. Совет состоит из председателя Совета, его заместителей, секретаря Совета и членов Совета.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4.4.  Изменение состава Совета производится по представлению председателя Совета путем принятия решения на заседании такого Совета.</w:t>
      </w:r>
    </w:p>
    <w:p w:rsidR="00DC1C03" w:rsidRDefault="00DC1C0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4.5. Председателем </w:t>
      </w:r>
      <w:r w:rsidR="003F0056">
        <w:rPr>
          <w:sz w:val="28"/>
        </w:rPr>
        <w:t>Совета является Г</w:t>
      </w:r>
      <w:r w:rsidR="005123AC">
        <w:rPr>
          <w:sz w:val="28"/>
        </w:rPr>
        <w:t>лава администрации Сызранского района.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4.6. Заседания Совета проводятся в соответствии с планом работы, утверждаемым Советом.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4.7. Заседания Совета созываются председателем по мере необходимости, но не реже одного раза в квартал.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 дате, времени и месте проведения и повестке очередного заседания члены Совета должны быть проинформированы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предполагаемой даты его проведения.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4.8. Председатель, его заместители, а также члены Совета имеют право вносить предложения в повестку заседаний Совета.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4.9. Заседание Совета является правомочным, если на нем присутствует более половины членов, входящих в его состав. Решения по рассматриваемому вопросу принимаются путем открытого голосования простым большинством голосов от общего числа присутствующих на заседании членов Совета.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случае равенства голосов членов Совета при принятии решения право решающего голоса принадлежит председательствующему на заседании Совета. 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4.10. Решение заседания Совета оформляется протоколом, который подписывается председательствующим на заседании и секретарем Совета.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4.11. Решения, принимаемые Советом, носят рекомендательный характер.</w:t>
      </w:r>
    </w:p>
    <w:p w:rsidR="005123AC" w:rsidRDefault="005123AC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4.12. Мнение членов Совета, голосовавших против принятого решения, излагается в протоколе или отдельно в письменной форме с приложением к протоколу. 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4.13. Председатель, его заместители и члены Совета лично участвуют в заседаниях Совета. </w:t>
      </w:r>
      <w:proofErr w:type="gramStart"/>
      <w:r>
        <w:rPr>
          <w:sz w:val="28"/>
        </w:rPr>
        <w:t>В случае невозможности присутствия члена Совета на заседании он имеет право заблаговременно представить свое мнение по рассматриваемый вопросам в письменной форме.</w:t>
      </w:r>
      <w:proofErr w:type="gramEnd"/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4.14. Председатель Совета: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руководит организацией деятельности Совета и обеспечивает ее планирование;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распределяет обязанности между своими заместителями, секретарем и членами Совета;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председательствует на заседаниях Совета;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подписывает документы, в том числе протоколы заседаний Совета;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организует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решений, принятых Советом;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координирует работу экспертных и рабочих групп;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назначает руководителей экспертных и рабочих групп;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представляет Совет в органах государственной власти и местного управления, общественных и иных организациях;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4.15. Заместители председателя Совета: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выполняют поручения председателя Совета;</w:t>
      </w:r>
    </w:p>
    <w:p w:rsidR="00E97EC7" w:rsidRDefault="00E97EC7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председательствуют на заседаниях Совета в случае отсутствия председателя в период его отпуска, командировки или болезни либо </w:t>
      </w:r>
      <w:r w:rsidR="00BF6775">
        <w:rPr>
          <w:sz w:val="28"/>
        </w:rPr>
        <w:t>по его поручению;</w:t>
      </w:r>
    </w:p>
    <w:p w:rsidR="00BF6775" w:rsidRDefault="00BF6775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участвуют в подготовке вопросов, выносимых на заседания Совета, и осуществляют необходимые </w:t>
      </w:r>
      <w:r w:rsidR="00F66368">
        <w:rPr>
          <w:sz w:val="28"/>
        </w:rPr>
        <w:t xml:space="preserve">меры  по выполнению его решений, </w:t>
      </w:r>
      <w:proofErr w:type="gramStart"/>
      <w:r w:rsidR="00F66368">
        <w:rPr>
          <w:sz w:val="28"/>
        </w:rPr>
        <w:t>контролю за</w:t>
      </w:r>
      <w:proofErr w:type="gramEnd"/>
      <w:r w:rsidR="00F66368">
        <w:rPr>
          <w:sz w:val="28"/>
        </w:rPr>
        <w:t xml:space="preserve"> их реализацией.</w:t>
      </w:r>
    </w:p>
    <w:p w:rsidR="00F66368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4.16. Секретарь Совета:</w:t>
      </w:r>
    </w:p>
    <w:p w:rsidR="00F66368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выполняет поручения председателя Совета и его заместителей;</w:t>
      </w:r>
    </w:p>
    <w:p w:rsidR="00F66368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подписывает протоколы заседаний Совета;</w:t>
      </w:r>
    </w:p>
    <w:p w:rsidR="00F66368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осуществляет организационное и информационно-аналитическое обеспечение деятельности Совета;</w:t>
      </w:r>
    </w:p>
    <w:p w:rsidR="00F66368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обеспечивает ведение делопроизводства Совета;</w:t>
      </w:r>
    </w:p>
    <w:p w:rsidR="00E97EC7" w:rsidRDefault="00F6636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организует подготовку заседаний Совета, в том числе извещает членов Совета и приглашенных</w:t>
      </w:r>
      <w:r w:rsidR="00BF7ABE">
        <w:rPr>
          <w:sz w:val="28"/>
        </w:rPr>
        <w:t xml:space="preserve"> о дате, времени, месте проведения и повестке дня заседания Совета, обеспечивает рассылку проектов документов и иных материалов, подлежащих обсуждению;</w:t>
      </w:r>
    </w:p>
    <w:p w:rsidR="00BF7ABE" w:rsidRDefault="00BF7AB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решений Совета.</w:t>
      </w:r>
    </w:p>
    <w:p w:rsidR="00E13BC8" w:rsidRDefault="00E13BC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4.17. Члены Совета:</w:t>
      </w:r>
    </w:p>
    <w:p w:rsidR="00E13BC8" w:rsidRDefault="00E13BC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выполняют поручения председателя Совета и его заместителей;</w:t>
      </w:r>
    </w:p>
    <w:p w:rsidR="00E13BC8" w:rsidRDefault="00E13BC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участвуют в подготовке вопросов, выносимых на заседания Совета, и осуществляют необходимые меры по выполнению его решений,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их реализацией.</w:t>
      </w:r>
    </w:p>
    <w:p w:rsidR="00E13BC8" w:rsidRDefault="00E13BC8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4.18. Члены Совета осуществляют свою деятельность на общественных началах.</w:t>
      </w:r>
    </w:p>
    <w:p w:rsidR="00E13BC8" w:rsidRDefault="00F739BF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4.19. Решение о прекращении деятельности Совета принимается на его заседании при условии, что за него проголосовало большинство членов, входящих в состав Совета.</w:t>
      </w:r>
    </w:p>
    <w:p w:rsidR="00BF7ABE" w:rsidRPr="00A26123" w:rsidRDefault="00BF7AB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26123" w:rsidRPr="001B2C13" w:rsidRDefault="00A2612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26123" w:rsidRPr="001B2C13" w:rsidRDefault="00A2612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26123" w:rsidRPr="001B2C13" w:rsidRDefault="00A2612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26123" w:rsidRDefault="00A26123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63F2E" w:rsidRDefault="00A63F2E" w:rsidP="00BC2D6E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sz w:val="28"/>
        </w:rPr>
      </w:pPr>
    </w:p>
    <w:p w:rsidR="00A26123" w:rsidRPr="001B2C13" w:rsidRDefault="00A26123" w:rsidP="00A63F2E">
      <w:pPr>
        <w:pStyle w:val="a4"/>
        <w:tabs>
          <w:tab w:val="left" w:pos="851"/>
        </w:tabs>
        <w:ind w:left="0" w:firstLine="720"/>
        <w:jc w:val="both"/>
        <w:rPr>
          <w:sz w:val="28"/>
        </w:rPr>
      </w:pPr>
    </w:p>
    <w:p w:rsidR="00A26123" w:rsidRPr="001B2C13" w:rsidRDefault="009A05DF" w:rsidP="00A63F2E">
      <w:pPr>
        <w:pStyle w:val="a4"/>
        <w:tabs>
          <w:tab w:val="left" w:pos="851"/>
        </w:tabs>
        <w:ind w:left="0" w:firstLine="720"/>
        <w:jc w:val="both"/>
        <w:rPr>
          <w:sz w:val="28"/>
        </w:rPr>
      </w:pPr>
      <w:r>
        <w:rPr>
          <w:noProof/>
          <w:sz w:val="28"/>
        </w:rPr>
        <w:pict>
          <v:rect id="_x0000_s1030" style="position:absolute;left:0;text-align:left;margin-left:233.7pt;margin-top:-22.95pt;width:248.25pt;height:87pt;z-index:251662336" stroked="f">
            <v:textbox>
              <w:txbxContent>
                <w:p w:rsidR="00A26123" w:rsidRDefault="00A261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Приложение 2 </w:t>
                  </w:r>
                </w:p>
                <w:p w:rsidR="00A26123" w:rsidRDefault="00A261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постановлению администрации Сызранского района</w:t>
                  </w:r>
                </w:p>
                <w:p w:rsidR="00A26123" w:rsidRPr="00A26123" w:rsidRDefault="00BC2D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«19</w:t>
                  </w:r>
                  <w:r w:rsidR="00A26123">
                    <w:rPr>
                      <w:sz w:val="28"/>
                    </w:rPr>
                    <w:t>»_</w:t>
                  </w:r>
                  <w:r>
                    <w:rPr>
                      <w:sz w:val="28"/>
                    </w:rPr>
                    <w:t>12</w:t>
                  </w:r>
                  <w:r w:rsidR="00A26123">
                    <w:rPr>
                      <w:sz w:val="28"/>
                    </w:rPr>
                    <w:t xml:space="preserve">____ 2011 г. </w:t>
                  </w:r>
                  <w:r w:rsidR="00A26123">
                    <w:rPr>
                      <w:sz w:val="28"/>
                    </w:rPr>
                    <w:t xml:space="preserve">№ </w:t>
                  </w:r>
                  <w:r w:rsidR="00A26123">
                    <w:rPr>
                      <w:sz w:val="28"/>
                    </w:rPr>
                    <w:t>_</w:t>
                  </w:r>
                  <w:r>
                    <w:rPr>
                      <w:sz w:val="28"/>
                    </w:rPr>
                    <w:t>1221</w:t>
                  </w:r>
                  <w:r w:rsidR="00A26123">
                    <w:rPr>
                      <w:sz w:val="28"/>
                    </w:rPr>
                    <w:t>___</w:t>
                  </w:r>
                </w:p>
              </w:txbxContent>
            </v:textbox>
          </v:rect>
        </w:pict>
      </w:r>
    </w:p>
    <w:p w:rsidR="00A26123" w:rsidRPr="001B2C13" w:rsidRDefault="00A26123" w:rsidP="00A63F2E">
      <w:pPr>
        <w:pStyle w:val="a4"/>
        <w:tabs>
          <w:tab w:val="left" w:pos="851"/>
        </w:tabs>
        <w:ind w:left="0" w:firstLine="720"/>
        <w:jc w:val="both"/>
        <w:rPr>
          <w:sz w:val="28"/>
        </w:rPr>
      </w:pPr>
    </w:p>
    <w:p w:rsidR="00A26123" w:rsidRPr="001B2C13" w:rsidRDefault="00A26123" w:rsidP="00A63F2E"/>
    <w:p w:rsidR="00A26123" w:rsidRPr="001B2C13" w:rsidRDefault="00A26123" w:rsidP="00A63F2E"/>
    <w:p w:rsidR="00A26123" w:rsidRPr="001B2C13" w:rsidRDefault="00A26123" w:rsidP="00A63F2E"/>
    <w:p w:rsidR="00A26123" w:rsidRPr="001B2C13" w:rsidRDefault="00A26123" w:rsidP="00A63F2E"/>
    <w:p w:rsidR="00A26123" w:rsidRPr="00A26123" w:rsidRDefault="00A26123" w:rsidP="00A63F2E">
      <w:pPr>
        <w:spacing w:line="360" w:lineRule="auto"/>
        <w:jc w:val="center"/>
        <w:rPr>
          <w:b/>
          <w:sz w:val="28"/>
        </w:rPr>
      </w:pPr>
      <w:r w:rsidRPr="00A26123">
        <w:rPr>
          <w:b/>
          <w:sz w:val="28"/>
        </w:rPr>
        <w:t xml:space="preserve">Состав </w:t>
      </w:r>
    </w:p>
    <w:p w:rsidR="00A26123" w:rsidRPr="00A26123" w:rsidRDefault="00A26123" w:rsidP="00A63F2E">
      <w:pPr>
        <w:spacing w:line="360" w:lineRule="auto"/>
        <w:jc w:val="center"/>
        <w:rPr>
          <w:b/>
          <w:sz w:val="28"/>
        </w:rPr>
      </w:pPr>
      <w:r w:rsidRPr="00A26123">
        <w:rPr>
          <w:b/>
          <w:sz w:val="28"/>
        </w:rPr>
        <w:t xml:space="preserve">Совета по развитию малого и среднего предпринимательства </w:t>
      </w:r>
    </w:p>
    <w:p w:rsidR="00A26123" w:rsidRDefault="00A26123" w:rsidP="00A63F2E">
      <w:pPr>
        <w:spacing w:line="360" w:lineRule="auto"/>
        <w:jc w:val="center"/>
        <w:rPr>
          <w:b/>
          <w:sz w:val="28"/>
        </w:rPr>
      </w:pPr>
      <w:r w:rsidRPr="00A26123">
        <w:rPr>
          <w:b/>
          <w:sz w:val="28"/>
        </w:rPr>
        <w:t>на территории муниципального района Сызранский</w:t>
      </w:r>
      <w:r>
        <w:rPr>
          <w:b/>
          <w:sz w:val="28"/>
        </w:rPr>
        <w:t xml:space="preserve"> Самарской области</w:t>
      </w:r>
    </w:p>
    <w:p w:rsidR="00A26123" w:rsidRDefault="00A26123" w:rsidP="00A63F2E">
      <w:pPr>
        <w:spacing w:line="360" w:lineRule="auto"/>
        <w:jc w:val="center"/>
        <w:rPr>
          <w:b/>
          <w:sz w:val="28"/>
        </w:rPr>
      </w:pPr>
    </w:p>
    <w:p w:rsidR="00A26123" w:rsidRDefault="00A26123" w:rsidP="00A63F2E">
      <w:pPr>
        <w:spacing w:line="360" w:lineRule="auto"/>
        <w:ind w:firstLine="708"/>
        <w:jc w:val="both"/>
        <w:rPr>
          <w:sz w:val="28"/>
        </w:rPr>
      </w:pPr>
      <w:r w:rsidRPr="00EB2C70">
        <w:rPr>
          <w:i/>
          <w:sz w:val="28"/>
        </w:rPr>
        <w:t>Председатель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Шиканов</w:t>
      </w:r>
      <w:proofErr w:type="spellEnd"/>
      <w:r>
        <w:rPr>
          <w:sz w:val="28"/>
        </w:rPr>
        <w:t xml:space="preserve"> Александр Евгеньевич - Глава администрации Сызранского района;</w:t>
      </w:r>
    </w:p>
    <w:p w:rsidR="00A26123" w:rsidRDefault="00A26123" w:rsidP="00A63F2E">
      <w:pPr>
        <w:spacing w:line="360" w:lineRule="auto"/>
        <w:ind w:firstLine="708"/>
        <w:jc w:val="both"/>
        <w:rPr>
          <w:sz w:val="28"/>
        </w:rPr>
      </w:pPr>
      <w:r w:rsidRPr="00EB2C70">
        <w:rPr>
          <w:i/>
          <w:sz w:val="28"/>
        </w:rPr>
        <w:t>Заместители председателя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Красничкина</w:t>
      </w:r>
      <w:proofErr w:type="spellEnd"/>
      <w:r>
        <w:rPr>
          <w:sz w:val="28"/>
        </w:rPr>
        <w:t xml:space="preserve"> Елена Юрьевна – зам. Главы администрации Сызранского района, руководитель финансового управления администрации Сызранского района; </w:t>
      </w:r>
      <w:proofErr w:type="spellStart"/>
      <w:r>
        <w:rPr>
          <w:sz w:val="28"/>
        </w:rPr>
        <w:t>Казаева</w:t>
      </w:r>
      <w:proofErr w:type="spellEnd"/>
      <w:r>
        <w:rPr>
          <w:sz w:val="28"/>
        </w:rPr>
        <w:t xml:space="preserve"> Галина Андреевна – начальник отдела экономики финансового управления администрации Сызранского района;</w:t>
      </w:r>
    </w:p>
    <w:p w:rsidR="00A26123" w:rsidRDefault="00A26123" w:rsidP="00A63F2E">
      <w:pPr>
        <w:spacing w:line="360" w:lineRule="auto"/>
        <w:ind w:firstLine="708"/>
        <w:jc w:val="both"/>
        <w:rPr>
          <w:sz w:val="28"/>
        </w:rPr>
      </w:pPr>
      <w:r w:rsidRPr="00EB2C70">
        <w:rPr>
          <w:i/>
          <w:sz w:val="28"/>
        </w:rPr>
        <w:t>Секретарь</w:t>
      </w:r>
      <w:r>
        <w:rPr>
          <w:sz w:val="28"/>
        </w:rPr>
        <w:t xml:space="preserve"> – Иванушкина Наталья Викторовна – зав. сектором потребительского рынка и развития малого и среднего предпринимательства администрации Сызранского района;</w:t>
      </w:r>
    </w:p>
    <w:p w:rsidR="00A26123" w:rsidRDefault="00A26123" w:rsidP="00A63F2E">
      <w:pPr>
        <w:spacing w:line="360" w:lineRule="auto"/>
        <w:ind w:firstLine="708"/>
        <w:jc w:val="both"/>
        <w:rPr>
          <w:sz w:val="28"/>
        </w:rPr>
      </w:pPr>
      <w:r w:rsidRPr="00EB2C70">
        <w:rPr>
          <w:i/>
          <w:sz w:val="28"/>
        </w:rPr>
        <w:t>Члены:</w:t>
      </w:r>
      <w:r>
        <w:rPr>
          <w:sz w:val="28"/>
        </w:rPr>
        <w:t xml:space="preserve"> Кирилин Владимир Петрович – председатель Сызранского районного потребительского общества, </w:t>
      </w:r>
    </w:p>
    <w:p w:rsidR="00A26123" w:rsidRDefault="00A26123" w:rsidP="00A63F2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Багапов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Тагирович</w:t>
      </w:r>
      <w:proofErr w:type="spellEnd"/>
      <w:r>
        <w:rPr>
          <w:sz w:val="28"/>
        </w:rPr>
        <w:t xml:space="preserve"> – генеральный директор ООО «Кристалл»,</w:t>
      </w:r>
    </w:p>
    <w:p w:rsidR="00EB2C70" w:rsidRDefault="00EB2C70" w:rsidP="00A63F2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26123">
        <w:rPr>
          <w:sz w:val="28"/>
        </w:rPr>
        <w:t xml:space="preserve"> </w:t>
      </w:r>
      <w:proofErr w:type="spellStart"/>
      <w:r w:rsidR="00A26123">
        <w:rPr>
          <w:sz w:val="28"/>
        </w:rPr>
        <w:t>Марьев</w:t>
      </w:r>
      <w:proofErr w:type="spellEnd"/>
      <w:r w:rsidR="00A26123">
        <w:rPr>
          <w:sz w:val="28"/>
        </w:rPr>
        <w:t xml:space="preserve"> Александр Григорьевич – индивидуальный предприниматель с. </w:t>
      </w:r>
      <w:proofErr w:type="gramStart"/>
      <w:r w:rsidR="00A26123">
        <w:rPr>
          <w:sz w:val="28"/>
        </w:rPr>
        <w:t>Троицкое</w:t>
      </w:r>
      <w:proofErr w:type="gramEnd"/>
      <w:r>
        <w:rPr>
          <w:sz w:val="28"/>
        </w:rPr>
        <w:t>,</w:t>
      </w:r>
    </w:p>
    <w:p w:rsidR="00A26123" w:rsidRPr="00A26123" w:rsidRDefault="00EB2C70" w:rsidP="00A63F2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 Учаев Виктор Николаевич – индивидуальный предприниматель с. </w:t>
      </w:r>
      <w:proofErr w:type="spellStart"/>
      <w:r>
        <w:rPr>
          <w:sz w:val="28"/>
        </w:rPr>
        <w:t>Кошелевка</w:t>
      </w:r>
      <w:proofErr w:type="spellEnd"/>
      <w:r>
        <w:rPr>
          <w:sz w:val="28"/>
        </w:rPr>
        <w:t>.</w:t>
      </w:r>
      <w:r w:rsidR="00A26123">
        <w:rPr>
          <w:sz w:val="28"/>
        </w:rPr>
        <w:tab/>
        <w:t xml:space="preserve"> </w:t>
      </w:r>
    </w:p>
    <w:p w:rsidR="00A26123" w:rsidRDefault="00A26123" w:rsidP="00A63F2E">
      <w:pPr>
        <w:tabs>
          <w:tab w:val="left" w:pos="3810"/>
        </w:tabs>
        <w:spacing w:line="360" w:lineRule="auto"/>
        <w:rPr>
          <w:b/>
        </w:rPr>
      </w:pPr>
      <w:r w:rsidRPr="00A26123">
        <w:rPr>
          <w:b/>
        </w:rPr>
        <w:tab/>
      </w:r>
    </w:p>
    <w:p w:rsidR="00EB2C70" w:rsidRDefault="00EB2C70" w:rsidP="00A63F2E">
      <w:pPr>
        <w:tabs>
          <w:tab w:val="left" w:pos="3810"/>
        </w:tabs>
        <w:rPr>
          <w:b/>
        </w:rPr>
      </w:pPr>
    </w:p>
    <w:sectPr w:rsidR="00EB2C70" w:rsidSect="00CA64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66" w:rsidRDefault="004A2666" w:rsidP="003F0056">
      <w:r>
        <w:separator/>
      </w:r>
    </w:p>
  </w:endnote>
  <w:endnote w:type="continuationSeparator" w:id="0">
    <w:p w:rsidR="004A2666" w:rsidRDefault="004A2666" w:rsidP="003F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56" w:rsidRDefault="003F00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66" w:rsidRDefault="004A2666" w:rsidP="003F0056">
      <w:r>
        <w:separator/>
      </w:r>
    </w:p>
  </w:footnote>
  <w:footnote w:type="continuationSeparator" w:id="0">
    <w:p w:rsidR="004A2666" w:rsidRDefault="004A2666" w:rsidP="003F0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60"/>
    <w:rsid w:val="00015385"/>
    <w:rsid w:val="0009476A"/>
    <w:rsid w:val="001B2C13"/>
    <w:rsid w:val="001E1EE3"/>
    <w:rsid w:val="00240D60"/>
    <w:rsid w:val="002977AC"/>
    <w:rsid w:val="002A1982"/>
    <w:rsid w:val="002A4C89"/>
    <w:rsid w:val="003846A1"/>
    <w:rsid w:val="00390638"/>
    <w:rsid w:val="003F0056"/>
    <w:rsid w:val="003F0458"/>
    <w:rsid w:val="00412DE0"/>
    <w:rsid w:val="00493E2E"/>
    <w:rsid w:val="004A2666"/>
    <w:rsid w:val="004D0C0B"/>
    <w:rsid w:val="00506AD3"/>
    <w:rsid w:val="005123AC"/>
    <w:rsid w:val="005D3E57"/>
    <w:rsid w:val="00603DD4"/>
    <w:rsid w:val="00605E8F"/>
    <w:rsid w:val="006E0284"/>
    <w:rsid w:val="00733E01"/>
    <w:rsid w:val="00751727"/>
    <w:rsid w:val="007615F8"/>
    <w:rsid w:val="007C5C65"/>
    <w:rsid w:val="007F0324"/>
    <w:rsid w:val="0080398E"/>
    <w:rsid w:val="0086637C"/>
    <w:rsid w:val="00876B60"/>
    <w:rsid w:val="0089101E"/>
    <w:rsid w:val="0092563A"/>
    <w:rsid w:val="009533F9"/>
    <w:rsid w:val="009951D9"/>
    <w:rsid w:val="009A05DF"/>
    <w:rsid w:val="00A239B6"/>
    <w:rsid w:val="00A26123"/>
    <w:rsid w:val="00A32333"/>
    <w:rsid w:val="00A5785B"/>
    <w:rsid w:val="00A63F2E"/>
    <w:rsid w:val="00A7108C"/>
    <w:rsid w:val="00A91CD2"/>
    <w:rsid w:val="00B769C0"/>
    <w:rsid w:val="00BC2D6E"/>
    <w:rsid w:val="00BE37C1"/>
    <w:rsid w:val="00BF6775"/>
    <w:rsid w:val="00BF7ABE"/>
    <w:rsid w:val="00C34A8C"/>
    <w:rsid w:val="00C757A8"/>
    <w:rsid w:val="00C97764"/>
    <w:rsid w:val="00CA64DD"/>
    <w:rsid w:val="00CE0293"/>
    <w:rsid w:val="00D0118A"/>
    <w:rsid w:val="00D04B5A"/>
    <w:rsid w:val="00D92AEA"/>
    <w:rsid w:val="00DC1C03"/>
    <w:rsid w:val="00DF3E7C"/>
    <w:rsid w:val="00E13BC8"/>
    <w:rsid w:val="00E27CAF"/>
    <w:rsid w:val="00E45FBD"/>
    <w:rsid w:val="00E5280F"/>
    <w:rsid w:val="00E861C7"/>
    <w:rsid w:val="00E97EC7"/>
    <w:rsid w:val="00EB2C70"/>
    <w:rsid w:val="00ED747F"/>
    <w:rsid w:val="00EE4AA6"/>
    <w:rsid w:val="00F142D0"/>
    <w:rsid w:val="00F4365F"/>
    <w:rsid w:val="00F66368"/>
    <w:rsid w:val="00F739BF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528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9CE6-6DCD-4FD3-946C-884C032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</cp:revision>
  <cp:lastPrinted>2011-12-19T13:35:00Z</cp:lastPrinted>
  <dcterms:created xsi:type="dcterms:W3CDTF">2012-01-18T05:31:00Z</dcterms:created>
  <dcterms:modified xsi:type="dcterms:W3CDTF">2012-01-18T05:31:00Z</dcterms:modified>
</cp:coreProperties>
</file>