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7C" w:rsidRPr="008A6183" w:rsidRDefault="0036117C" w:rsidP="0036117C">
      <w:pPr>
        <w:contextualSpacing/>
        <w:jc w:val="center"/>
        <w:rPr>
          <w:b/>
          <w:sz w:val="28"/>
          <w:szCs w:val="28"/>
        </w:rPr>
      </w:pPr>
      <w:r w:rsidRPr="008A6183">
        <w:rPr>
          <w:b/>
          <w:sz w:val="28"/>
          <w:szCs w:val="28"/>
        </w:rPr>
        <w:t>РОССИЙСКАЯ ФЕДЕРАЦИЯ</w:t>
      </w:r>
    </w:p>
    <w:p w:rsidR="0036117C" w:rsidRPr="008A6183" w:rsidRDefault="0036117C" w:rsidP="0036117C">
      <w:pPr>
        <w:contextualSpacing/>
        <w:jc w:val="center"/>
        <w:rPr>
          <w:b/>
          <w:caps/>
          <w:sz w:val="28"/>
          <w:szCs w:val="28"/>
        </w:rPr>
      </w:pPr>
      <w:r w:rsidRPr="008A6183">
        <w:rPr>
          <w:b/>
          <w:caps/>
          <w:sz w:val="28"/>
          <w:szCs w:val="28"/>
        </w:rPr>
        <w:t>АДМИНИСТРАЦИЯ</w:t>
      </w:r>
    </w:p>
    <w:p w:rsidR="0036117C" w:rsidRPr="008A6183" w:rsidRDefault="0036117C" w:rsidP="0036117C">
      <w:pPr>
        <w:contextualSpacing/>
        <w:jc w:val="center"/>
        <w:rPr>
          <w:b/>
          <w:caps/>
          <w:sz w:val="28"/>
          <w:szCs w:val="28"/>
        </w:rPr>
      </w:pPr>
      <w:r w:rsidRPr="008A6183">
        <w:rPr>
          <w:b/>
          <w:caps/>
          <w:sz w:val="28"/>
          <w:szCs w:val="28"/>
        </w:rPr>
        <w:t>СЕЛЬСКОГО ПОСЕЛЕНИЯ старая рачейка</w:t>
      </w:r>
    </w:p>
    <w:p w:rsidR="0036117C" w:rsidRPr="008A6183" w:rsidRDefault="0036117C" w:rsidP="0036117C">
      <w:pPr>
        <w:contextualSpacing/>
        <w:jc w:val="center"/>
        <w:rPr>
          <w:b/>
          <w:caps/>
          <w:sz w:val="28"/>
          <w:szCs w:val="28"/>
        </w:rPr>
      </w:pPr>
      <w:r w:rsidRPr="008A6183">
        <w:rPr>
          <w:b/>
          <w:caps/>
          <w:sz w:val="28"/>
          <w:szCs w:val="28"/>
        </w:rPr>
        <w:t>мУНИЦИПАЛЬНОГо района СЫЗРАНСКИЙ</w:t>
      </w:r>
    </w:p>
    <w:p w:rsidR="0036117C" w:rsidRPr="008A6183" w:rsidRDefault="0036117C" w:rsidP="0036117C">
      <w:pPr>
        <w:contextualSpacing/>
        <w:jc w:val="center"/>
        <w:rPr>
          <w:b/>
          <w:caps/>
          <w:sz w:val="28"/>
          <w:szCs w:val="28"/>
        </w:rPr>
      </w:pPr>
      <w:r w:rsidRPr="008A6183">
        <w:rPr>
          <w:b/>
          <w:caps/>
          <w:sz w:val="28"/>
          <w:szCs w:val="28"/>
        </w:rPr>
        <w:t>Самарской области</w:t>
      </w:r>
    </w:p>
    <w:p w:rsidR="0036117C" w:rsidRPr="008A6183" w:rsidRDefault="0036117C" w:rsidP="0036117C">
      <w:pPr>
        <w:contextualSpacing/>
        <w:jc w:val="center"/>
        <w:rPr>
          <w:b/>
          <w:caps/>
          <w:sz w:val="28"/>
          <w:szCs w:val="28"/>
        </w:rPr>
      </w:pPr>
    </w:p>
    <w:p w:rsidR="0036117C" w:rsidRPr="008A6183" w:rsidRDefault="0036117C" w:rsidP="0036117C">
      <w:pPr>
        <w:contextualSpacing/>
        <w:jc w:val="center"/>
        <w:rPr>
          <w:b/>
          <w:caps/>
          <w:sz w:val="28"/>
          <w:szCs w:val="28"/>
        </w:rPr>
      </w:pPr>
      <w:r w:rsidRPr="008A6183">
        <w:rPr>
          <w:b/>
          <w:caps/>
          <w:sz w:val="28"/>
          <w:szCs w:val="28"/>
        </w:rPr>
        <w:t>постановление</w:t>
      </w:r>
    </w:p>
    <w:p w:rsidR="0036117C" w:rsidRPr="008A6183" w:rsidRDefault="0036117C" w:rsidP="0036117C">
      <w:pPr>
        <w:contextualSpacing/>
        <w:jc w:val="center"/>
        <w:rPr>
          <w:b/>
          <w:caps/>
          <w:sz w:val="28"/>
          <w:szCs w:val="28"/>
        </w:rPr>
      </w:pPr>
    </w:p>
    <w:p w:rsidR="0036117C" w:rsidRPr="008A6183" w:rsidRDefault="0036117C" w:rsidP="0036117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«__»  ______  201_</w:t>
      </w:r>
      <w:r w:rsidRPr="008A6183">
        <w:rPr>
          <w:b/>
          <w:sz w:val="28"/>
          <w:szCs w:val="28"/>
        </w:rPr>
        <w:t>г.</w:t>
      </w:r>
      <w:r w:rsidRPr="008A6183">
        <w:rPr>
          <w:b/>
          <w:sz w:val="28"/>
          <w:szCs w:val="28"/>
        </w:rPr>
        <w:tab/>
      </w:r>
      <w:r w:rsidRPr="008A6183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                             № __</w:t>
      </w:r>
      <w:r w:rsidRPr="008A6183">
        <w:rPr>
          <w:b/>
          <w:sz w:val="28"/>
          <w:szCs w:val="28"/>
        </w:rPr>
        <w:tab/>
      </w:r>
      <w:r w:rsidRPr="008A6183">
        <w:rPr>
          <w:b/>
          <w:sz w:val="28"/>
          <w:szCs w:val="28"/>
        </w:rPr>
        <w:tab/>
      </w:r>
      <w:r w:rsidRPr="008A6183">
        <w:rPr>
          <w:b/>
          <w:sz w:val="28"/>
          <w:szCs w:val="28"/>
        </w:rPr>
        <w:tab/>
        <w:t xml:space="preserve">         </w:t>
      </w:r>
      <w:r w:rsidRPr="008A6183">
        <w:rPr>
          <w:b/>
          <w:sz w:val="28"/>
          <w:szCs w:val="28"/>
        </w:rPr>
        <w:tab/>
        <w:t xml:space="preserve">                                  </w:t>
      </w:r>
    </w:p>
    <w:p w:rsidR="0036117C" w:rsidRPr="008A6183" w:rsidRDefault="0036117C" w:rsidP="0036117C">
      <w:pPr>
        <w:shd w:val="clear" w:color="auto" w:fill="FFFFFF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8A6183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организаций». </w:t>
      </w:r>
    </w:p>
    <w:p w:rsidR="0036117C" w:rsidRPr="008A6183" w:rsidRDefault="0036117C" w:rsidP="0036117C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8A6183">
        <w:rPr>
          <w:bCs/>
          <w:spacing w:val="-1"/>
          <w:sz w:val="28"/>
          <w:szCs w:val="28"/>
        </w:rPr>
        <w:t xml:space="preserve">      </w:t>
      </w:r>
      <w:proofErr w:type="gramStart"/>
      <w:r w:rsidRPr="008A6183">
        <w:rPr>
          <w:bCs/>
          <w:spacing w:val="-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Старая Рачейка от </w:t>
      </w:r>
      <w:r w:rsidRPr="008A6183">
        <w:rPr>
          <w:spacing w:val="-1"/>
          <w:sz w:val="28"/>
          <w:szCs w:val="28"/>
        </w:rPr>
        <w:t xml:space="preserve">24.12.2012 года </w:t>
      </w:r>
      <w:r w:rsidRPr="008A6183">
        <w:rPr>
          <w:bCs/>
          <w:spacing w:val="-1"/>
          <w:sz w:val="28"/>
          <w:szCs w:val="28"/>
        </w:rPr>
        <w:t xml:space="preserve"> № </w:t>
      </w:r>
      <w:r w:rsidRPr="008A6183">
        <w:rPr>
          <w:spacing w:val="-1"/>
          <w:sz w:val="28"/>
          <w:szCs w:val="28"/>
        </w:rPr>
        <w:t>69</w:t>
      </w:r>
      <w:r w:rsidRPr="008A6183">
        <w:rPr>
          <w:bCs/>
          <w:spacing w:val="-1"/>
          <w:sz w:val="28"/>
          <w:szCs w:val="28"/>
        </w:rPr>
        <w:t xml:space="preserve"> «</w:t>
      </w:r>
      <w:r w:rsidRPr="008A6183">
        <w:rPr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</w:t>
      </w:r>
      <w:r w:rsidRPr="008A6183">
        <w:rPr>
          <w:bCs/>
          <w:spacing w:val="-1"/>
          <w:sz w:val="28"/>
          <w:szCs w:val="28"/>
        </w:rPr>
        <w:t>Старая Рачейка</w:t>
      </w:r>
      <w:r w:rsidRPr="008A6183">
        <w:rPr>
          <w:bCs/>
          <w:sz w:val="28"/>
          <w:szCs w:val="28"/>
        </w:rPr>
        <w:t xml:space="preserve"> муниципального района </w:t>
      </w:r>
      <w:proofErr w:type="spellStart"/>
      <w:r w:rsidRPr="008A6183">
        <w:rPr>
          <w:bCs/>
          <w:sz w:val="28"/>
          <w:szCs w:val="28"/>
        </w:rPr>
        <w:t>Сызранский</w:t>
      </w:r>
      <w:proofErr w:type="spellEnd"/>
      <w:r w:rsidRPr="008A6183">
        <w:rPr>
          <w:bCs/>
          <w:sz w:val="28"/>
          <w:szCs w:val="28"/>
        </w:rPr>
        <w:t xml:space="preserve"> Самарской области», администрация сельского поселения </w:t>
      </w:r>
      <w:r w:rsidRPr="008A6183">
        <w:rPr>
          <w:bCs/>
          <w:spacing w:val="-1"/>
          <w:sz w:val="28"/>
          <w:szCs w:val="28"/>
        </w:rPr>
        <w:t xml:space="preserve">Старая Рачейка </w:t>
      </w:r>
      <w:r w:rsidRPr="008A6183">
        <w:rPr>
          <w:bCs/>
          <w:sz w:val="28"/>
          <w:szCs w:val="28"/>
        </w:rPr>
        <w:t xml:space="preserve">муниципального района </w:t>
      </w:r>
      <w:proofErr w:type="spellStart"/>
      <w:r w:rsidRPr="008A6183">
        <w:rPr>
          <w:bCs/>
          <w:sz w:val="28"/>
          <w:szCs w:val="28"/>
        </w:rPr>
        <w:t>Сызранский</w:t>
      </w:r>
      <w:proofErr w:type="spellEnd"/>
      <w:r w:rsidRPr="008A6183">
        <w:rPr>
          <w:bCs/>
          <w:sz w:val="28"/>
          <w:szCs w:val="28"/>
        </w:rPr>
        <w:t xml:space="preserve">  </w:t>
      </w:r>
      <w:r w:rsidRPr="008A6183">
        <w:rPr>
          <w:rFonts w:ascii="Arial" w:hAnsi="Arial" w:cs="Arial"/>
          <w:bCs/>
          <w:color w:val="000000"/>
          <w:sz w:val="28"/>
          <w:szCs w:val="28"/>
        </w:rPr>
        <w:t> </w:t>
      </w:r>
      <w:proofErr w:type="gramEnd"/>
    </w:p>
    <w:p w:rsidR="0036117C" w:rsidRPr="008A6183" w:rsidRDefault="0036117C" w:rsidP="0036117C">
      <w:pPr>
        <w:shd w:val="clear" w:color="auto" w:fill="FFFFFF"/>
        <w:spacing w:before="100" w:beforeAutospacing="1"/>
        <w:ind w:firstLine="708"/>
        <w:contextualSpacing/>
        <w:jc w:val="center"/>
        <w:rPr>
          <w:b/>
          <w:sz w:val="28"/>
          <w:szCs w:val="28"/>
        </w:rPr>
      </w:pPr>
      <w:r w:rsidRPr="008A6183">
        <w:rPr>
          <w:b/>
          <w:bCs/>
          <w:spacing w:val="-1"/>
          <w:sz w:val="28"/>
          <w:szCs w:val="28"/>
        </w:rPr>
        <w:t>ПОСТАНОВЛЯЕТ: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pacing w:val="-1"/>
          <w:sz w:val="28"/>
          <w:szCs w:val="28"/>
        </w:rPr>
        <w:t>            1. Утвердить а</w:t>
      </w:r>
      <w:r w:rsidRPr="008A6183">
        <w:rPr>
          <w:bCs/>
          <w:sz w:val="28"/>
          <w:szCs w:val="28"/>
        </w:rPr>
        <w:t>дминистративный регламент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</w:t>
      </w:r>
      <w:r w:rsidRPr="008A6183">
        <w:rPr>
          <w:b/>
          <w:bCs/>
          <w:sz w:val="28"/>
          <w:szCs w:val="28"/>
        </w:rPr>
        <w:t xml:space="preserve"> </w:t>
      </w:r>
      <w:r w:rsidRPr="008A6183">
        <w:rPr>
          <w:bCs/>
          <w:sz w:val="28"/>
          <w:szCs w:val="28"/>
        </w:rPr>
        <w:t xml:space="preserve">и сельскохозяйственных организаций» в администрации сельского поселения Старая Рачейка муниципального района </w:t>
      </w:r>
      <w:proofErr w:type="spellStart"/>
      <w:r w:rsidRPr="008A6183">
        <w:rPr>
          <w:bCs/>
          <w:sz w:val="28"/>
          <w:szCs w:val="28"/>
        </w:rPr>
        <w:t>Сызранский</w:t>
      </w:r>
      <w:proofErr w:type="spellEnd"/>
      <w:r w:rsidRPr="008A6183">
        <w:rPr>
          <w:bCs/>
          <w:sz w:val="28"/>
          <w:szCs w:val="28"/>
        </w:rPr>
        <w:t xml:space="preserve"> Самарской области. (П</w:t>
      </w:r>
      <w:r w:rsidRPr="008A6183">
        <w:rPr>
          <w:bCs/>
          <w:spacing w:val="-1"/>
          <w:sz w:val="28"/>
          <w:szCs w:val="28"/>
        </w:rPr>
        <w:t>рилагается).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bCs/>
          <w:sz w:val="28"/>
          <w:szCs w:val="28"/>
        </w:rPr>
      </w:pPr>
      <w:r w:rsidRPr="008A6183">
        <w:rPr>
          <w:bCs/>
          <w:spacing w:val="-1"/>
          <w:sz w:val="28"/>
          <w:szCs w:val="28"/>
        </w:rPr>
        <w:t>           2.</w:t>
      </w:r>
      <w:r w:rsidRPr="008A6183">
        <w:rPr>
          <w:bCs/>
          <w:sz w:val="28"/>
          <w:szCs w:val="28"/>
        </w:rPr>
        <w:t xml:space="preserve"> Опубликовать настоящее постановление на официальном сайте органов местного самоуправления </w:t>
      </w:r>
      <w:proofErr w:type="spellStart"/>
      <w:r w:rsidRPr="008A6183">
        <w:rPr>
          <w:bCs/>
          <w:sz w:val="28"/>
          <w:szCs w:val="28"/>
        </w:rPr>
        <w:t>Сызранского</w:t>
      </w:r>
      <w:proofErr w:type="spellEnd"/>
      <w:r w:rsidRPr="008A6183">
        <w:rPr>
          <w:bCs/>
          <w:sz w:val="28"/>
          <w:szCs w:val="28"/>
        </w:rPr>
        <w:t xml:space="preserve"> района Самарской  области </w:t>
      </w:r>
      <w:proofErr w:type="spellStart"/>
      <w:r w:rsidRPr="008A6183">
        <w:rPr>
          <w:sz w:val="28"/>
          <w:szCs w:val="28"/>
          <w:u w:val="single"/>
        </w:rPr>
        <w:t>syzrayon.ru</w:t>
      </w:r>
      <w:proofErr w:type="spellEnd"/>
      <w:r w:rsidRPr="008A6183">
        <w:rPr>
          <w:bCs/>
          <w:sz w:val="28"/>
          <w:szCs w:val="28"/>
        </w:rPr>
        <w:t xml:space="preserve"> и обнародовать его в газете «Вестник Старой Рачейки»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sz w:val="28"/>
          <w:szCs w:val="28"/>
        </w:rPr>
        <w:t>Глава сельского поселения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sz w:val="28"/>
          <w:szCs w:val="28"/>
        </w:rPr>
        <w:t xml:space="preserve"> </w:t>
      </w:r>
      <w:r w:rsidRPr="008A6183">
        <w:rPr>
          <w:bCs/>
          <w:spacing w:val="-1"/>
          <w:sz w:val="28"/>
          <w:szCs w:val="28"/>
        </w:rPr>
        <w:t>Старая Рачейка</w:t>
      </w:r>
      <w:r w:rsidRPr="008A6183">
        <w:rPr>
          <w:sz w:val="28"/>
          <w:szCs w:val="28"/>
        </w:rPr>
        <w:t xml:space="preserve">                                                             </w:t>
      </w:r>
      <w:proofErr w:type="spellStart"/>
      <w:r w:rsidRPr="008A6183">
        <w:rPr>
          <w:sz w:val="28"/>
          <w:szCs w:val="28"/>
        </w:rPr>
        <w:t>И.А.Стулков</w:t>
      </w:r>
      <w:proofErr w:type="spellEnd"/>
      <w:r w:rsidRPr="008A6183">
        <w:rPr>
          <w:sz w:val="28"/>
          <w:szCs w:val="28"/>
        </w:rPr>
        <w:t xml:space="preserve">       </w:t>
      </w:r>
    </w:p>
    <w:p w:rsidR="0036117C" w:rsidRPr="008A6183" w:rsidRDefault="0036117C" w:rsidP="0036117C">
      <w:pPr>
        <w:spacing w:before="100" w:beforeAutospacing="1"/>
        <w:ind w:firstLine="5398"/>
        <w:contextualSpacing/>
        <w:jc w:val="both"/>
        <w:rPr>
          <w:bCs/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/>
        <w:ind w:firstLine="5398"/>
        <w:contextualSpacing/>
        <w:jc w:val="both"/>
        <w:rPr>
          <w:sz w:val="28"/>
          <w:szCs w:val="28"/>
        </w:rPr>
      </w:pP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</w:p>
    <w:p w:rsidR="0036117C" w:rsidRDefault="0036117C" w:rsidP="0036117C">
      <w:pPr>
        <w:contextualSpacing/>
        <w:jc w:val="right"/>
        <w:rPr>
          <w:sz w:val="28"/>
          <w:szCs w:val="28"/>
        </w:rPr>
      </w:pPr>
    </w:p>
    <w:p w:rsidR="0036117C" w:rsidRDefault="0036117C" w:rsidP="0036117C">
      <w:pPr>
        <w:contextualSpacing/>
        <w:jc w:val="right"/>
        <w:rPr>
          <w:sz w:val="28"/>
          <w:szCs w:val="28"/>
        </w:rPr>
      </w:pP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>УТВЕРЖДЕН</w:t>
      </w: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 xml:space="preserve">постановлением администрации </w:t>
      </w: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>сельского  поселения Старая Рачейка</w:t>
      </w: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 xml:space="preserve">                                                                                          от  </w:t>
      </w:r>
      <w:r>
        <w:rPr>
          <w:sz w:val="28"/>
          <w:szCs w:val="28"/>
        </w:rPr>
        <w:t>___________ № 1</w:t>
      </w:r>
    </w:p>
    <w:p w:rsidR="0036117C" w:rsidRPr="008A6183" w:rsidRDefault="0036117C" w:rsidP="0036117C">
      <w:pPr>
        <w:spacing w:before="100" w:beforeAutospacing="1" w:after="100" w:afterAutospacing="1"/>
        <w:ind w:firstLine="5040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  </w:t>
      </w:r>
    </w:p>
    <w:p w:rsidR="0036117C" w:rsidRPr="008A6183" w:rsidRDefault="0036117C" w:rsidP="0036117C">
      <w:pPr>
        <w:contextualSpacing/>
        <w:jc w:val="center"/>
        <w:rPr>
          <w:b/>
          <w:sz w:val="28"/>
          <w:szCs w:val="28"/>
        </w:rPr>
      </w:pPr>
      <w:r w:rsidRPr="008A6183">
        <w:rPr>
          <w:b/>
          <w:sz w:val="28"/>
          <w:szCs w:val="28"/>
        </w:rPr>
        <w:t>Административный регламент</w:t>
      </w:r>
    </w:p>
    <w:p w:rsidR="0036117C" w:rsidRPr="008A6183" w:rsidRDefault="0036117C" w:rsidP="0036117C">
      <w:pPr>
        <w:contextualSpacing/>
        <w:jc w:val="center"/>
        <w:rPr>
          <w:b/>
          <w:sz w:val="28"/>
          <w:szCs w:val="28"/>
        </w:rPr>
      </w:pPr>
      <w:r w:rsidRPr="008A6183">
        <w:rPr>
          <w:b/>
          <w:sz w:val="28"/>
          <w:szCs w:val="28"/>
        </w:rPr>
        <w:t>предоставления муниципальной услуги</w:t>
      </w:r>
    </w:p>
    <w:p w:rsidR="0036117C" w:rsidRPr="008A6183" w:rsidRDefault="0036117C" w:rsidP="0036117C">
      <w:pPr>
        <w:contextualSpacing/>
        <w:jc w:val="center"/>
        <w:rPr>
          <w:b/>
          <w:sz w:val="28"/>
          <w:szCs w:val="28"/>
        </w:rPr>
      </w:pPr>
      <w:r w:rsidRPr="008A6183">
        <w:rPr>
          <w:b/>
          <w:sz w:val="28"/>
          <w:szCs w:val="28"/>
        </w:rPr>
        <w:t>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</w:t>
      </w:r>
      <w:r w:rsidRPr="008A6183">
        <w:rPr>
          <w:b/>
          <w:bCs/>
          <w:sz w:val="28"/>
          <w:szCs w:val="28"/>
        </w:rPr>
        <w:t xml:space="preserve"> сельскохозяйственных организаций</w:t>
      </w:r>
      <w:r w:rsidRPr="008A6183">
        <w:rPr>
          <w:b/>
          <w:sz w:val="28"/>
          <w:szCs w:val="28"/>
        </w:rPr>
        <w:t xml:space="preserve"> »</w:t>
      </w:r>
    </w:p>
    <w:p w:rsidR="0036117C" w:rsidRPr="008A6183" w:rsidRDefault="0036117C" w:rsidP="0036117C">
      <w:pPr>
        <w:shd w:val="clear" w:color="auto" w:fill="FFFFFF"/>
        <w:spacing w:before="100" w:beforeAutospacing="1" w:line="360" w:lineRule="atLeast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1. Общие положения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1.1. Предмет регулирования регламента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</w:t>
      </w:r>
      <w:proofErr w:type="gramEnd"/>
      <w:r w:rsidRPr="008A6183">
        <w:rPr>
          <w:bCs/>
          <w:sz w:val="28"/>
          <w:szCs w:val="28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4" w:history="1">
        <w:r w:rsidRPr="008A6183">
          <w:rPr>
            <w:bCs/>
            <w:color w:val="0000FF"/>
            <w:sz w:val="28"/>
            <w:szCs w:val="28"/>
            <w:u w:val="single"/>
          </w:rPr>
          <w:t>законе</w:t>
        </w:r>
      </w:hyperlink>
      <w:r w:rsidRPr="008A6183">
        <w:rPr>
          <w:bCs/>
          <w:sz w:val="28"/>
          <w:szCs w:val="28"/>
        </w:rPr>
        <w:t xml:space="preserve"> от 27.07.2010 № 210-ФЗ «Об организации предоставления государственных и муниципальных услуг» и иных нормативных правовых актах Российской Федерации и Самарской  области.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1.2. Круг заявителей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Заявителями при предоставлении муниципальной услуги являются  главы крестьянских (фермерских) хозяйств, зарегистрированные в качестве индивидуальных предпринимателей, юридические лица – крестьянские (фермерские) хозяйства,</w:t>
      </w:r>
      <w:r w:rsidRPr="008A6183">
        <w:rPr>
          <w:b/>
          <w:bCs/>
          <w:sz w:val="28"/>
          <w:szCs w:val="28"/>
        </w:rPr>
        <w:t xml:space="preserve">  </w:t>
      </w:r>
      <w:r w:rsidRPr="008A6183">
        <w:rPr>
          <w:bCs/>
          <w:sz w:val="28"/>
          <w:szCs w:val="28"/>
        </w:rPr>
        <w:t>сельскохозяйственные организации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заявлением).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1.3.      Требования к порядку информирования о предоставлении муниципальной услуги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"Интернет" (далее – сеть Интернет);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информационной системе «Портал государственных и муниципальных услуг (функций) Самарской области» (далее – Региональный портал);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 информационных стендах в местах предоставления муниципальной услуги;</w:t>
      </w:r>
    </w:p>
    <w:p w:rsidR="0036117C" w:rsidRPr="008A6183" w:rsidRDefault="0036117C" w:rsidP="0036117C">
      <w:pPr>
        <w:spacing w:after="200"/>
        <w:ind w:firstLine="709"/>
        <w:rPr>
          <w:sz w:val="28"/>
          <w:szCs w:val="28"/>
        </w:rPr>
      </w:pPr>
      <w:r w:rsidRPr="008A6183">
        <w:rPr>
          <w:bCs/>
          <w:sz w:val="28"/>
          <w:szCs w:val="28"/>
        </w:rPr>
        <w:t>при личном обращении заявителя;</w:t>
      </w:r>
    </w:p>
    <w:p w:rsidR="0036117C" w:rsidRPr="008A6183" w:rsidRDefault="0036117C" w:rsidP="0036117C">
      <w:pPr>
        <w:spacing w:after="200"/>
        <w:ind w:firstLine="709"/>
        <w:rPr>
          <w:sz w:val="28"/>
          <w:szCs w:val="28"/>
        </w:rPr>
      </w:pPr>
      <w:r w:rsidRPr="008A6183">
        <w:rPr>
          <w:bCs/>
          <w:sz w:val="28"/>
          <w:szCs w:val="28"/>
        </w:rPr>
        <w:t>при обращении в письменной форме, в форме электронного документа.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1.3.2. Справочная информация о предоставлении муниципальной услуги:</w:t>
      </w:r>
    </w:p>
    <w:p w:rsidR="0036117C" w:rsidRPr="008A6183" w:rsidRDefault="0036117C" w:rsidP="0036117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адрес местонахождения органа, предоставляющего муниципальную услугу: </w:t>
      </w:r>
      <w:r w:rsidRPr="008A6183">
        <w:rPr>
          <w:bCs/>
          <w:sz w:val="28"/>
          <w:szCs w:val="28"/>
          <w:u w:val="single"/>
        </w:rPr>
        <w:t>ул. Октябрьская, д. 60, с</w:t>
      </w:r>
      <w:proofErr w:type="gramStart"/>
      <w:r w:rsidRPr="008A6183">
        <w:rPr>
          <w:bCs/>
          <w:sz w:val="28"/>
          <w:szCs w:val="28"/>
          <w:u w:val="single"/>
        </w:rPr>
        <w:t>.С</w:t>
      </w:r>
      <w:proofErr w:type="gramEnd"/>
      <w:r w:rsidRPr="008A6183">
        <w:rPr>
          <w:bCs/>
          <w:sz w:val="28"/>
          <w:szCs w:val="28"/>
          <w:u w:val="single"/>
        </w:rPr>
        <w:t xml:space="preserve">тарая Рачейка, </w:t>
      </w:r>
      <w:proofErr w:type="spellStart"/>
      <w:r w:rsidRPr="008A6183">
        <w:rPr>
          <w:bCs/>
          <w:sz w:val="28"/>
          <w:szCs w:val="28"/>
          <w:u w:val="single"/>
        </w:rPr>
        <w:t>Сызранский</w:t>
      </w:r>
      <w:proofErr w:type="spellEnd"/>
      <w:r w:rsidRPr="008A6183">
        <w:rPr>
          <w:bCs/>
          <w:sz w:val="28"/>
          <w:szCs w:val="28"/>
          <w:u w:val="single"/>
        </w:rPr>
        <w:t xml:space="preserve"> район, Самарская область, 446050</w:t>
      </w:r>
      <w:r w:rsidRPr="008A6183">
        <w:rPr>
          <w:bCs/>
          <w:sz w:val="28"/>
          <w:szCs w:val="28"/>
        </w:rPr>
        <w:t>;</w:t>
      </w:r>
    </w:p>
    <w:p w:rsidR="0036117C" w:rsidRPr="008A6183" w:rsidRDefault="0036117C" w:rsidP="0036117C">
      <w:pPr>
        <w:spacing w:before="100" w:beforeAutospacing="1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режим работы: </w:t>
      </w:r>
      <w:proofErr w:type="spellStart"/>
      <w:r w:rsidRPr="008A6183">
        <w:rPr>
          <w:bCs/>
          <w:sz w:val="28"/>
          <w:szCs w:val="28"/>
          <w:u w:val="single"/>
        </w:rPr>
        <w:t>пн-пт</w:t>
      </w:r>
      <w:proofErr w:type="spellEnd"/>
      <w:r w:rsidRPr="008A6183">
        <w:rPr>
          <w:bCs/>
          <w:sz w:val="28"/>
          <w:szCs w:val="28"/>
          <w:u w:val="single"/>
        </w:rPr>
        <w:t xml:space="preserve"> с 8.00 до 12.00, с 13.00 до 16.00</w:t>
      </w:r>
      <w:r w:rsidRPr="008A6183">
        <w:rPr>
          <w:bCs/>
          <w:sz w:val="28"/>
          <w:szCs w:val="28"/>
        </w:rPr>
        <w:t>;</w:t>
      </w:r>
    </w:p>
    <w:p w:rsidR="0036117C" w:rsidRPr="008A6183" w:rsidRDefault="0036117C" w:rsidP="0036117C">
      <w:pPr>
        <w:spacing w:before="100" w:beforeAutospacing="1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телефон: </w:t>
      </w:r>
      <w:r w:rsidRPr="008A6183">
        <w:rPr>
          <w:bCs/>
          <w:sz w:val="28"/>
          <w:szCs w:val="28"/>
          <w:u w:val="single"/>
        </w:rPr>
        <w:t>8(8464)93-06-44</w:t>
      </w:r>
      <w:r w:rsidRPr="008A6183">
        <w:rPr>
          <w:bCs/>
          <w:sz w:val="28"/>
          <w:szCs w:val="28"/>
        </w:rPr>
        <w:t>; 8(8464)93-06-38</w:t>
      </w:r>
    </w:p>
    <w:p w:rsidR="0036117C" w:rsidRPr="008A6183" w:rsidRDefault="0036117C" w:rsidP="0036117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электронная почта: </w:t>
      </w:r>
      <w:r w:rsidRPr="008A6183">
        <w:rPr>
          <w:bCs/>
          <w:sz w:val="28"/>
          <w:szCs w:val="28"/>
          <w:u w:val="single"/>
          <w:lang w:val="en-US"/>
        </w:rPr>
        <w:t>sp</w:t>
      </w:r>
      <w:r w:rsidRPr="008A6183">
        <w:rPr>
          <w:bCs/>
          <w:sz w:val="28"/>
          <w:szCs w:val="28"/>
          <w:u w:val="single"/>
        </w:rPr>
        <w:t>.</w:t>
      </w:r>
      <w:proofErr w:type="spellStart"/>
      <w:r w:rsidRPr="008A6183">
        <w:rPr>
          <w:bCs/>
          <w:sz w:val="28"/>
          <w:szCs w:val="28"/>
          <w:u w:val="single"/>
          <w:lang w:val="en-US"/>
        </w:rPr>
        <w:t>st</w:t>
      </w:r>
      <w:proofErr w:type="spellEnd"/>
      <w:r w:rsidRPr="008A6183">
        <w:rPr>
          <w:bCs/>
          <w:sz w:val="28"/>
          <w:szCs w:val="28"/>
          <w:u w:val="single"/>
        </w:rPr>
        <w:t>.</w:t>
      </w:r>
      <w:proofErr w:type="spellStart"/>
      <w:r w:rsidRPr="008A6183">
        <w:rPr>
          <w:bCs/>
          <w:sz w:val="28"/>
          <w:szCs w:val="28"/>
          <w:u w:val="single"/>
          <w:lang w:val="en-US"/>
        </w:rPr>
        <w:t>racheika</w:t>
      </w:r>
      <w:proofErr w:type="spellEnd"/>
      <w:r w:rsidRPr="008A6183">
        <w:rPr>
          <w:bCs/>
          <w:sz w:val="28"/>
          <w:szCs w:val="28"/>
          <w:u w:val="single"/>
        </w:rPr>
        <w:t>@</w:t>
      </w:r>
      <w:r w:rsidRPr="008A6183">
        <w:rPr>
          <w:bCs/>
          <w:sz w:val="28"/>
          <w:szCs w:val="28"/>
          <w:u w:val="single"/>
          <w:lang w:val="en-US"/>
        </w:rPr>
        <w:t>mail</w:t>
      </w:r>
      <w:r w:rsidRPr="008A6183">
        <w:rPr>
          <w:bCs/>
          <w:sz w:val="28"/>
          <w:szCs w:val="28"/>
          <w:u w:val="single"/>
        </w:rPr>
        <w:t>.</w:t>
      </w:r>
      <w:proofErr w:type="spellStart"/>
      <w:r w:rsidRPr="008A6183">
        <w:rPr>
          <w:bCs/>
          <w:sz w:val="28"/>
          <w:szCs w:val="28"/>
          <w:u w:val="single"/>
          <w:lang w:val="en-US"/>
        </w:rPr>
        <w:t>ru</w:t>
      </w:r>
      <w:proofErr w:type="spellEnd"/>
    </w:p>
    <w:p w:rsidR="0036117C" w:rsidRPr="008A6183" w:rsidRDefault="0036117C" w:rsidP="0036117C">
      <w:pPr>
        <w:contextualSpacing/>
        <w:rPr>
          <w:bCs/>
          <w:sz w:val="28"/>
          <w:szCs w:val="28"/>
          <w:u w:val="single"/>
        </w:rPr>
      </w:pPr>
      <w:r w:rsidRPr="008A6183">
        <w:rPr>
          <w:sz w:val="28"/>
          <w:szCs w:val="28"/>
        </w:rPr>
        <w:t>официальный сайт в сети интернет:</w:t>
      </w:r>
      <w:r>
        <w:rPr>
          <w:bCs/>
          <w:sz w:val="28"/>
          <w:szCs w:val="28"/>
          <w:u w:val="single"/>
        </w:rPr>
        <w:t xml:space="preserve"> </w:t>
      </w:r>
      <w:proofErr w:type="spellStart"/>
      <w:r w:rsidRPr="008A6183">
        <w:rPr>
          <w:bCs/>
          <w:sz w:val="28"/>
          <w:szCs w:val="28"/>
          <w:u w:val="single"/>
          <w:lang w:val="en-US"/>
        </w:rPr>
        <w:t>syzrayon</w:t>
      </w:r>
      <w:proofErr w:type="spellEnd"/>
      <w:r w:rsidRPr="008A6183">
        <w:rPr>
          <w:bCs/>
          <w:sz w:val="28"/>
          <w:szCs w:val="28"/>
          <w:u w:val="single"/>
        </w:rPr>
        <w:t>.</w:t>
      </w:r>
      <w:proofErr w:type="spellStart"/>
      <w:r w:rsidRPr="008A6183">
        <w:rPr>
          <w:bCs/>
          <w:sz w:val="28"/>
          <w:szCs w:val="28"/>
          <w:u w:val="single"/>
          <w:lang w:val="en-US"/>
        </w:rPr>
        <w:t>ru</w:t>
      </w:r>
      <w:proofErr w:type="spellEnd"/>
    </w:p>
    <w:p w:rsidR="0036117C" w:rsidRPr="008A6183" w:rsidRDefault="0036117C" w:rsidP="0036117C">
      <w:pPr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</w:t>
      </w:r>
      <w:r w:rsidRPr="008A6183">
        <w:rPr>
          <w:bCs/>
          <w:sz w:val="28"/>
          <w:szCs w:val="28"/>
        </w:rPr>
        <w:lastRenderedPageBreak/>
        <w:t>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 Стандарт предоставления муниципальной услуги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2.1. Наименование муниципальной услуги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Наименование муниципальной услуги: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фермерского хозяйства</w:t>
      </w:r>
      <w:r w:rsidRPr="008A6183">
        <w:rPr>
          <w:b/>
          <w:bCs/>
          <w:sz w:val="28"/>
          <w:szCs w:val="28"/>
        </w:rPr>
        <w:t xml:space="preserve"> </w:t>
      </w:r>
      <w:r w:rsidRPr="008A6183">
        <w:rPr>
          <w:bCs/>
          <w:sz w:val="28"/>
          <w:szCs w:val="28"/>
        </w:rPr>
        <w:t>и сельскохозяйственных организаций ».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2.2.      Наименование органа, предоставляющего муниципальную услугу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2.2.1. Муниципальная услуга предоставляется администрацией сельского поселения Старая Рачейка муниципального района </w:t>
      </w:r>
      <w:proofErr w:type="spellStart"/>
      <w:r w:rsidRPr="008A6183">
        <w:rPr>
          <w:bCs/>
          <w:sz w:val="28"/>
          <w:szCs w:val="28"/>
        </w:rPr>
        <w:t>Сызранский</w:t>
      </w:r>
      <w:proofErr w:type="spellEnd"/>
      <w:r w:rsidRPr="008A6183">
        <w:rPr>
          <w:bCs/>
          <w:sz w:val="28"/>
          <w:szCs w:val="28"/>
        </w:rPr>
        <w:t xml:space="preserve"> Самарской области  (далее – администрация).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2.3. Результат предоставления муниципальной услуги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Результатом предоставления муниципальной услуги является: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предварительное согласование предоставления земельного участка в соответствии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5" w:history="1">
        <w:r w:rsidRPr="008A6183">
          <w:rPr>
            <w:bCs/>
            <w:color w:val="0000FF"/>
            <w:sz w:val="28"/>
            <w:szCs w:val="28"/>
            <w:u w:val="single"/>
          </w:rPr>
          <w:t>законом</w:t>
        </w:r>
      </w:hyperlink>
      <w:r w:rsidRPr="008A6183">
        <w:rPr>
          <w:bCs/>
          <w:sz w:val="28"/>
          <w:szCs w:val="28"/>
        </w:rPr>
        <w:t xml:space="preserve"> "О государственном кадастре недвижимости"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предоставление земельного участка из земель сельскохозяйственного значения, находящегося в муниципальной собственности, для осуществления деятельности фермерского хозяйства и</w:t>
      </w:r>
      <w:r w:rsidRPr="008A6183">
        <w:rPr>
          <w:b/>
          <w:bCs/>
          <w:sz w:val="28"/>
          <w:szCs w:val="28"/>
        </w:rPr>
        <w:t xml:space="preserve"> </w:t>
      </w:r>
      <w:r w:rsidRPr="008A6183">
        <w:rPr>
          <w:bCs/>
          <w:sz w:val="28"/>
          <w:szCs w:val="28"/>
        </w:rPr>
        <w:t>сельскохозяйственных организаций при условии, что не требуется образование или уточнение границ испрашиваемого земельного участка;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отказ в предоставлении муниципальной услуги.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2.4. Срок предоставления муниципальной услуги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Максимальный срок предоставления мун</w:t>
      </w:r>
      <w:r>
        <w:rPr>
          <w:bCs/>
          <w:sz w:val="28"/>
          <w:szCs w:val="28"/>
        </w:rPr>
        <w:t xml:space="preserve">иципальной услуги составляет </w:t>
      </w:r>
      <w:r w:rsidRPr="008A6183">
        <w:rPr>
          <w:bCs/>
          <w:sz w:val="28"/>
          <w:szCs w:val="28"/>
          <w:highlight w:val="yellow"/>
        </w:rPr>
        <w:t>30 дней</w:t>
      </w:r>
      <w:r w:rsidRPr="008A6183">
        <w:rPr>
          <w:bCs/>
          <w:sz w:val="28"/>
          <w:szCs w:val="28"/>
        </w:rPr>
        <w:t>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2.5.     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A6183">
        <w:rPr>
          <w:bCs/>
          <w:sz w:val="28"/>
          <w:szCs w:val="28"/>
        </w:rPr>
        <w:t>с</w:t>
      </w:r>
      <w:proofErr w:type="gramEnd"/>
      <w:r w:rsidRPr="008A6183">
        <w:rPr>
          <w:bCs/>
          <w:sz w:val="28"/>
          <w:szCs w:val="28"/>
        </w:rPr>
        <w:t>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Гражданским кодексом Российской Федерации (часть первая) от 30.11.1994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51-ФЗ ("Собрание законодательства РФ", 05.12.1994,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32, ст. 3301, "Российская газета",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238-239, 08.12.1994);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 xml:space="preserve">Земельным  кодексом Российской Федерации от 25.10.2001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136-ФЗ ("Собрание законодательства РФ", 29.10.2001, N 44, ст. 4147, "Парламентская газета", N 204-205, 30.10.2001, "Российская газета", N 211-212, 30.10.2001.);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Федеральным законом от 11.06.2003 N 74-ФЗ "О крестьянском (фермерском) хозяйстве" ("Собрание законодательства РФ", 16.06.2003, N 24, ст. 2249, "Российская газета", N 115, 17.06.2003, "Парламентская газета", N 109, 18.06.2003);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Федеральным законом от 24.07.2002 N 101-ФЗ "Об обороте земель сельскохозяйственного назначения" ("Парламентская газета", N 140-141, 27.07.2002, "Российская газета", N 137, 27.07.2002, "Собрание законодательства РФ", 29.07.2002, N 30, ст. 3018);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Федеральным законом от 21.07.1997 N 122-ФЗ "О государственной регистрации прав на недвижимое имущество и сделок с ним" ("Собрание законодательства РФ", 28.07.1997, N 30, ст. 3594, "Российская газета", N 145, 30.07.1997)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Федеральным законом от 24.07.2007 N 221-ФЗ "О государственном кадастре недвижимости" ("Собрание законодательства РФ", 30.07.2007, N 31, ст. 4017, "Российская газета", N 165, 01.08.2007, "Парламентская газета", N 99-101, 09.08.2007);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Федеральным </w:t>
      </w:r>
      <w:hyperlink r:id="rId6" w:history="1">
        <w:r w:rsidRPr="008A6183">
          <w:rPr>
            <w:bCs/>
            <w:color w:val="0000FF"/>
            <w:sz w:val="28"/>
            <w:szCs w:val="28"/>
            <w:u w:val="single"/>
          </w:rPr>
          <w:t>законом</w:t>
        </w:r>
      </w:hyperlink>
      <w:r w:rsidRPr="008A6183">
        <w:rPr>
          <w:bCs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Уставом сельского поселения Старая Рачейка муниципального района </w:t>
      </w:r>
      <w:proofErr w:type="spellStart"/>
      <w:r w:rsidRPr="008A6183">
        <w:rPr>
          <w:bCs/>
          <w:sz w:val="28"/>
          <w:szCs w:val="28"/>
        </w:rPr>
        <w:t>Сызранский</w:t>
      </w:r>
      <w:proofErr w:type="spellEnd"/>
      <w:r w:rsidRPr="008A6183">
        <w:rPr>
          <w:bCs/>
          <w:sz w:val="28"/>
          <w:szCs w:val="28"/>
        </w:rPr>
        <w:t xml:space="preserve"> Самарской области;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настоящим Административным регламентом.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      Перечень документов, необходимых для предоставления муниципальной услуги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2.6.1. Для получения предварительного согласования предоставления земельного участка: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2.6.1.1. Заявление о предварительном согласовании предоставления земельного участка (приложение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1 к настоящему Административному регламенту), в котором должны быть указаны: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заявителя (для индивидуального предпринимателя), а также государственный </w:t>
      </w:r>
      <w:r w:rsidRPr="008A6183">
        <w:rPr>
          <w:bCs/>
          <w:sz w:val="28"/>
          <w:szCs w:val="28"/>
        </w:rPr>
        <w:lastRenderedPageBreak/>
        <w:t>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(далее - ЕГРИП) и идентификационный номер налогоплательщика;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(далее - ЕГРЮЛ)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3) кадастровый номер земельного участка, </w:t>
      </w:r>
      <w:proofErr w:type="gramStart"/>
      <w:r w:rsidRPr="008A6183">
        <w:rPr>
          <w:bCs/>
          <w:sz w:val="28"/>
          <w:szCs w:val="28"/>
        </w:rPr>
        <w:t>заявление</w:t>
      </w:r>
      <w:proofErr w:type="gramEnd"/>
      <w:r w:rsidRPr="008A6183">
        <w:rPr>
          <w:bCs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7" w:history="1">
        <w:r w:rsidRPr="008A6183">
          <w:rPr>
            <w:bCs/>
            <w:color w:val="0000FF"/>
            <w:sz w:val="28"/>
            <w:szCs w:val="28"/>
            <w:u w:val="single"/>
          </w:rPr>
          <w:t>законом</w:t>
        </w:r>
      </w:hyperlink>
      <w:r w:rsidRPr="008A6183">
        <w:rPr>
          <w:bCs/>
          <w:sz w:val="28"/>
          <w:szCs w:val="28"/>
        </w:rPr>
        <w:t xml:space="preserve"> "О государственном кадастре недвижимости";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5) основание предоставления земельного участка без проведения торгов из числа предусмотренных </w:t>
      </w:r>
      <w:hyperlink r:id="rId8" w:history="1">
        <w:r w:rsidRPr="008A6183">
          <w:rPr>
            <w:bCs/>
            <w:color w:val="0000FF"/>
            <w:sz w:val="28"/>
            <w:szCs w:val="28"/>
            <w:u w:val="single"/>
          </w:rPr>
          <w:t>пунктом 2 статьи 39.3</w:t>
        </w:r>
      </w:hyperlink>
      <w:r w:rsidRPr="008A6183">
        <w:rPr>
          <w:bCs/>
          <w:sz w:val="28"/>
          <w:szCs w:val="28"/>
        </w:rPr>
        <w:t xml:space="preserve">, </w:t>
      </w:r>
      <w:hyperlink r:id="rId9" w:history="1">
        <w:r w:rsidRPr="008A6183">
          <w:rPr>
            <w:bCs/>
            <w:color w:val="0000FF"/>
            <w:sz w:val="28"/>
            <w:szCs w:val="28"/>
            <w:u w:val="single"/>
          </w:rPr>
          <w:t>пунктом 2 статьи 39.6</w:t>
        </w:r>
      </w:hyperlink>
      <w:r w:rsidRPr="008A6183">
        <w:rPr>
          <w:bCs/>
          <w:sz w:val="28"/>
          <w:szCs w:val="28"/>
        </w:rPr>
        <w:t xml:space="preserve"> или Земельного Кодекса Российской Федерации оснований;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7) цель использования земельного участка;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8) реквизиты решения об изъятии земельного участка для государственных или муниципальных ну</w:t>
      </w:r>
      <w:proofErr w:type="gramStart"/>
      <w:r w:rsidRPr="008A6183">
        <w:rPr>
          <w:bCs/>
          <w:sz w:val="28"/>
          <w:szCs w:val="28"/>
        </w:rPr>
        <w:t>жд в сл</w:t>
      </w:r>
      <w:proofErr w:type="gramEnd"/>
      <w:r w:rsidRPr="008A6183">
        <w:rPr>
          <w:bCs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10) почтовый адрес и (или) адрес электронной почты для связи с заявителем.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2.6.1.2. Кадастровый паспорт испрашиваемого земельного участка либо кадастровая выписка об испрашиваемом земельном участке;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2.6.1.3. 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2.6.1.4. Выписка из ЕГРЮЛ о юридическом лице, являющемся заявителем;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2.6.1.5. Выписка из ЕГРИП об индивидуальном предпринимателе, являющемся заявителем.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2.6.1.6. Схема расположения земельного участка в случае, если испрашиваемый земельный участок предстоит образовать и отсутствует </w:t>
      </w:r>
      <w:r w:rsidRPr="008A6183">
        <w:rPr>
          <w:bCs/>
          <w:sz w:val="28"/>
          <w:szCs w:val="28"/>
        </w:rPr>
        <w:lastRenderedPageBreak/>
        <w:t>проект межевания территории, в границах которой предстоит образовать такой земельный участок.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2.6.2. Для предоставления земельного участка, находящегося в государственной или муниципальной собственности: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2.6.2.1. Заявление о предоставлении земельного участка, находящегося в государственной или муниципальной собственности (приложение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2 к настоящему Административному регламенту), в котором должны быть указаны: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индивидуального предпринимателя), а также государственный регистрационный номер записи о государственной регистрации индивидуального предпринимателя в ЕГРИП и идентификационный номер налогоплательщика;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3) кадастровый номер испрашиваемого земельного участка;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10" w:history="1">
        <w:r w:rsidRPr="008A6183">
          <w:rPr>
            <w:bCs/>
            <w:color w:val="0000FF"/>
            <w:sz w:val="28"/>
            <w:szCs w:val="28"/>
            <w:u w:val="single"/>
          </w:rPr>
          <w:t>пунктом 2 статьи 39.3</w:t>
        </w:r>
      </w:hyperlink>
      <w:r w:rsidRPr="008A6183">
        <w:rPr>
          <w:bCs/>
          <w:sz w:val="28"/>
          <w:szCs w:val="28"/>
        </w:rPr>
        <w:t xml:space="preserve">, </w:t>
      </w:r>
      <w:hyperlink r:id="rId11" w:history="1">
        <w:r w:rsidRPr="008A6183">
          <w:rPr>
            <w:bCs/>
            <w:color w:val="0000FF"/>
            <w:sz w:val="28"/>
            <w:szCs w:val="28"/>
            <w:u w:val="single"/>
          </w:rPr>
          <w:t>пунктом 2 статьи 39.6</w:t>
        </w:r>
      </w:hyperlink>
      <w:r w:rsidRPr="008A6183">
        <w:rPr>
          <w:bCs/>
          <w:sz w:val="28"/>
          <w:szCs w:val="28"/>
        </w:rPr>
        <w:t xml:space="preserve"> Земельного Кодекса Российской Федерации оснований;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8A6183">
        <w:rPr>
          <w:bCs/>
          <w:sz w:val="28"/>
          <w:szCs w:val="28"/>
        </w:rPr>
        <w:t>жд в сл</w:t>
      </w:r>
      <w:proofErr w:type="gramEnd"/>
      <w:r w:rsidRPr="008A6183">
        <w:rPr>
          <w:bCs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7) цель использования земельного участка;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10) почтовый адрес и (или) адрес электронной почты для связи с заявителем.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2.6.2.2. Кадастровый паспорт испрашиваемого земельного участка либо кадастровая выписка об испрашиваемом земельном участке;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2.6.2.3. Выписка из единого государственного реестра прав на недвижимое имущество и сделок с ним (далее - ЕГРП) о правах на </w:t>
      </w:r>
      <w:r w:rsidRPr="008A6183">
        <w:rPr>
          <w:bCs/>
          <w:sz w:val="28"/>
          <w:szCs w:val="28"/>
        </w:rPr>
        <w:lastRenderedPageBreak/>
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2.6.2.4. Выписка из ЕГРЮЛ о юридическом лице, являющемся заявителем;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2.6.2.5. Выписка из ЕГРИП об индивидуальном предпринимателе, являющемся заявителем.</w:t>
      </w:r>
    </w:p>
    <w:p w:rsidR="0036117C" w:rsidRPr="008A6183" w:rsidRDefault="0036117C" w:rsidP="0036117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2.6.3.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36117C" w:rsidRPr="008A6183" w:rsidRDefault="0036117C" w:rsidP="0036117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2.6.4. Заявитель должен представить самостоятельно документ, предусмотренный пунктами 2.6.1.1, 2.6.1.6, 2.6.2.1, 2.6.3 настоящего Административного регламента.</w:t>
      </w:r>
    </w:p>
    <w:p w:rsidR="0036117C" w:rsidRPr="008A6183" w:rsidRDefault="0036117C" w:rsidP="0036117C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Документы, указанные в пунктах 2.6.1.2 – 2.6.1.5, 2.6.2.2 – 2.6.2.5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2.6.5.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8A6183">
        <w:rPr>
          <w:bCs/>
          <w:sz w:val="28"/>
          <w:szCs w:val="28"/>
        </w:rPr>
        <w:t xml:space="preserve"> 27.07.2010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2.7.      Перечень оснований для отказа в приеме документов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заявление не соответствует положениям </w:t>
      </w:r>
      <w:hyperlink r:id="rId12" w:history="1">
        <w:r w:rsidRPr="008A6183">
          <w:rPr>
            <w:bCs/>
            <w:color w:val="0000FF"/>
            <w:sz w:val="28"/>
            <w:szCs w:val="28"/>
            <w:u w:val="single"/>
          </w:rPr>
          <w:t>пунктов 2.6.1.1,</w:t>
        </w:r>
      </w:hyperlink>
      <w:r w:rsidRPr="008A6183">
        <w:rPr>
          <w:bCs/>
          <w:sz w:val="28"/>
          <w:szCs w:val="28"/>
        </w:rPr>
        <w:t xml:space="preserve"> 2.6.2.1 настоящего Административного регламента, 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заявление подано в иной уполномоченный орган 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 xml:space="preserve">к заявлению не приложены документы, предоставляемые в соответствии с </w:t>
      </w:r>
      <w:hyperlink r:id="rId13" w:history="1">
        <w:r w:rsidRPr="008A6183">
          <w:rPr>
            <w:bCs/>
            <w:color w:val="0000FF"/>
            <w:sz w:val="28"/>
            <w:szCs w:val="28"/>
            <w:u w:val="single"/>
          </w:rPr>
          <w:t>пунктом 2</w:t>
        </w:r>
      </w:hyperlink>
      <w:r w:rsidRPr="008A6183">
        <w:rPr>
          <w:bCs/>
          <w:sz w:val="28"/>
          <w:szCs w:val="28"/>
        </w:rPr>
        <w:t>.6 настоящего Административного регламента.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2.8.      Перечень оснований для отказа в предоставлении муниципальной услуги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Администрация принимает решение об отказе в предварительном согласовании предоставления земельного участка при наличии хотя бы одного из оснований, указанных в части 8 статьи 39.15 Земельного кодекса Российской Федерации.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Администрация принимает решение об отказе в предоставлении земельного участка, находящегося в муниципальной собственности при наличии хотя бы одного из оснований, указанных в статье 39.16 Земельного кодекса Российской Федерации.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2.9.     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2.10.    Размер платы, взимаемой за предоставление муниципальной услуги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2.11.    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2.12. Срок и порядок регистрации запроса о предоставлении муниципальной услуги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 рабочего дня</w:t>
      </w:r>
      <w:r w:rsidRPr="008A6183">
        <w:rPr>
          <w:bCs/>
          <w:i/>
          <w:iCs/>
          <w:sz w:val="28"/>
          <w:szCs w:val="28"/>
        </w:rPr>
        <w:t>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3 рабочих дней с момента поступления его в администрацию.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2.13. Требования к помещениям предоставления муниципальной услуги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8A6183">
        <w:rPr>
          <w:bCs/>
          <w:i/>
          <w:iCs/>
          <w:sz w:val="28"/>
          <w:szCs w:val="28"/>
        </w:rPr>
        <w:t xml:space="preserve"> 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Административный регламент предоставления муниципальной услуги (в текстовом виде);</w:t>
      </w:r>
    </w:p>
    <w:p w:rsidR="0036117C" w:rsidRPr="008A6183" w:rsidRDefault="0036117C" w:rsidP="0036117C">
      <w:pPr>
        <w:spacing w:after="200"/>
        <w:ind w:firstLine="709"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основания для отказа в предоставлении муниципальной услуги;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номера кабинета (кабинки);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фамилии, имени и отчества специалиста, осуществляющего прием заявителей;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дней и часов приема, времени перерыва на обед.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2.14. Показатели доступности и качества муниципальной услуги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2.14.1. Показателем доступности муниципальной услуги является: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транспортная доступность к местам предоставления муниципальной услуги;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2.14.2. Показателями качества муниципальной услуги являются: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соблюдение срока предоставления муниципальной услуги;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о</w:t>
      </w:r>
      <w:proofErr w:type="gramEnd"/>
      <w:r w:rsidRPr="008A6183">
        <w:rPr>
          <w:bCs/>
          <w:sz w:val="28"/>
          <w:szCs w:val="28"/>
        </w:rPr>
        <w:t xml:space="preserve">существление взаимодействие заявителя с администрацией при предоставлении муниципальной услуги два раза - при представлении заявления и документов, необходимых для предоставления муниципальной </w:t>
      </w:r>
      <w:r w:rsidRPr="008A6183">
        <w:rPr>
          <w:bCs/>
          <w:sz w:val="28"/>
          <w:szCs w:val="28"/>
        </w:rPr>
        <w:lastRenderedPageBreak/>
        <w:t>услуги (в случае непосредственного обращения в администрацию), а также при получении результата предоставления муниципальной услуги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          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36117C" w:rsidRPr="008A6183" w:rsidRDefault="0036117C" w:rsidP="0036117C">
      <w:pPr>
        <w:spacing w:before="100" w:beforeAutospacing="1" w:after="100" w:afterAutospacing="1"/>
        <w:ind w:left="1412" w:hanging="703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ind w:left="1412" w:hanging="703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3.1.      Описание последовательности действий при предоставлении муниципальной услуги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прием и регистрация документов;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рассмотрение поступивших документов;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формирование и направление межведомственных запросов;</w:t>
      </w:r>
    </w:p>
    <w:p w:rsidR="0036117C" w:rsidRPr="008A6183" w:rsidRDefault="0036117C" w:rsidP="0036117C">
      <w:pPr>
        <w:spacing w:before="100" w:beforeAutospacing="1" w:after="100" w:afterAutospacing="1"/>
        <w:ind w:left="1418" w:hanging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опубликование извещения о предоставлении земельного участка;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принятие решения о предоставлении муниципальной услуги;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заключение договора аренды (купли-продажи) земельного участка или направление постановления о предварительном согласовании предоставления земельного участка.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 xml:space="preserve">Блок–схема последовательности действий по предоставлению муниципальной услуги </w:t>
      </w:r>
      <w:proofErr w:type="gramStart"/>
      <w:r w:rsidRPr="008A6183">
        <w:rPr>
          <w:bCs/>
          <w:sz w:val="28"/>
          <w:szCs w:val="28"/>
        </w:rPr>
        <w:t>приведена</w:t>
      </w:r>
      <w:proofErr w:type="gramEnd"/>
      <w:r w:rsidRPr="008A6183">
        <w:rPr>
          <w:bCs/>
          <w:sz w:val="28"/>
          <w:szCs w:val="28"/>
        </w:rPr>
        <w:t xml:space="preserve"> в приложении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3 к настоящему Административному регламенту.</w:t>
      </w:r>
    </w:p>
    <w:p w:rsidR="0036117C" w:rsidRPr="008A6183" w:rsidRDefault="0036117C" w:rsidP="0036117C">
      <w:pPr>
        <w:spacing w:before="100" w:beforeAutospacing="1" w:after="100" w:afterAutospacing="1"/>
        <w:ind w:left="1412" w:hanging="703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3.2.      Описание последовательности административных действий при приеме и регистрации документов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Заявители, которые заинтересованы в предоставлении им земельных участков, подают (направляют) документы непосредственно в администрацию либо через многофункциональный центр (при его наличии).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Основанием для начала административной процедуры является поступление в администрацию документов для предоставления земельного участка.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Специалист, ответственный за прием и регистрацию документов, устанавливает наличие оснований указанных в пункте 2.7 настоящего Административного регламента и, в случае, отсутствия указанных оснований: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регистрирует в установленном порядке поступившие документы;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оформляет уведомление о приеме документов (приложение N 4 к настоящему Административному регламенту) и направляет его заявителю;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направляет документы на рассмотрение специалистам, ответственным за предоставление муниципальной услуги.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 наличии вышеуказанных оснований специалист, ответственный за прием и регистрацию документов, уведомляет заявителя об отказе в приеме документов (приложение N 5 к настоящему Административному регламенту), если фамилия и почтовый (</w:t>
      </w:r>
      <w:proofErr w:type="gramStart"/>
      <w:r w:rsidRPr="008A6183">
        <w:rPr>
          <w:bCs/>
          <w:sz w:val="28"/>
          <w:szCs w:val="28"/>
        </w:rPr>
        <w:t xml:space="preserve">электронный) </w:t>
      </w:r>
      <w:proofErr w:type="gramEnd"/>
      <w:r w:rsidRPr="008A6183">
        <w:rPr>
          <w:bCs/>
          <w:sz w:val="28"/>
          <w:szCs w:val="28"/>
        </w:rPr>
        <w:t xml:space="preserve">адрес заявителя поддаются прочтению.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документов, либо выдача (направление) заявителю уведомления об отказе в приеме представленных документов.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Максимальный срок выполнения действий не может превышать 1 рабочий день.</w:t>
      </w:r>
    </w:p>
    <w:p w:rsidR="0036117C" w:rsidRPr="008A6183" w:rsidRDefault="0036117C" w:rsidP="0036117C">
      <w:pPr>
        <w:spacing w:before="100" w:beforeAutospacing="1" w:after="100" w:afterAutospacing="1"/>
        <w:ind w:left="1412" w:hanging="703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3.3.      Описание последовательности административных действий при рассмотрении поступивших документов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Поступившие и зарегистрированные в установленном порядке документы направляются специалисту, ответственному за предоставление муниципальной услуги.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В случае если документы, указанные в пунктах 2.6.1.2 – 2.6.1.5, 2.6.2.2 – 2.6.2.5 настоящего Административного регламента, не были представлены заявителем по собственной инициативе, принимает решение о формировании и направлении межведомственных запросов для получения указанных документов (сведений, содержащихся в них). В случае если вышеуказанные </w:t>
      </w:r>
      <w:r w:rsidRPr="008A6183">
        <w:rPr>
          <w:bCs/>
          <w:sz w:val="28"/>
          <w:szCs w:val="28"/>
        </w:rPr>
        <w:lastRenderedPageBreak/>
        <w:t>документы были представлены заявителем – определяет наличие оснований, указанных в пункте 2.8 настоящего Административного регламента.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 наличии таких оснований, специалист, ответственный за предоставление муниципальной услуги, направляет заявителю уведомление об отказе в предварительном согласовании предоставления земельного участка или об отказе в предоставлении земельного участка (приложение N 6 к настоящему Административному регламенту). В случае представления документов через многофункциональный центр (при его наличии) уведомление об отказе в предоставлении муниципальной услуги может быть выдано (направлено) через многофункциональный центр.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При отсутствии вышеуказанных оснований, специалист, ответственный за предоставление муниципальной услуги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сельского поселения Старая Рачейка, и размещает извещение на официальном сайте, а также на официальном сайте уполномоченного органа в информационно-телекоммуникационной сети "Интернет".</w:t>
      </w:r>
      <w:proofErr w:type="gramEnd"/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</w:t>
      </w:r>
      <w:proofErr w:type="gramStart"/>
      <w:r w:rsidRPr="008A6183">
        <w:rPr>
          <w:bCs/>
          <w:sz w:val="28"/>
          <w:szCs w:val="28"/>
        </w:rPr>
        <w:t>,</w:t>
      </w:r>
      <w:proofErr w:type="gramEnd"/>
      <w:r w:rsidRPr="008A6183">
        <w:rPr>
          <w:bCs/>
          <w:sz w:val="28"/>
          <w:szCs w:val="28"/>
        </w:rPr>
        <w:t xml:space="preserve"> если к заявлению о предварительном согласовании предоставления земельного участка, поданному заявителем, приложена схема расположения земельного участка, подготовленная в форме документа на бумажном носителе, специалист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</w:t>
      </w:r>
      <w:proofErr w:type="gramStart"/>
      <w:r w:rsidRPr="008A6183">
        <w:rPr>
          <w:bCs/>
          <w:sz w:val="28"/>
          <w:szCs w:val="28"/>
        </w:rPr>
        <w:t>носителе</w:t>
      </w:r>
      <w:proofErr w:type="gramEnd"/>
      <w:r w:rsidRPr="008A6183">
        <w:rPr>
          <w:bCs/>
          <w:sz w:val="28"/>
          <w:szCs w:val="28"/>
        </w:rPr>
        <w:t>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Результатами выполнения административной процедуры могут являться: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принятое решение о формировании и направлении межведомственных запросов;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выдача (направление) заявителю уведомления об отказе в предоставлении муниципальной услуги;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принятое решение об опубликовании извещения о предоставлении земельного участка.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Максимальный срок выполнения действий не может превышать 29 календарных дней.</w:t>
      </w:r>
    </w:p>
    <w:p w:rsidR="0036117C" w:rsidRPr="008A6183" w:rsidRDefault="0036117C" w:rsidP="0036117C">
      <w:pPr>
        <w:spacing w:before="100" w:beforeAutospacing="1" w:after="100" w:afterAutospacing="1"/>
        <w:ind w:left="1418" w:hanging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3.4.      Описание последовательности административных действий при формировании и направлении межведомственных запросов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Основанием для начала действий является принятое решение о формировании и направлении межведомственных запросов.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Специалист, ответственный за предоставление муниципальной услуги: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запрашивает по межведомственному запросу документы, указанные в пунктах 2.6.1.2 – 2.6.1.5, 2.6.2.2 – 2.6.2.5 настоящего Административного регламента;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после поступления указанных документов (сведений, содержащиеся в них) определяет наличие основания, указанного в пункте 2.8 настоящего Административного регламента;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 наличии таких оснований, специалист, ответственный за предоставление муниципальной услуги, направляет заявителю уведомление об отказе в предварительном согласовании предоставления земельного участка или об отказе в предоставлении земельного участка;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при отсутствии вышеуказанных оснований, специалист, ответственный за предоставление муниципальной услуги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сельского поселения Старая Рачейка, и размещает извещение на официальном сайте, а также на официальном сайте уполномоченного органа в информационно-телекоммуникационной сети "Интернет".</w:t>
      </w:r>
      <w:proofErr w:type="gramEnd"/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Результатами выполнения административной процедуры могут являться: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выдача (направление) заявителю уведомления об отказе в предоставлении муниципальной услуги;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принятое решение об опубликовании извещения о предоставлении земельного участка.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Максимальный срок выполнения действий не может превышать 5 рабочих дней с момента поступления заявления.</w:t>
      </w:r>
    </w:p>
    <w:p w:rsidR="0036117C" w:rsidRPr="008A6183" w:rsidRDefault="0036117C" w:rsidP="0036117C">
      <w:pPr>
        <w:spacing w:before="100" w:beforeAutospacing="1" w:after="100" w:afterAutospacing="1"/>
        <w:ind w:left="1418" w:hanging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3.5.      Описание последовательности административных действий при опубликовании извещения о предоставлении земельного участка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Основанием для начала действий является принятое решение об опубликовании извещения о предоставлении земельного участка.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Специалист, ответственный за предоставление муниципальной услуги: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готовит извещение о предоставлении земельного участка в соответствии с частью 2 статьи 39.18 Земельного кодекса Российской Федерации и публикует его в порядке, установленном для официального опубликования (обнародования) муниципальных правовых актов уставом сельского поселения Старая Рачейка, и размещает извещение на официальном сайте, а также на официальном сайте уполномоченного органа в информационно-телекоммуникационной сети "Интернет".</w:t>
      </w:r>
      <w:proofErr w:type="gramEnd"/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Результатом выполнения административной процедуры является публикация извещения о предоставлении земельного участка.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Максимальный срок выполнения действий не может превышать 3 рабочих дня.</w:t>
      </w:r>
    </w:p>
    <w:p w:rsidR="0036117C" w:rsidRPr="008A6183" w:rsidRDefault="0036117C" w:rsidP="0036117C">
      <w:pPr>
        <w:spacing w:before="100" w:beforeAutospacing="1" w:after="100" w:afterAutospacing="1"/>
        <w:ind w:left="1418" w:hanging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3.6.      Описание последовательности административных действий при принятии решения о предоставлении земельного участка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специалист, ответственный за предоставление муниципальной услуги, совершает одно из следующих действий: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4" w:history="1">
        <w:r w:rsidRPr="008A6183">
          <w:rPr>
            <w:bCs/>
            <w:color w:val="0000FF"/>
            <w:sz w:val="28"/>
            <w:szCs w:val="28"/>
            <w:u w:val="single"/>
          </w:rPr>
          <w:t>статьей 39.15</w:t>
        </w:r>
      </w:hyperlink>
      <w:r w:rsidRPr="008A6183">
        <w:rPr>
          <w:bCs/>
          <w:sz w:val="28"/>
          <w:szCs w:val="28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5" w:history="1">
        <w:r w:rsidRPr="008A6183">
          <w:rPr>
            <w:bCs/>
            <w:color w:val="0000FF"/>
            <w:sz w:val="28"/>
            <w:szCs w:val="28"/>
            <w:u w:val="single"/>
          </w:rPr>
          <w:t>законом</w:t>
        </w:r>
      </w:hyperlink>
      <w:r w:rsidRPr="008A6183">
        <w:rPr>
          <w:bCs/>
          <w:sz w:val="28"/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16" w:history="1">
        <w:r w:rsidRPr="008A6183">
          <w:rPr>
            <w:bCs/>
            <w:color w:val="0000FF"/>
            <w:sz w:val="28"/>
            <w:szCs w:val="28"/>
            <w:u w:val="single"/>
          </w:rPr>
          <w:t>статьей 39.17</w:t>
        </w:r>
      </w:hyperlink>
      <w:r w:rsidRPr="008A6183">
        <w:rPr>
          <w:bCs/>
          <w:sz w:val="28"/>
          <w:szCs w:val="28"/>
        </w:rPr>
        <w:t xml:space="preserve"> Земельного кодекса Российской Федерации.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специалист, ответственный за предоставление муниципальной услуги, в недельный срок со дня поступления этих заявлений принимает решение: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8A6183">
        <w:rPr>
          <w:bCs/>
          <w:sz w:val="28"/>
          <w:szCs w:val="28"/>
        </w:rPr>
        <w:t>ии ау</w:t>
      </w:r>
      <w:proofErr w:type="gramEnd"/>
      <w:r w:rsidRPr="008A6183">
        <w:rPr>
          <w:bCs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8A6183">
        <w:rPr>
          <w:bCs/>
          <w:sz w:val="28"/>
          <w:szCs w:val="28"/>
        </w:rPr>
        <w:t>ии ау</w:t>
      </w:r>
      <w:proofErr w:type="gramEnd"/>
      <w:r w:rsidRPr="008A6183">
        <w:rPr>
          <w:bCs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Результатом выполнения административной процедуры является: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принятие решения о заключении соответствующего договора о предоставлении земельного участка;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принятие решения о предварительном согласовании предоставления земельного участка;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принятие решения об отказе в предоставлении земельного участка и о проведен</w:t>
      </w:r>
      <w:proofErr w:type="gramStart"/>
      <w:r w:rsidRPr="008A6183">
        <w:rPr>
          <w:bCs/>
          <w:sz w:val="28"/>
          <w:szCs w:val="28"/>
        </w:rPr>
        <w:t>ии ау</w:t>
      </w:r>
      <w:proofErr w:type="gramEnd"/>
      <w:r w:rsidRPr="008A6183">
        <w:rPr>
          <w:bCs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принятие решения об отказе в предварительном согласовании предоставления земельного участка лицу и о проведен</w:t>
      </w:r>
      <w:proofErr w:type="gramStart"/>
      <w:r w:rsidRPr="008A6183">
        <w:rPr>
          <w:bCs/>
          <w:sz w:val="28"/>
          <w:szCs w:val="28"/>
        </w:rPr>
        <w:t>ии ау</w:t>
      </w:r>
      <w:proofErr w:type="gramEnd"/>
      <w:r w:rsidRPr="008A6183">
        <w:rPr>
          <w:bCs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В случае принятия решения о предварительном согласовании предоставления земельного участка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законодательством.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Максимальный срок выполнения действий не может превышать 7 дней.</w:t>
      </w:r>
    </w:p>
    <w:p w:rsidR="0036117C" w:rsidRPr="008A6183" w:rsidRDefault="0036117C" w:rsidP="0036117C">
      <w:pPr>
        <w:spacing w:before="100" w:beforeAutospacing="1" w:after="100" w:afterAutospacing="1"/>
        <w:ind w:left="1418" w:hanging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3.7.      Описание последовательности административных действий при заключении договора аренды (купли-продажи) земельного участка и направлении постановления о предварительном согласовании предоставления земельного участка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Утвержденное в установленном порядке постановление о предоставлении земельного участка в собственность либо в аренду является основанием для заключения соответствующего договора (купли-продажи, аренды) о предоставлении земельного участка (далее – договор).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Специалист, ответственный за предоставление муниципальной услуги: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осуществляет подготовку проекта договора в трех экземплярах;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направляет проект договора заявителю с предложением о его заключении.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Соответствующий договор заключается в течение 30 дней со дня получения заявителем проектов указанных договоров.</w:t>
      </w:r>
    </w:p>
    <w:p w:rsidR="0036117C" w:rsidRPr="008A6183" w:rsidRDefault="0036117C" w:rsidP="0036117C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Утвержденное постановлением решение о предварительном согласовании предоставления земельного участка направляется заявителю в течение 7 дней со дня принятия такого решения.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Результатом выполнения административной процедуры является: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заключение соответствующего договора о предоставлении земельного участка;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направление постановления о предварительном согласовании предоставления земельного участка заявителю.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4. Формы </w:t>
      </w:r>
      <w:proofErr w:type="gramStart"/>
      <w:r w:rsidRPr="008A6183">
        <w:rPr>
          <w:bCs/>
          <w:sz w:val="28"/>
          <w:szCs w:val="28"/>
        </w:rPr>
        <w:t>контроля за</w:t>
      </w:r>
      <w:proofErr w:type="gramEnd"/>
      <w:r w:rsidRPr="008A6183">
        <w:rPr>
          <w:bCs/>
          <w:sz w:val="28"/>
          <w:szCs w:val="28"/>
        </w:rPr>
        <w:t xml:space="preserve"> исполнением административного регламента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4.1. </w:t>
      </w:r>
      <w:proofErr w:type="gramStart"/>
      <w:r w:rsidRPr="008A6183">
        <w:rPr>
          <w:bCs/>
          <w:sz w:val="28"/>
          <w:szCs w:val="28"/>
        </w:rPr>
        <w:t>Контроль за</w:t>
      </w:r>
      <w:proofErr w:type="gramEnd"/>
      <w:r w:rsidRPr="008A6183">
        <w:rPr>
          <w:bCs/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сельского поселения  или уполномоченными им должностными лицами.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6117C" w:rsidRPr="008A6183" w:rsidRDefault="0036117C" w:rsidP="0036117C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lastRenderedPageBreak/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</w:t>
      </w:r>
      <w:r w:rsidRPr="008A6183">
        <w:rPr>
          <w:bCs/>
          <w:i/>
          <w:iCs/>
          <w:sz w:val="28"/>
          <w:szCs w:val="28"/>
        </w:rPr>
        <w:t>но не реже 1 раза в квартал.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5.2. Досудебный порядок обжалования.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5.2.1. Заявитель может обратиться с жалобой, в том числе в следующих случаях: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нарушение срока предоставления муниципальной услуги;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 области, муниципальными правовыми актами для предоставления муниципальной услуги;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 области, муниципальными правовыми актами для предоставления муниципальной услуги;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</w:t>
      </w:r>
      <w:r w:rsidRPr="008A6183">
        <w:rPr>
          <w:bCs/>
          <w:sz w:val="28"/>
          <w:szCs w:val="28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5.2.4. Жалоба должна содержать: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8A6183">
        <w:rPr>
          <w:bCs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оформленная в соответствии с законодательством Российской 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Единого портала, Регионального портала.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</w:t>
      </w:r>
      <w:r w:rsidRPr="008A6183">
        <w:rPr>
          <w:bCs/>
          <w:sz w:val="28"/>
          <w:szCs w:val="28"/>
        </w:rPr>
        <w:lastRenderedPageBreak/>
        <w:t xml:space="preserve">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6117C" w:rsidRPr="008A6183" w:rsidRDefault="0036117C" w:rsidP="0036117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5.2.10. Заявитель вправе ознакомится с документами 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  указанных документов и материалов могут быть направлены заявителю по его письменному обращению.</w:t>
      </w:r>
    </w:p>
    <w:p w:rsidR="0036117C" w:rsidRPr="008A6183" w:rsidRDefault="0036117C" w:rsidP="0036117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  <w:proofErr w:type="gramEnd"/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об отказе в удовлетворении жалобы.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5.2.14. В ответе по результатам рассмотрения жалобы указываются: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основания для принятия решения по жалобе;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принятое по жалобе решение;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сведения о порядке обжалования принятого по жалобе решения.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7" w:history="1">
        <w:r w:rsidRPr="008A6183">
          <w:rPr>
            <w:bCs/>
            <w:color w:val="0000FF"/>
            <w:sz w:val="28"/>
            <w:szCs w:val="28"/>
            <w:u w:val="single"/>
          </w:rPr>
          <w:t>законодательством</w:t>
        </w:r>
      </w:hyperlink>
      <w:r w:rsidRPr="008A6183">
        <w:rPr>
          <w:bCs/>
          <w:sz w:val="28"/>
          <w:szCs w:val="28"/>
        </w:rPr>
        <w:t xml:space="preserve"> Российской Федерации.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5.2.17. При наличии в жалобе нецензурных либо оскорбительных выражений, угроз жизни, здоровью и имуществу должностного лица, а также членов его семьи орган, предоставляющий муниципальную услугу,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6117C" w:rsidRPr="008A6183" w:rsidRDefault="0036117C" w:rsidP="0036117C">
      <w:pPr>
        <w:spacing w:before="100" w:beforeAutospacing="1"/>
        <w:ind w:firstLine="72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5.2.18. В случае</w:t>
      </w:r>
      <w:proofErr w:type="gramStart"/>
      <w:r w:rsidRPr="008A6183">
        <w:rPr>
          <w:bCs/>
          <w:sz w:val="28"/>
          <w:szCs w:val="28"/>
        </w:rPr>
        <w:t>,</w:t>
      </w:r>
      <w:proofErr w:type="gramEnd"/>
      <w:r w:rsidRPr="008A6183">
        <w:rPr>
          <w:bCs/>
          <w:sz w:val="28"/>
          <w:szCs w:val="28"/>
        </w:rPr>
        <w:t xml:space="preserve"> если текст жалобы в письменной форме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5.3. Порядок обжалования решения по жалобе.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36117C" w:rsidRPr="008A6183" w:rsidRDefault="0036117C" w:rsidP="0036117C">
      <w:pPr>
        <w:contextualSpacing/>
        <w:jc w:val="right"/>
        <w:rPr>
          <w:kern w:val="36"/>
          <w:sz w:val="28"/>
          <w:szCs w:val="28"/>
        </w:rPr>
      </w:pPr>
      <w:r w:rsidRPr="008A6183">
        <w:rPr>
          <w:kern w:val="36"/>
          <w:sz w:val="28"/>
          <w:szCs w:val="28"/>
        </w:rPr>
        <w:t xml:space="preserve">Приложение </w:t>
      </w:r>
      <w:r w:rsidRPr="008A6183">
        <w:rPr>
          <w:kern w:val="36"/>
          <w:sz w:val="28"/>
          <w:szCs w:val="28"/>
          <w:lang w:val="en-US"/>
        </w:rPr>
        <w:t>N</w:t>
      </w:r>
      <w:r w:rsidRPr="008A6183">
        <w:rPr>
          <w:kern w:val="36"/>
          <w:sz w:val="28"/>
          <w:szCs w:val="28"/>
        </w:rPr>
        <w:t xml:space="preserve"> 1</w:t>
      </w:r>
    </w:p>
    <w:p w:rsidR="0036117C" w:rsidRPr="008A6183" w:rsidRDefault="0036117C" w:rsidP="0036117C">
      <w:pPr>
        <w:contextualSpacing/>
        <w:jc w:val="right"/>
        <w:rPr>
          <w:kern w:val="36"/>
          <w:sz w:val="28"/>
          <w:szCs w:val="28"/>
        </w:rPr>
      </w:pPr>
      <w:r w:rsidRPr="008A6183">
        <w:rPr>
          <w:kern w:val="36"/>
          <w:sz w:val="28"/>
          <w:szCs w:val="28"/>
        </w:rPr>
        <w:t xml:space="preserve">к административному регламенту </w:t>
      </w: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>Главе сельского поселения Старая Рачейка</w:t>
      </w: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 xml:space="preserve">от </w:t>
      </w: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  <w:vertAlign w:val="superscript"/>
        </w:rPr>
        <w:t>(Ф.И.О. полностью, полное наименование юр. лица)</w:t>
      </w: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>адрес заявител</w:t>
      </w:r>
      <w:proofErr w:type="gramStart"/>
      <w:r w:rsidRPr="008A6183">
        <w:rPr>
          <w:sz w:val="28"/>
          <w:szCs w:val="28"/>
        </w:rPr>
        <w:t>я(</w:t>
      </w:r>
      <w:proofErr w:type="gramEnd"/>
      <w:r w:rsidRPr="008A6183">
        <w:rPr>
          <w:sz w:val="28"/>
          <w:szCs w:val="28"/>
        </w:rPr>
        <w:t xml:space="preserve">ей): </w:t>
      </w: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 </w:t>
      </w: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proofErr w:type="gramStart"/>
      <w:r w:rsidRPr="008A6183">
        <w:rPr>
          <w:sz w:val="28"/>
          <w:szCs w:val="28"/>
          <w:vertAlign w:val="superscript"/>
        </w:rPr>
        <w:t>(местонахождение юридического лица,</w:t>
      </w:r>
      <w:proofErr w:type="gramEnd"/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  <w:vertAlign w:val="superscript"/>
        </w:rPr>
        <w:t>место регистрации физического лица)</w:t>
      </w:r>
    </w:p>
    <w:p w:rsidR="0036117C" w:rsidRPr="008A6183" w:rsidRDefault="0036117C" w:rsidP="0036117C">
      <w:pPr>
        <w:spacing w:after="200" w:line="276" w:lineRule="auto"/>
        <w:jc w:val="right"/>
        <w:rPr>
          <w:sz w:val="28"/>
          <w:szCs w:val="28"/>
        </w:rPr>
      </w:pPr>
      <w:r w:rsidRPr="008A6183">
        <w:rPr>
          <w:sz w:val="28"/>
          <w:szCs w:val="28"/>
        </w:rPr>
        <w:t xml:space="preserve">телефон: </w:t>
      </w: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after="200" w:line="276" w:lineRule="auto"/>
        <w:jc w:val="right"/>
        <w:rPr>
          <w:sz w:val="28"/>
          <w:szCs w:val="28"/>
        </w:rPr>
      </w:pPr>
      <w:r w:rsidRPr="008A6183">
        <w:rPr>
          <w:sz w:val="28"/>
          <w:szCs w:val="28"/>
        </w:rPr>
        <w:t xml:space="preserve">ИНН </w:t>
      </w: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after="200" w:line="276" w:lineRule="auto"/>
        <w:jc w:val="right"/>
        <w:rPr>
          <w:sz w:val="28"/>
          <w:szCs w:val="28"/>
        </w:rPr>
      </w:pPr>
      <w:r w:rsidRPr="008A6183">
        <w:rPr>
          <w:sz w:val="28"/>
          <w:szCs w:val="28"/>
        </w:rPr>
        <w:t xml:space="preserve">ОГРН </w:t>
      </w: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after="200" w:line="276" w:lineRule="auto"/>
        <w:jc w:val="right"/>
        <w:rPr>
          <w:bCs/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after="200" w:line="276" w:lineRule="auto"/>
        <w:jc w:val="center"/>
        <w:rPr>
          <w:bCs/>
          <w:sz w:val="28"/>
          <w:szCs w:val="28"/>
        </w:rPr>
      </w:pPr>
      <w:r w:rsidRPr="008A6183">
        <w:rPr>
          <w:bCs/>
          <w:sz w:val="28"/>
          <w:szCs w:val="28"/>
        </w:rPr>
        <w:t>ЗАЯВЛЕНИЕ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о предварительном согласовании предоставления земельного участка для ведения фермерского хозяйства и осуществления его деятельности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Прошу предварительно согласовать предоставление земельного участка: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испрашиваемое право на земельный участок: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961"/>
        <w:gridCol w:w="567"/>
        <w:gridCol w:w="3508"/>
      </w:tblGrid>
      <w:tr w:rsidR="0036117C" w:rsidRPr="008A6183" w:rsidTr="00773AC7">
        <w:trPr>
          <w:trHeight w:val="62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after="200" w:line="276" w:lineRule="auto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7C" w:rsidRPr="008A6183" w:rsidRDefault="0036117C" w:rsidP="00773AC7">
            <w:pPr>
              <w:spacing w:after="200" w:line="276" w:lineRule="auto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after="200" w:line="276" w:lineRule="auto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7C" w:rsidRPr="008A6183" w:rsidRDefault="0036117C" w:rsidP="00773AC7">
            <w:pPr>
              <w:spacing w:after="200" w:line="276" w:lineRule="auto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аренда</w:t>
            </w:r>
          </w:p>
        </w:tc>
      </w:tr>
    </w:tbl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кадастровый номер земельного участка</w:t>
      </w:r>
      <w:r w:rsidRPr="008A6183">
        <w:rPr>
          <w:bCs/>
          <w:i/>
          <w:iCs/>
          <w:sz w:val="28"/>
          <w:szCs w:val="28"/>
        </w:rPr>
        <w:t xml:space="preserve"> </w:t>
      </w:r>
      <w:r w:rsidRPr="008A6183">
        <w:rPr>
          <w:bCs/>
          <w:sz w:val="28"/>
          <w:szCs w:val="28"/>
        </w:rPr>
        <w:t xml:space="preserve">(в случае, если границы такого земельного участка подлежат уточнению): _____________________________________________, 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местоположение: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                                         </w:t>
      </w:r>
      <w:r w:rsidRPr="008A6183">
        <w:rPr>
          <w:bCs/>
          <w:sz w:val="28"/>
          <w:szCs w:val="28"/>
          <w:vertAlign w:val="superscript"/>
        </w:rPr>
        <w:t xml:space="preserve">(местоположение земельного  участка)  </w:t>
      </w:r>
      <w:r w:rsidRPr="008A6183">
        <w:rPr>
          <w:bCs/>
          <w:sz w:val="28"/>
          <w:szCs w:val="28"/>
        </w:rPr>
        <w:t xml:space="preserve">цель: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 xml:space="preserve">             (цель использования земельного участка (создание, осуществление деятельности фермерского хозяйства,</w:t>
      </w:r>
      <w:r w:rsidRPr="008A6183">
        <w:rPr>
          <w:sz w:val="28"/>
          <w:szCs w:val="28"/>
        </w:rPr>
        <w:t xml:space="preserve"> </w:t>
      </w:r>
      <w:r w:rsidRPr="008A6183">
        <w:rPr>
          <w:bCs/>
          <w:sz w:val="28"/>
          <w:szCs w:val="28"/>
          <w:vertAlign w:val="superscript"/>
        </w:rPr>
        <w:t>его расширение))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Реквизиты решения об утверждении проекта межевания территории (если образование испрашиваемого земельного участка предусмотрено указанным проектом):________________________________________________________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Основание предоставления земельного участка без проведения торгов:</w:t>
      </w:r>
      <w:r w:rsidRPr="008A6183">
        <w:rPr>
          <w:bCs/>
          <w:i/>
          <w:iCs/>
          <w:sz w:val="28"/>
          <w:szCs w:val="28"/>
        </w:rPr>
        <w:t xml:space="preserve"> (нужное подчеркнуть)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1)     П. 8 ч. 2 ст. 39.3 Земельного кодекса РФ;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2)     П. 12 ч. 2 ст. 39.6 Земельного кодекса РФ.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i/>
          <w:iCs/>
          <w:sz w:val="28"/>
          <w:szCs w:val="28"/>
        </w:rPr>
        <w:t xml:space="preserve">              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: _________________________________________________________________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Приложения: 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                       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                       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 xml:space="preserve"> Заявитель: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 </w:t>
      </w:r>
      <w:r w:rsidRPr="008A6183">
        <w:rPr>
          <w:bCs/>
          <w:sz w:val="28"/>
          <w:szCs w:val="28"/>
        </w:rPr>
        <w:t xml:space="preserve">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 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>                                        </w:t>
      </w:r>
      <w:proofErr w:type="gramStart"/>
      <w:r w:rsidRPr="008A6183">
        <w:rPr>
          <w:bCs/>
          <w:sz w:val="28"/>
          <w:szCs w:val="28"/>
          <w:vertAlign w:val="superscript"/>
        </w:rPr>
        <w:t>(Ф.И.О., представителя юридического лица,                                                                                      (подпись)</w:t>
      </w:r>
      <w:proofErr w:type="gramEnd"/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 xml:space="preserve">                                                    </w:t>
      </w:r>
      <w:proofErr w:type="gramStart"/>
      <w:r w:rsidRPr="008A6183">
        <w:rPr>
          <w:bCs/>
          <w:sz w:val="28"/>
          <w:szCs w:val="28"/>
          <w:vertAlign w:val="superscript"/>
        </w:rPr>
        <w:t>Ф.И.О. физического лица)</w:t>
      </w:r>
      <w:proofErr w:type="gramEnd"/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«__» ___________ 20__ г.                                                   М.П.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pageBreakBefore/>
        <w:ind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lastRenderedPageBreak/>
        <w:t xml:space="preserve">Приложение </w:t>
      </w:r>
      <w:r w:rsidRPr="008A6183">
        <w:rPr>
          <w:bCs/>
          <w:kern w:val="36"/>
          <w:sz w:val="28"/>
          <w:szCs w:val="28"/>
          <w:lang w:val="en-US"/>
        </w:rPr>
        <w:t>N</w:t>
      </w:r>
      <w:r w:rsidRPr="008A6183">
        <w:rPr>
          <w:bCs/>
          <w:kern w:val="36"/>
          <w:sz w:val="28"/>
          <w:szCs w:val="28"/>
        </w:rPr>
        <w:t xml:space="preserve"> 2</w:t>
      </w:r>
    </w:p>
    <w:p w:rsidR="0036117C" w:rsidRPr="008A6183" w:rsidRDefault="0036117C" w:rsidP="0036117C">
      <w:pPr>
        <w:spacing w:after="720"/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 xml:space="preserve">к административному регламенту </w:t>
      </w:r>
    </w:p>
    <w:p w:rsidR="0036117C" w:rsidRPr="008A6183" w:rsidRDefault="0036117C" w:rsidP="0036117C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Главе </w:t>
      </w:r>
    </w:p>
    <w:p w:rsidR="0036117C" w:rsidRPr="008A6183" w:rsidRDefault="0036117C" w:rsidP="0036117C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сельского поселения Старая Рачейка</w:t>
      </w:r>
    </w:p>
    <w:p w:rsidR="0036117C" w:rsidRPr="008A6183" w:rsidRDefault="0036117C" w:rsidP="0036117C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от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ind w:left="4395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>(Ф.И.О. полностью, полное наименование юр. лица)</w:t>
      </w:r>
    </w:p>
    <w:p w:rsidR="0036117C" w:rsidRPr="008A6183" w:rsidRDefault="0036117C" w:rsidP="0036117C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адрес заявител</w:t>
      </w:r>
      <w:proofErr w:type="gramStart"/>
      <w:r w:rsidRPr="008A6183">
        <w:rPr>
          <w:bCs/>
          <w:sz w:val="28"/>
          <w:szCs w:val="28"/>
        </w:rPr>
        <w:t>я(</w:t>
      </w:r>
      <w:proofErr w:type="gramEnd"/>
      <w:r w:rsidRPr="008A6183">
        <w:rPr>
          <w:bCs/>
          <w:sz w:val="28"/>
          <w:szCs w:val="28"/>
        </w:rPr>
        <w:t xml:space="preserve">ей):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 </w:t>
      </w:r>
    </w:p>
    <w:p w:rsidR="0036117C" w:rsidRPr="008A6183" w:rsidRDefault="0036117C" w:rsidP="0036117C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ind w:left="4394"/>
        <w:contextualSpacing/>
        <w:jc w:val="center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  <w:vertAlign w:val="superscript"/>
        </w:rPr>
        <w:t>(местонахождение юридического лица,</w:t>
      </w:r>
      <w:proofErr w:type="gramEnd"/>
    </w:p>
    <w:p w:rsidR="0036117C" w:rsidRPr="008A6183" w:rsidRDefault="0036117C" w:rsidP="0036117C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ind w:left="4395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>место регистрации физического лица)</w:t>
      </w:r>
    </w:p>
    <w:p w:rsidR="0036117C" w:rsidRPr="008A6183" w:rsidRDefault="0036117C" w:rsidP="0036117C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телефон: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ИНН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ОГРН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contextualSpacing/>
        <w:jc w:val="center"/>
        <w:outlineLvl w:val="1"/>
        <w:rPr>
          <w:bCs/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contextualSpacing/>
        <w:jc w:val="center"/>
        <w:outlineLvl w:val="1"/>
        <w:rPr>
          <w:bCs/>
          <w:sz w:val="28"/>
          <w:szCs w:val="28"/>
        </w:rPr>
      </w:pPr>
      <w:r w:rsidRPr="008A6183">
        <w:rPr>
          <w:bCs/>
          <w:sz w:val="28"/>
          <w:szCs w:val="28"/>
        </w:rPr>
        <w:t>ЗАЯВЛЕНИЕ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о 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</w:t>
      </w:r>
    </w:p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Прошу предоставить земельный участок на следующих условиях:</w:t>
      </w:r>
    </w:p>
    <w:p w:rsidR="0036117C" w:rsidRPr="008A6183" w:rsidRDefault="0036117C" w:rsidP="0036117C">
      <w:pPr>
        <w:spacing w:before="100" w:beforeAutospacing="1" w:after="120" w:line="360" w:lineRule="atLeast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испрашиваемое право на земельный участок: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961"/>
        <w:gridCol w:w="567"/>
        <w:gridCol w:w="3508"/>
      </w:tblGrid>
      <w:tr w:rsidR="0036117C" w:rsidRPr="008A6183" w:rsidTr="00773AC7">
        <w:trPr>
          <w:trHeight w:val="62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аренда</w:t>
            </w:r>
          </w:p>
        </w:tc>
      </w:tr>
    </w:tbl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кадастровый номер земельного участка: ____________________________, </w:t>
      </w:r>
    </w:p>
    <w:p w:rsidR="0036117C" w:rsidRPr="008A6183" w:rsidRDefault="0036117C" w:rsidP="0036117C">
      <w:pPr>
        <w:spacing w:before="100" w:beforeAutospacing="1" w:after="120" w:line="360" w:lineRule="atLeast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местоположение: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8A6183">
        <w:rPr>
          <w:bCs/>
          <w:sz w:val="28"/>
          <w:szCs w:val="28"/>
        </w:rPr>
        <w:t xml:space="preserve">, </w:t>
      </w:r>
    </w:p>
    <w:p w:rsidR="0036117C" w:rsidRPr="008A6183" w:rsidRDefault="0036117C" w:rsidP="0036117C">
      <w:pPr>
        <w:spacing w:before="100" w:beforeAutospacing="1" w:after="120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>(местоположение земельного участка)</w:t>
      </w:r>
    </w:p>
    <w:p w:rsidR="0036117C" w:rsidRPr="008A6183" w:rsidRDefault="0036117C" w:rsidP="0036117C">
      <w:pPr>
        <w:spacing w:before="100" w:beforeAutospacing="1" w:after="120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 xml:space="preserve">цель: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  <w:vertAlign w:val="superscript"/>
        </w:rPr>
        <w:t>(цель использования земельного участка (создание, осуществление деятельности фермерского хозяйства,</w:t>
      </w:r>
      <w:proofErr w:type="gramEnd"/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  <w:vertAlign w:val="superscript"/>
        </w:rPr>
        <w:t>его расширение))</w:t>
      </w:r>
      <w:proofErr w:type="gramEnd"/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Основание предоставления земельного участка без проведения торгов:</w:t>
      </w:r>
    </w:p>
    <w:p w:rsidR="0036117C" w:rsidRPr="008A6183" w:rsidRDefault="0036117C" w:rsidP="0036117C">
      <w:pPr>
        <w:ind w:left="720" w:hanging="36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1)     П. 8 ч. 2 ст. 39.3 Земельного кодекса РФ;</w:t>
      </w:r>
    </w:p>
    <w:p w:rsidR="0036117C" w:rsidRPr="008A6183" w:rsidRDefault="0036117C" w:rsidP="0036117C">
      <w:pPr>
        <w:ind w:left="720" w:hanging="36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2)     П. 12 ч. 2 ст. 39.6 Земельного кодекса РФ.</w:t>
      </w:r>
    </w:p>
    <w:p w:rsidR="0036117C" w:rsidRPr="008A6183" w:rsidRDefault="0036117C" w:rsidP="0036117C">
      <w:pPr>
        <w:ind w:left="720"/>
        <w:contextualSpacing/>
        <w:jc w:val="both"/>
        <w:rPr>
          <w:sz w:val="28"/>
          <w:szCs w:val="28"/>
        </w:rPr>
      </w:pPr>
      <w:r w:rsidRPr="008A6183">
        <w:rPr>
          <w:bCs/>
          <w:i/>
          <w:iCs/>
          <w:sz w:val="28"/>
          <w:szCs w:val="28"/>
        </w:rPr>
        <w:t>              (нужное подчеркнуть)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: _________________________________________________________________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i/>
          <w:iCs/>
          <w:sz w:val="28"/>
          <w:szCs w:val="28"/>
        </w:rPr>
        <w:t> </w:t>
      </w:r>
      <w:r w:rsidRPr="008A6183">
        <w:rPr>
          <w:bCs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(если земельный участок предоставляется для размещения объектов, предусмотренных этим документом и (или) этим проектом)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: _________________________________________________________________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Реквизиты решения о предварительном согласовании предоставления земельного участка (если испрашиваемый земельный участок образовывался или его границы уточнялись на основании данного решения)</w:t>
      </w:r>
      <w:proofErr w:type="gramStart"/>
      <w:r w:rsidRPr="008A6183">
        <w:rPr>
          <w:bCs/>
          <w:sz w:val="28"/>
          <w:szCs w:val="28"/>
        </w:rPr>
        <w:t xml:space="preserve"> :</w:t>
      </w:r>
      <w:proofErr w:type="gramEnd"/>
      <w:r w:rsidRPr="008A6183">
        <w:rPr>
          <w:bCs/>
          <w:sz w:val="28"/>
          <w:szCs w:val="28"/>
        </w:rPr>
        <w:t xml:space="preserve"> _________________________________________________________________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Приложения: 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                       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                       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Заявитель: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 </w:t>
      </w:r>
      <w:r w:rsidRPr="008A6183">
        <w:rPr>
          <w:bCs/>
          <w:sz w:val="28"/>
          <w:szCs w:val="28"/>
        </w:rPr>
        <w:t xml:space="preserve">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 </w:t>
      </w:r>
    </w:p>
    <w:p w:rsidR="0036117C" w:rsidRPr="008A6183" w:rsidRDefault="0036117C" w:rsidP="0036117C">
      <w:pPr>
        <w:ind w:left="707"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 xml:space="preserve">                     </w:t>
      </w:r>
      <w:proofErr w:type="gramStart"/>
      <w:r w:rsidRPr="008A6183">
        <w:rPr>
          <w:bCs/>
          <w:sz w:val="28"/>
          <w:szCs w:val="28"/>
          <w:vertAlign w:val="superscript"/>
        </w:rPr>
        <w:t>(Ф.И.О., представителя юридического лица,                                          (подпись)</w:t>
      </w:r>
      <w:proofErr w:type="gramEnd"/>
    </w:p>
    <w:p w:rsidR="0036117C" w:rsidRPr="008A6183" w:rsidRDefault="0036117C" w:rsidP="0036117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 xml:space="preserve">                                                    </w:t>
      </w:r>
      <w:proofErr w:type="gramStart"/>
      <w:r w:rsidRPr="008A6183">
        <w:rPr>
          <w:bCs/>
          <w:sz w:val="28"/>
          <w:szCs w:val="28"/>
          <w:vertAlign w:val="superscript"/>
        </w:rPr>
        <w:t>Ф.И.О. физического лица)</w:t>
      </w:r>
      <w:proofErr w:type="gramEnd"/>
    </w:p>
    <w:p w:rsidR="0036117C" w:rsidRPr="008A6183" w:rsidRDefault="0036117C" w:rsidP="0036117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«__» ___________ 20__ г.                                                   М.П.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lastRenderedPageBreak/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caps/>
          <w:sz w:val="28"/>
          <w:szCs w:val="28"/>
        </w:rPr>
        <w:t> </w:t>
      </w:r>
    </w:p>
    <w:p w:rsidR="0036117C" w:rsidRDefault="0036117C" w:rsidP="0036117C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36117C" w:rsidRDefault="0036117C" w:rsidP="0036117C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36117C" w:rsidRDefault="0036117C" w:rsidP="0036117C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36117C" w:rsidRDefault="0036117C" w:rsidP="0036117C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36117C" w:rsidRDefault="0036117C" w:rsidP="0036117C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36117C" w:rsidRDefault="0036117C" w:rsidP="0036117C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36117C" w:rsidRDefault="0036117C" w:rsidP="0036117C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36117C" w:rsidRDefault="0036117C" w:rsidP="0036117C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36117C" w:rsidRDefault="0036117C" w:rsidP="0036117C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36117C" w:rsidRDefault="0036117C" w:rsidP="0036117C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36117C" w:rsidRDefault="0036117C" w:rsidP="0036117C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caps/>
          <w:sz w:val="28"/>
          <w:szCs w:val="28"/>
        </w:rPr>
        <w:t> 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 xml:space="preserve">Приложение </w:t>
      </w:r>
      <w:r w:rsidRPr="008A6183">
        <w:rPr>
          <w:bCs/>
          <w:kern w:val="36"/>
          <w:sz w:val="28"/>
          <w:szCs w:val="28"/>
          <w:lang w:val="en-US"/>
        </w:rPr>
        <w:t>N</w:t>
      </w:r>
      <w:r w:rsidRPr="008A6183">
        <w:rPr>
          <w:bCs/>
          <w:kern w:val="36"/>
          <w:sz w:val="28"/>
          <w:szCs w:val="28"/>
        </w:rPr>
        <w:t xml:space="preserve"> 3</w:t>
      </w:r>
    </w:p>
    <w:p w:rsidR="0036117C" w:rsidRPr="008A6183" w:rsidRDefault="0036117C" w:rsidP="0036117C">
      <w:pPr>
        <w:spacing w:after="720"/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 xml:space="preserve">к административному регламенту 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cap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caps/>
          <w:sz w:val="28"/>
          <w:szCs w:val="28"/>
        </w:rPr>
        <w:t xml:space="preserve">Блок-схема 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последовательности административных процедур при предоставлении муниципальной услуги</w:t>
      </w:r>
      <w:r w:rsidRPr="008A6183">
        <w:rPr>
          <w:b/>
          <w:bCs/>
          <w:sz w:val="28"/>
          <w:szCs w:val="28"/>
        </w:rPr>
        <w:t xml:space="preserve"> «</w:t>
      </w:r>
      <w:r w:rsidRPr="008A6183">
        <w:rPr>
          <w:bCs/>
          <w:sz w:val="28"/>
          <w:szCs w:val="28"/>
        </w:rPr>
        <w:t>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организаций».  </w:t>
      </w:r>
      <w:r w:rsidRPr="008A6183">
        <w:rPr>
          <w:sz w:val="28"/>
          <w:szCs w:val="28"/>
        </w:rPr>
        <w:t xml:space="preserve">                                                 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sz w:val="28"/>
          <w:szCs w:val="28"/>
        </w:rPr>
        <w:t xml:space="preserve">                               </w:t>
      </w:r>
      <w:r w:rsidRPr="008A6183">
        <w:rPr>
          <w:bCs/>
          <w:kern w:val="36"/>
          <w:sz w:val="28"/>
          <w:szCs w:val="28"/>
        </w:rPr>
        <w:t>Приложение № 4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к административному регламенту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6117C" w:rsidRPr="008A6183" w:rsidTr="00773AC7">
        <w:trPr>
          <w:trHeight w:val="2019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________________________________</w:t>
            </w:r>
          </w:p>
          <w:p w:rsidR="0036117C" w:rsidRPr="008A6183" w:rsidRDefault="0036117C" w:rsidP="00773AC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Уведомление о приеме документов 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для предоставления муниципальной услуги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Настоящим уведомляем о том, что для предоставления муниципальной услуги</w:t>
      </w:r>
      <w:r w:rsidRPr="008A6183">
        <w:rPr>
          <w:b/>
          <w:bCs/>
          <w:sz w:val="28"/>
          <w:szCs w:val="28"/>
        </w:rPr>
        <w:t xml:space="preserve"> «</w:t>
      </w:r>
      <w:r w:rsidRPr="008A6183">
        <w:rPr>
          <w:bCs/>
          <w:sz w:val="28"/>
          <w:szCs w:val="28"/>
        </w:rPr>
        <w:t>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</w:t>
      </w:r>
      <w:proofErr w:type="gramStart"/>
      <w:r w:rsidRPr="008A6183">
        <w:rPr>
          <w:bCs/>
          <w:sz w:val="28"/>
          <w:szCs w:val="28"/>
        </w:rPr>
        <w:t>»</w:t>
      </w:r>
      <w:r w:rsidRPr="008A6183">
        <w:rPr>
          <w:b/>
          <w:bCs/>
          <w:sz w:val="28"/>
          <w:szCs w:val="28"/>
        </w:rPr>
        <w:t>.</w:t>
      </w:r>
      <w:r w:rsidRPr="008A6183">
        <w:rPr>
          <w:bCs/>
          <w:sz w:val="28"/>
          <w:szCs w:val="28"/>
        </w:rPr>
        <w:t xml:space="preserve">, </w:t>
      </w:r>
      <w:proofErr w:type="gramEnd"/>
      <w:r w:rsidRPr="008A6183">
        <w:rPr>
          <w:bCs/>
          <w:sz w:val="28"/>
          <w:szCs w:val="28"/>
        </w:rPr>
        <w:t xml:space="preserve">от Вас приняты следующие документы: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3253"/>
        <w:gridCol w:w="1912"/>
        <w:gridCol w:w="2146"/>
        <w:gridCol w:w="1665"/>
      </w:tblGrid>
      <w:tr w:rsidR="0036117C" w:rsidRPr="008A6183" w:rsidTr="00773AC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183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6183">
              <w:rPr>
                <w:bCs/>
                <w:sz w:val="28"/>
                <w:szCs w:val="28"/>
              </w:rPr>
              <w:t>/</w:t>
            </w:r>
            <w:proofErr w:type="spellStart"/>
            <w:r w:rsidRPr="008A6183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Количество листов</w:t>
            </w:r>
          </w:p>
        </w:tc>
      </w:tr>
      <w:tr w:rsidR="0036117C" w:rsidRPr="008A6183" w:rsidTr="00773AC7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  <w:tr w:rsidR="0036117C" w:rsidRPr="008A6183" w:rsidTr="00773AC7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  <w:tr w:rsidR="0036117C" w:rsidRPr="008A6183" w:rsidTr="00773AC7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  <w:tr w:rsidR="0036117C" w:rsidRPr="008A6183" w:rsidTr="00773AC7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  <w:tr w:rsidR="0036117C" w:rsidRPr="008A6183" w:rsidTr="00773AC7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  <w:tr w:rsidR="0036117C" w:rsidRPr="008A6183" w:rsidTr="00773AC7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</w:tbl>
    <w:p w:rsidR="0036117C" w:rsidRPr="008A6183" w:rsidRDefault="0036117C" w:rsidP="0036117C">
      <w:pPr>
        <w:spacing w:before="12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Всего принято ____________ документов на ____________ листах.</w:t>
      </w:r>
    </w:p>
    <w:p w:rsidR="0036117C" w:rsidRPr="008A6183" w:rsidRDefault="0036117C" w:rsidP="0036117C">
      <w:pPr>
        <w:spacing w:before="100" w:beforeAutospacing="1" w:line="360" w:lineRule="auto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36117C" w:rsidRPr="008A6183" w:rsidTr="00773AC7">
        <w:trPr>
          <w:tblCellSpacing w:w="0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A6183">
              <w:rPr>
                <w:bCs/>
                <w:sz w:val="28"/>
                <w:szCs w:val="28"/>
              </w:rPr>
              <w:t>г</w:t>
            </w:r>
            <w:proofErr w:type="gramEnd"/>
            <w:r w:rsidRPr="008A6183">
              <w:rPr>
                <w:bCs/>
                <w:sz w:val="28"/>
                <w:szCs w:val="28"/>
              </w:rPr>
              <w:t>.</w:t>
            </w:r>
          </w:p>
        </w:tc>
      </w:tr>
      <w:tr w:rsidR="0036117C" w:rsidRPr="008A6183" w:rsidTr="00773AC7">
        <w:trPr>
          <w:tblCellSpacing w:w="0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</w:tbl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36117C" w:rsidRPr="008A6183" w:rsidTr="00773AC7">
        <w:trPr>
          <w:tblCellSpacing w:w="0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A6183">
              <w:rPr>
                <w:bCs/>
                <w:sz w:val="28"/>
                <w:szCs w:val="28"/>
              </w:rPr>
              <w:t>г</w:t>
            </w:r>
            <w:proofErr w:type="gramEnd"/>
            <w:r w:rsidRPr="008A6183">
              <w:rPr>
                <w:bCs/>
                <w:sz w:val="28"/>
                <w:szCs w:val="28"/>
              </w:rPr>
              <w:t>.</w:t>
            </w:r>
          </w:p>
        </w:tc>
      </w:tr>
      <w:tr w:rsidR="0036117C" w:rsidRPr="008A6183" w:rsidTr="00773AC7">
        <w:trPr>
          <w:tblCellSpacing w:w="0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</w:tbl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 xml:space="preserve">Приложение </w:t>
      </w:r>
      <w:r w:rsidRPr="008A6183">
        <w:rPr>
          <w:bCs/>
          <w:kern w:val="36"/>
          <w:sz w:val="28"/>
          <w:szCs w:val="28"/>
          <w:lang w:val="en-US"/>
        </w:rPr>
        <w:t xml:space="preserve">N </w:t>
      </w:r>
      <w:r w:rsidRPr="008A6183">
        <w:rPr>
          <w:bCs/>
          <w:kern w:val="36"/>
          <w:sz w:val="28"/>
          <w:szCs w:val="28"/>
        </w:rPr>
        <w:t>5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к административному регламенту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6117C" w:rsidRPr="008A6183" w:rsidTr="00773AC7">
        <w:trPr>
          <w:trHeight w:val="2019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________________________________</w:t>
            </w:r>
          </w:p>
          <w:p w:rsidR="0036117C" w:rsidRPr="008A6183" w:rsidRDefault="0036117C" w:rsidP="00773AC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Уведомление об отказе в приеме документов 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при предоставлении муниципальной услуги</w:t>
      </w:r>
    </w:p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Настоящим уведомляем Вас о том, что документы, представленные для предоставления муниципальной услуги</w:t>
      </w:r>
      <w:r w:rsidRPr="008A6183">
        <w:rPr>
          <w:b/>
          <w:bCs/>
          <w:sz w:val="28"/>
          <w:szCs w:val="28"/>
        </w:rPr>
        <w:t xml:space="preserve"> «</w:t>
      </w:r>
      <w:r w:rsidRPr="008A6183">
        <w:rPr>
          <w:bCs/>
          <w:sz w:val="28"/>
          <w:szCs w:val="28"/>
        </w:rPr>
        <w:t>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</w:t>
      </w:r>
      <w:proofErr w:type="gramStart"/>
      <w:r w:rsidRPr="008A6183">
        <w:rPr>
          <w:b/>
          <w:bCs/>
          <w:sz w:val="28"/>
          <w:szCs w:val="28"/>
        </w:rPr>
        <w:t>».</w:t>
      </w:r>
      <w:r w:rsidRPr="008A6183">
        <w:rPr>
          <w:bCs/>
          <w:sz w:val="28"/>
          <w:szCs w:val="28"/>
        </w:rPr>
        <w:t xml:space="preserve">, </w:t>
      </w:r>
      <w:proofErr w:type="gramEnd"/>
      <w:r w:rsidRPr="008A6183">
        <w:rPr>
          <w:bCs/>
          <w:sz w:val="28"/>
          <w:szCs w:val="28"/>
        </w:rPr>
        <w:t xml:space="preserve">не могут быть приняты по следующим основаниям: </w:t>
      </w:r>
    </w:p>
    <w:p w:rsidR="0036117C" w:rsidRPr="008A6183" w:rsidRDefault="0036117C" w:rsidP="0036117C">
      <w:p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          В случае устранения вышеуказанных оснований Вы имеете право повторно обратиться для получения муниципальной услуги.</w:t>
      </w:r>
    </w:p>
    <w:p w:rsidR="0036117C" w:rsidRPr="008A6183" w:rsidRDefault="0036117C" w:rsidP="0036117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Глава сельского поселения   Старая Рачейка                    _______________                 ___________________</w:t>
      </w:r>
    </w:p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                                                                     </w:t>
      </w:r>
      <w:r w:rsidRPr="008A6183">
        <w:rPr>
          <w:bCs/>
          <w:sz w:val="28"/>
          <w:szCs w:val="28"/>
          <w:vertAlign w:val="superscript"/>
        </w:rPr>
        <w:t>(подпись)                                      (И.О. Фамилия)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</w:p>
    <w:p w:rsidR="0036117C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</w:p>
    <w:p w:rsidR="0036117C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</w:p>
    <w:p w:rsidR="0036117C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 xml:space="preserve">Приложение </w:t>
      </w:r>
      <w:r w:rsidRPr="008A6183">
        <w:rPr>
          <w:bCs/>
          <w:kern w:val="36"/>
          <w:sz w:val="28"/>
          <w:szCs w:val="28"/>
          <w:lang w:val="en-US"/>
        </w:rPr>
        <w:t xml:space="preserve">N </w:t>
      </w:r>
      <w:r w:rsidRPr="008A6183">
        <w:rPr>
          <w:bCs/>
          <w:kern w:val="36"/>
          <w:sz w:val="28"/>
          <w:szCs w:val="28"/>
        </w:rPr>
        <w:t>6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к административному регламенту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6117C" w:rsidRPr="008A6183" w:rsidTr="00773AC7">
        <w:trPr>
          <w:trHeight w:val="2019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C" w:rsidRPr="008A6183" w:rsidRDefault="0036117C" w:rsidP="00773AC7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________________________________</w:t>
            </w:r>
          </w:p>
          <w:p w:rsidR="0036117C" w:rsidRPr="008A6183" w:rsidRDefault="0036117C" w:rsidP="00773AC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Уведомление об отказе</w:t>
      </w:r>
    </w:p>
    <w:p w:rsidR="0036117C" w:rsidRPr="008A6183" w:rsidRDefault="0036117C" w:rsidP="0036117C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в предоставлении муниципальной услуги</w:t>
      </w:r>
    </w:p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Настоящим уведомляем Вас о том, что муниципальная услуга «Предоставление земельных участков из земель сельскохозяйственного </w:t>
      </w:r>
      <w:r w:rsidRPr="008A6183">
        <w:rPr>
          <w:bCs/>
          <w:sz w:val="28"/>
          <w:szCs w:val="28"/>
        </w:rPr>
        <w:lastRenderedPageBreak/>
        <w:t>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организаций»</w:t>
      </w:r>
      <w:proofErr w:type="gramStart"/>
      <w:r w:rsidRPr="008A6183">
        <w:rPr>
          <w:b/>
          <w:bCs/>
          <w:sz w:val="28"/>
          <w:szCs w:val="28"/>
        </w:rPr>
        <w:t>.</w:t>
      </w:r>
      <w:proofErr w:type="gramEnd"/>
      <w:r w:rsidRPr="008A6183">
        <w:rPr>
          <w:b/>
          <w:bCs/>
          <w:sz w:val="28"/>
          <w:szCs w:val="28"/>
        </w:rPr>
        <w:t xml:space="preserve"> </w:t>
      </w:r>
      <w:proofErr w:type="gramStart"/>
      <w:r w:rsidRPr="008A6183">
        <w:rPr>
          <w:bCs/>
          <w:sz w:val="28"/>
          <w:szCs w:val="28"/>
        </w:rPr>
        <w:t>н</w:t>
      </w:r>
      <w:proofErr w:type="gramEnd"/>
      <w:r w:rsidRPr="008A6183">
        <w:rPr>
          <w:bCs/>
          <w:sz w:val="28"/>
          <w:szCs w:val="28"/>
        </w:rPr>
        <w:t xml:space="preserve">е может быть предоставлена по следующим основаниям: </w:t>
      </w:r>
    </w:p>
    <w:p w:rsidR="0036117C" w:rsidRPr="008A6183" w:rsidRDefault="0036117C" w:rsidP="0036117C">
      <w:p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6117C" w:rsidRPr="008A6183" w:rsidRDefault="0036117C" w:rsidP="0036117C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6117C" w:rsidRPr="008A6183" w:rsidRDefault="0036117C" w:rsidP="0036117C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Глава сельского поселения Старая Рачейка                    _______________                 ___________________</w:t>
      </w:r>
    </w:p>
    <w:p w:rsidR="0036117C" w:rsidRPr="008A6183" w:rsidRDefault="0036117C" w:rsidP="0036117C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                                                                     </w:t>
      </w:r>
      <w:r w:rsidRPr="008A6183">
        <w:rPr>
          <w:bCs/>
          <w:sz w:val="28"/>
          <w:szCs w:val="28"/>
          <w:vertAlign w:val="superscript"/>
        </w:rPr>
        <w:t>(подпись)                                      (И.О. Фамилия)</w:t>
      </w:r>
    </w:p>
    <w:p w:rsidR="0036117C" w:rsidRPr="008A6183" w:rsidRDefault="0036117C" w:rsidP="0036117C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36117C" w:rsidRPr="008A6183" w:rsidRDefault="0036117C" w:rsidP="0036117C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before="360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36117C" w:rsidRPr="008A6183" w:rsidRDefault="0036117C" w:rsidP="0036117C">
      <w:pPr>
        <w:spacing w:after="200" w:line="276" w:lineRule="auto"/>
        <w:rPr>
          <w:sz w:val="28"/>
          <w:szCs w:val="28"/>
        </w:rPr>
      </w:pPr>
    </w:p>
    <w:p w:rsidR="0036117C" w:rsidRPr="008A6183" w:rsidRDefault="0036117C" w:rsidP="0036117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6117C" w:rsidRPr="005E4F00" w:rsidRDefault="0036117C" w:rsidP="0036117C">
      <w:pPr>
        <w:rPr>
          <w:sz w:val="28"/>
          <w:szCs w:val="28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7C"/>
    <w:rsid w:val="000A7E36"/>
    <w:rsid w:val="0036117C"/>
    <w:rsid w:val="005E4F00"/>
    <w:rsid w:val="0082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83255D54FCC6DC2BCD6B0E7F05321872A5ACF1BBB53D93CD15800CE99274F8C05EB53F120v8L" TargetMode="External"/><Relationship Id="rId13" Type="http://schemas.openxmlformats.org/officeDocument/2006/relationships/hyperlink" Target="consultantplus://offline/ref=0536092B33D0ADE9F93F4B731FFC59A8652B19D81C8F56BBE0059E5938D8D0A9969C58F505I0K2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83255D54FCC6DC2BCD6B0E7F05321872B54CE19B353D93CD15800CE29v9L" TargetMode="External"/><Relationship Id="rId12" Type="http://schemas.openxmlformats.org/officeDocument/2006/relationships/hyperlink" Target="consultantplus://offline/ref=0536092B33D0ADE9F93F4B731FFC59A8652B19D81C8F56BBE0059E5938D8D0A9969C58F502I0K3M" TargetMode="External"/><Relationship Id="rId17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2ACC2201662EB3B763763FD5EC585D3ECC53FE93EF6B9F10CD0D4E790DC6EBDFD95140EBABX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hyperlink" Target="consultantplus://offline/ref=3EAE8C1EEE9F4E029E1E9CED4291FD3AC0CC7D70C442B2536B661D9CA2C992B724175AFA63lBACM" TargetMode="External"/><Relationship Id="rId5" Type="http://schemas.openxmlformats.org/officeDocument/2006/relationships/hyperlink" Target="consultantplus://offline/ref=E40F4C4CF35088AC1C4BBCB81A4E45E52B3C3B82D1D3C23276FF0668E4RBsFL" TargetMode="External"/><Relationship Id="rId15" Type="http://schemas.openxmlformats.org/officeDocument/2006/relationships/hyperlink" Target="consultantplus://offline/ref=6F2ACC2201662EB3B763763FD5EC585D3ECD5DFF91E76B9F10CD0D4E79A0XDN" TargetMode="External"/><Relationship Id="rId10" Type="http://schemas.openxmlformats.org/officeDocument/2006/relationships/hyperlink" Target="consultantplus://offline/ref=3EAE8C1EEE9F4E029E1E9CED4291FD3AC0CC7D70C442B2536B661D9CA2C992B724175AFA66lBAE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22C0816D136EDBAD47C55EC0B7A326BE0C0051680A3C74ABC20F6FBD0991DE02EAAA45D2D501FFCf4K6J" TargetMode="External"/><Relationship Id="rId9" Type="http://schemas.openxmlformats.org/officeDocument/2006/relationships/hyperlink" Target="consultantplus://offline/ref=25B83255D54FCC6DC2BCD6B0E7F05321872A5ACF1BBB53D93CD15800CE99274F8C05EB53F420vAL" TargetMode="External"/><Relationship Id="rId14" Type="http://schemas.openxmlformats.org/officeDocument/2006/relationships/hyperlink" Target="consultantplus://offline/ref=6F2ACC2201662EB3B763763FD5EC585D3ECC53FE93EF6B9F10CD0D4E790DC6EBDFD9514FECABX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9624</Words>
  <Characters>54862</Characters>
  <Application>Microsoft Office Word</Application>
  <DocSecurity>0</DocSecurity>
  <Lines>457</Lines>
  <Paragraphs>128</Paragraphs>
  <ScaleCrop>false</ScaleCrop>
  <Company>DDGroup</Company>
  <LinksUpToDate>false</LinksUpToDate>
  <CharactersWithSpaces>64358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2015-11-26T07:43:00Z</dcterms:created>
  <dcterms:modified xsi:type="dcterms:W3CDTF">2015-11-26T07:46:00Z</dcterms:modified>
</cp:coreProperties>
</file>