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555296">
      <w:pPr>
        <w:ind w:firstLine="0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25483C" w:rsidRDefault="00B90DD1" w:rsidP="0025529C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6174">
              <w:rPr>
                <w:sz w:val="20"/>
                <w:szCs w:val="20"/>
              </w:rPr>
              <w:t>8</w:t>
            </w:r>
            <w:r w:rsidR="0048717C">
              <w:rPr>
                <w:sz w:val="20"/>
                <w:szCs w:val="20"/>
              </w:rPr>
              <w:t>.</w:t>
            </w:r>
            <w:r w:rsidR="004A6174">
              <w:rPr>
                <w:sz w:val="20"/>
                <w:szCs w:val="20"/>
              </w:rPr>
              <w:t>02</w:t>
            </w:r>
            <w:r w:rsidR="00707F85" w:rsidRPr="009555CE">
              <w:rPr>
                <w:sz w:val="20"/>
                <w:szCs w:val="20"/>
              </w:rPr>
              <w:t>.</w:t>
            </w:r>
            <w:r w:rsidR="000A0D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314C4">
              <w:rPr>
                <w:sz w:val="20"/>
                <w:szCs w:val="20"/>
              </w:rPr>
              <w:t>2</w:t>
            </w:r>
            <w:r w:rsidR="00437920" w:rsidRPr="009555CE">
              <w:rPr>
                <w:sz w:val="20"/>
                <w:szCs w:val="20"/>
              </w:rPr>
              <w:t>г.</w:t>
            </w:r>
            <w:r w:rsidR="009A616E" w:rsidRPr="009555CE">
              <w:rPr>
                <w:sz w:val="20"/>
                <w:szCs w:val="20"/>
              </w:rPr>
              <w:t xml:space="preserve"> (</w:t>
            </w:r>
            <w:r w:rsidR="004A6174">
              <w:rPr>
                <w:sz w:val="20"/>
                <w:szCs w:val="20"/>
              </w:rPr>
              <w:t>понедельник</w:t>
            </w:r>
            <w:r w:rsidR="0028533A" w:rsidRPr="009555CE">
              <w:rPr>
                <w:sz w:val="20"/>
                <w:szCs w:val="20"/>
              </w:rPr>
              <w:t>)</w:t>
            </w:r>
            <w:r w:rsidR="0028533A" w:rsidRPr="0025483C">
              <w:rPr>
                <w:sz w:val="20"/>
                <w:szCs w:val="20"/>
              </w:rPr>
              <w:t>№</w:t>
            </w:r>
            <w:r w:rsidR="004A6174">
              <w:rPr>
                <w:sz w:val="20"/>
                <w:szCs w:val="20"/>
              </w:rPr>
              <w:t xml:space="preserve"> 4</w:t>
            </w:r>
            <w:r w:rsidR="00437920" w:rsidRPr="0025483C">
              <w:rPr>
                <w:sz w:val="20"/>
                <w:szCs w:val="20"/>
              </w:rPr>
              <w:t>(</w:t>
            </w:r>
            <w:r w:rsidR="00716BA7">
              <w:rPr>
                <w:sz w:val="20"/>
                <w:szCs w:val="20"/>
              </w:rPr>
              <w:t>1</w:t>
            </w:r>
            <w:r w:rsidR="00A24532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4A6174">
              <w:rPr>
                <w:sz w:val="20"/>
                <w:szCs w:val="20"/>
              </w:rPr>
              <w:t>6</w:t>
            </w:r>
            <w:r w:rsidR="0028533A" w:rsidRPr="0025483C">
              <w:rPr>
                <w:sz w:val="20"/>
                <w:szCs w:val="20"/>
              </w:rPr>
              <w:t>)</w:t>
            </w:r>
            <w:r w:rsidR="0025529C">
              <w:rPr>
                <w:sz w:val="20"/>
                <w:szCs w:val="20"/>
              </w:rPr>
              <w:t xml:space="preserve">                  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DC3C8E" w:rsidRDefault="00084976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 w:rsidR="001A4427">
        <w:rPr>
          <w:color w:val="000000"/>
          <w:szCs w:val="16"/>
        </w:rPr>
        <w:t>ФИЦИАЛЬНО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E24A8" w:rsidRDefault="002E24A8" w:rsidP="00954C8B">
      <w:pPr>
        <w:ind w:left="-142"/>
        <w:rPr>
          <w:b/>
          <w:caps/>
          <w:szCs w:val="16"/>
        </w:rPr>
      </w:pPr>
    </w:p>
    <w:p w:rsidR="002E24A8" w:rsidRPr="00AC427F" w:rsidRDefault="002E24A8" w:rsidP="00954C8B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 xml:space="preserve">АДМИНИСТРАЦИЯ </w:t>
      </w:r>
    </w:p>
    <w:p w:rsidR="002E24A8" w:rsidRPr="00AC427F" w:rsidRDefault="002E24A8" w:rsidP="00954C8B">
      <w:pPr>
        <w:ind w:left="-284"/>
        <w:rPr>
          <w:b/>
          <w:caps/>
          <w:szCs w:val="16"/>
        </w:rPr>
      </w:pPr>
      <w:r w:rsidRPr="00AC427F">
        <w:rPr>
          <w:b/>
          <w:caps/>
          <w:szCs w:val="16"/>
        </w:rPr>
        <w:t>Сызранского района Самарской области</w:t>
      </w:r>
    </w:p>
    <w:p w:rsidR="002E24A8" w:rsidRPr="00AC427F" w:rsidRDefault="002E24A8" w:rsidP="00954C8B">
      <w:pPr>
        <w:ind w:left="-142"/>
        <w:rPr>
          <w:b/>
          <w:caps/>
          <w:szCs w:val="16"/>
        </w:rPr>
      </w:pPr>
    </w:p>
    <w:p w:rsidR="002E24A8" w:rsidRPr="00AC427F" w:rsidRDefault="002E24A8" w:rsidP="00954C8B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>Постановление</w:t>
      </w:r>
    </w:p>
    <w:p w:rsidR="00DA6CB1" w:rsidRPr="00DA6CB1" w:rsidRDefault="00DA6CB1" w:rsidP="00954C8B">
      <w:pPr>
        <w:ind w:firstLine="0"/>
        <w:rPr>
          <w:color w:val="000000"/>
          <w:szCs w:val="16"/>
        </w:rPr>
      </w:pPr>
    </w:p>
    <w:p w:rsidR="00DA6CB1" w:rsidRDefault="00DA6CB1" w:rsidP="00954C8B">
      <w:pPr>
        <w:ind w:firstLine="0"/>
        <w:rPr>
          <w:color w:val="000000"/>
          <w:szCs w:val="16"/>
        </w:rPr>
      </w:pPr>
    </w:p>
    <w:p w:rsidR="004A6174" w:rsidRPr="004A6174" w:rsidRDefault="004A6174" w:rsidP="00954C8B">
      <w:pPr>
        <w:tabs>
          <w:tab w:val="left" w:pos="7797"/>
        </w:tabs>
        <w:ind w:firstLine="0"/>
        <w:rPr>
          <w:color w:val="000000"/>
          <w:szCs w:val="16"/>
        </w:rPr>
      </w:pPr>
    </w:p>
    <w:p w:rsidR="004A6174" w:rsidRPr="004A6174" w:rsidRDefault="004A6174" w:rsidP="00954C8B">
      <w:pPr>
        <w:tabs>
          <w:tab w:val="left" w:pos="7797"/>
        </w:tabs>
        <w:rPr>
          <w:b/>
          <w:caps/>
          <w:szCs w:val="16"/>
          <w:bdr w:val="single" w:sz="4" w:space="0" w:color="FFFFFF"/>
        </w:rPr>
      </w:pPr>
      <w:r w:rsidRPr="004A6174">
        <w:rPr>
          <w:b/>
          <w:caps/>
          <w:szCs w:val="16"/>
          <w:bdr w:val="single" w:sz="4" w:space="0" w:color="FFFFFF"/>
        </w:rPr>
        <w:t xml:space="preserve">АДМИНИСТРАЦИЯ </w:t>
      </w:r>
    </w:p>
    <w:p w:rsidR="004A6174" w:rsidRPr="004A6174" w:rsidRDefault="004A6174" w:rsidP="00954C8B">
      <w:pPr>
        <w:tabs>
          <w:tab w:val="left" w:pos="7797"/>
        </w:tabs>
        <w:rPr>
          <w:b/>
          <w:caps/>
          <w:szCs w:val="16"/>
          <w:bdr w:val="single" w:sz="4" w:space="0" w:color="FFFFFF"/>
        </w:rPr>
      </w:pPr>
      <w:r w:rsidRPr="004A6174">
        <w:rPr>
          <w:b/>
          <w:caps/>
          <w:szCs w:val="16"/>
          <w:bdr w:val="single" w:sz="4" w:space="0" w:color="FFFFFF"/>
        </w:rPr>
        <w:t>Сызранского района Самарской области</w:t>
      </w:r>
    </w:p>
    <w:p w:rsidR="004A6174" w:rsidRPr="004A6174" w:rsidRDefault="004A6174" w:rsidP="00954C8B">
      <w:pPr>
        <w:tabs>
          <w:tab w:val="left" w:pos="7797"/>
        </w:tabs>
        <w:rPr>
          <w:b/>
          <w:caps/>
          <w:szCs w:val="16"/>
          <w:bdr w:val="single" w:sz="4" w:space="0" w:color="FFFFFF"/>
        </w:rPr>
      </w:pPr>
    </w:p>
    <w:p w:rsidR="004A6174" w:rsidRPr="004A6174" w:rsidRDefault="004A6174" w:rsidP="00954C8B">
      <w:pPr>
        <w:tabs>
          <w:tab w:val="left" w:pos="7797"/>
        </w:tabs>
        <w:rPr>
          <w:b/>
          <w:caps/>
          <w:szCs w:val="16"/>
          <w:bdr w:val="single" w:sz="4" w:space="0" w:color="FFFFFF"/>
        </w:rPr>
      </w:pPr>
      <w:r w:rsidRPr="004A6174">
        <w:rPr>
          <w:b/>
          <w:caps/>
          <w:szCs w:val="16"/>
          <w:bdr w:val="single" w:sz="4" w:space="0" w:color="FFFFFF"/>
        </w:rPr>
        <w:t>ПОСТАНОВЛЕНИЕ</w:t>
      </w:r>
    </w:p>
    <w:p w:rsidR="004A6174" w:rsidRPr="004A6174" w:rsidRDefault="004A6174" w:rsidP="00954C8B">
      <w:pPr>
        <w:tabs>
          <w:tab w:val="left" w:pos="7797"/>
        </w:tabs>
        <w:rPr>
          <w:b/>
          <w:caps/>
          <w:szCs w:val="16"/>
          <w:bdr w:val="single" w:sz="4" w:space="0" w:color="FFFFFF"/>
        </w:rPr>
      </w:pPr>
    </w:p>
    <w:p w:rsidR="004A6174" w:rsidRPr="004A6174" w:rsidRDefault="004A6174" w:rsidP="004A6174">
      <w:pPr>
        <w:tabs>
          <w:tab w:val="left" w:pos="7797"/>
        </w:tabs>
        <w:rPr>
          <w:b/>
          <w:caps/>
          <w:color w:val="000000"/>
          <w:szCs w:val="16"/>
        </w:rPr>
      </w:pPr>
    </w:p>
    <w:p w:rsidR="004A6174" w:rsidRPr="004A6174" w:rsidRDefault="004A6174" w:rsidP="004A6174">
      <w:pPr>
        <w:tabs>
          <w:tab w:val="left" w:pos="7797"/>
        </w:tabs>
        <w:rPr>
          <w:color w:val="000000"/>
          <w:szCs w:val="16"/>
        </w:rPr>
      </w:pPr>
      <w:r w:rsidRPr="004A6174">
        <w:rPr>
          <w:color w:val="000000"/>
          <w:szCs w:val="16"/>
        </w:rPr>
        <w:t>«25_»___01____2022 г.</w:t>
      </w:r>
      <w:r w:rsidRPr="004A6174">
        <w:rPr>
          <w:color w:val="000000"/>
          <w:szCs w:val="16"/>
        </w:rPr>
        <w:tab/>
      </w:r>
      <w:r w:rsidRPr="004A6174">
        <w:rPr>
          <w:color w:val="000000"/>
          <w:szCs w:val="16"/>
        </w:rPr>
        <w:tab/>
        <w:t xml:space="preserve">   </w:t>
      </w:r>
      <w:r w:rsidR="00845E35">
        <w:rPr>
          <w:color w:val="000000"/>
          <w:szCs w:val="16"/>
        </w:rPr>
        <w:t xml:space="preserve">   </w:t>
      </w:r>
      <w:r w:rsidRPr="004A6174">
        <w:rPr>
          <w:color w:val="000000"/>
          <w:szCs w:val="16"/>
        </w:rPr>
        <w:t xml:space="preserve">№ _67_  </w:t>
      </w:r>
    </w:p>
    <w:p w:rsidR="004A6174" w:rsidRPr="004A6174" w:rsidRDefault="004A6174" w:rsidP="004A6174">
      <w:pPr>
        <w:tabs>
          <w:tab w:val="left" w:pos="7797"/>
        </w:tabs>
        <w:rPr>
          <w:szCs w:val="16"/>
        </w:rPr>
      </w:pPr>
    </w:p>
    <w:p w:rsidR="004A6174" w:rsidRPr="004A6174" w:rsidRDefault="004A6174" w:rsidP="004A6174">
      <w:pPr>
        <w:tabs>
          <w:tab w:val="left" w:pos="7797"/>
        </w:tabs>
        <w:rPr>
          <w:b/>
          <w:szCs w:val="16"/>
        </w:rPr>
      </w:pPr>
      <w:r w:rsidRPr="004A6174">
        <w:rPr>
          <w:b/>
          <w:szCs w:val="16"/>
        </w:rPr>
        <w:t>О внесении изменений в Положение о порядке предоставления платных услуг муниципальным бюджетным учреждением муниципального района Сызранский Самарской области  «Многофункциональный центр предоставления государственных и муниципальных услуг», утвержденное постановлением администрации Сызранского района Самарской области  от 22.11.2017  №1422</w:t>
      </w:r>
    </w:p>
    <w:p w:rsidR="004A6174" w:rsidRPr="004A6174" w:rsidRDefault="004A6174" w:rsidP="004A6174">
      <w:pPr>
        <w:tabs>
          <w:tab w:val="left" w:pos="7797"/>
        </w:tabs>
        <w:rPr>
          <w:b/>
          <w:szCs w:val="16"/>
        </w:rPr>
      </w:pP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firstLine="567"/>
        <w:jc w:val="both"/>
        <w:rPr>
          <w:szCs w:val="16"/>
        </w:rPr>
      </w:pPr>
      <w:r w:rsidRPr="004A6174">
        <w:rPr>
          <w:szCs w:val="16"/>
        </w:rPr>
        <w:t>В соответствии с приказом Федеральной службы государственной регистрации, кадастра и картографии от 02.12.2021 № П/0565 «О внесении изменений в приказ Росреестра от 13.05.2020 №П/0145 «Об установлении размеров платы за предоставление св</w:t>
      </w:r>
      <w:r w:rsidRPr="004A6174">
        <w:rPr>
          <w:szCs w:val="16"/>
        </w:rPr>
        <w:t>е</w:t>
      </w:r>
      <w:r w:rsidRPr="004A6174">
        <w:rPr>
          <w:szCs w:val="16"/>
        </w:rPr>
        <w:t>дений, содержащихся в Едином государственном реестре недвижимости, и иной информации»,администрация Сызранского района Самарской области</w:t>
      </w:r>
    </w:p>
    <w:p w:rsidR="004A6174" w:rsidRPr="004A6174" w:rsidRDefault="004A6174" w:rsidP="004A6174">
      <w:pPr>
        <w:shd w:val="clear" w:color="auto" w:fill="F8F9FA"/>
        <w:tabs>
          <w:tab w:val="left" w:pos="7797"/>
        </w:tabs>
        <w:spacing w:before="120" w:after="120"/>
        <w:ind w:firstLine="567"/>
        <w:rPr>
          <w:szCs w:val="16"/>
        </w:rPr>
      </w:pPr>
      <w:r w:rsidRPr="004A6174">
        <w:rPr>
          <w:szCs w:val="16"/>
        </w:rPr>
        <w:t>ПОСТАНОВЛЯЕТ:</w:t>
      </w: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firstLine="567"/>
        <w:jc w:val="both"/>
        <w:rPr>
          <w:szCs w:val="16"/>
        </w:rPr>
      </w:pPr>
      <w:r w:rsidRPr="004A6174">
        <w:rPr>
          <w:szCs w:val="16"/>
        </w:rPr>
        <w:t>1. Внести в Положение о порядке предоставления платных услуг муниципальным бюджетным учреждением муниципального района Сызранский Самарской области «Многофункциональный центр предоставления государственных и муниципальных услуг», утвержденное постановлением администрации Сызранского района Самарской области от 22.11.2017  №1422, изложив приложение 2 к нему в редакции согласно приложению к настоящему постановлению.</w:t>
      </w:r>
    </w:p>
    <w:p w:rsidR="004A6174" w:rsidRPr="004A6174" w:rsidRDefault="004A6174" w:rsidP="004A6174">
      <w:pPr>
        <w:pStyle w:val="aff6"/>
        <w:tabs>
          <w:tab w:val="left" w:pos="7797"/>
        </w:tabs>
        <w:spacing w:after="0"/>
        <w:ind w:left="0" w:firstLine="567"/>
        <w:jc w:val="both"/>
        <w:rPr>
          <w:sz w:val="16"/>
          <w:szCs w:val="16"/>
        </w:rPr>
      </w:pPr>
      <w:r w:rsidRPr="004A6174">
        <w:rPr>
          <w:sz w:val="16"/>
          <w:szCs w:val="16"/>
        </w:rPr>
        <w:t xml:space="preserve">  2. Официально опубликовать настоящее постановление в газете «Информационный вестник муниципального района Сызра</w:t>
      </w:r>
      <w:r w:rsidRPr="004A6174">
        <w:rPr>
          <w:sz w:val="16"/>
          <w:szCs w:val="16"/>
        </w:rPr>
        <w:t>н</w:t>
      </w:r>
      <w:r w:rsidRPr="004A6174">
        <w:rPr>
          <w:sz w:val="16"/>
          <w:szCs w:val="16"/>
        </w:rPr>
        <w:t xml:space="preserve">ский»  и разместить его на официальном сайте муниципального района Сызранский  Самарской области в информационно-телекоммуникационной сети Интернет. </w:t>
      </w:r>
    </w:p>
    <w:p w:rsidR="004A6174" w:rsidRPr="004A6174" w:rsidRDefault="004A6174" w:rsidP="004A6174">
      <w:pPr>
        <w:pStyle w:val="aff6"/>
        <w:tabs>
          <w:tab w:val="left" w:pos="7797"/>
        </w:tabs>
        <w:spacing w:after="0"/>
        <w:ind w:left="0" w:firstLine="567"/>
        <w:jc w:val="both"/>
        <w:rPr>
          <w:sz w:val="16"/>
          <w:szCs w:val="16"/>
        </w:rPr>
      </w:pPr>
      <w:r w:rsidRPr="004A6174">
        <w:rPr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4A6174" w:rsidRPr="004A6174" w:rsidRDefault="004A6174" w:rsidP="004A6174">
      <w:pPr>
        <w:tabs>
          <w:tab w:val="left" w:pos="7797"/>
        </w:tabs>
        <w:rPr>
          <w:b/>
          <w:szCs w:val="16"/>
        </w:rPr>
      </w:pPr>
    </w:p>
    <w:p w:rsidR="004A6174" w:rsidRPr="004A6174" w:rsidRDefault="004A6174" w:rsidP="004A6174">
      <w:pPr>
        <w:tabs>
          <w:tab w:val="left" w:pos="7797"/>
        </w:tabs>
        <w:rPr>
          <w:szCs w:val="16"/>
        </w:rPr>
      </w:pPr>
      <w:r w:rsidRPr="004A6174">
        <w:rPr>
          <w:b/>
          <w:szCs w:val="16"/>
        </w:rPr>
        <w:t xml:space="preserve">Глава муниципального района Сызранский         </w:t>
      </w:r>
      <w:r w:rsidR="00845E35">
        <w:rPr>
          <w:b/>
          <w:szCs w:val="16"/>
        </w:rPr>
        <w:t xml:space="preserve">                                                                              </w:t>
      </w:r>
      <w:r w:rsidRPr="004A6174">
        <w:rPr>
          <w:b/>
          <w:szCs w:val="16"/>
        </w:rPr>
        <w:t xml:space="preserve">               В.А. Кузнецова</w:t>
      </w:r>
    </w:p>
    <w:p w:rsidR="004A6174" w:rsidRPr="004A6174" w:rsidRDefault="004A6174" w:rsidP="004A6174">
      <w:pPr>
        <w:shd w:val="clear" w:color="auto" w:fill="F8F9FA"/>
        <w:tabs>
          <w:tab w:val="left" w:pos="6663"/>
        </w:tabs>
        <w:ind w:left="5528"/>
        <w:rPr>
          <w:szCs w:val="16"/>
        </w:rPr>
        <w:sectPr w:rsidR="004A6174" w:rsidRPr="004A6174" w:rsidSect="004A617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5E35" w:rsidRDefault="00845E35" w:rsidP="004A6174">
      <w:pPr>
        <w:shd w:val="clear" w:color="auto" w:fill="F8F9FA"/>
        <w:tabs>
          <w:tab w:val="left" w:pos="6663"/>
        </w:tabs>
        <w:ind w:left="7513" w:firstLine="0"/>
        <w:jc w:val="both"/>
        <w:rPr>
          <w:szCs w:val="16"/>
        </w:rPr>
      </w:pPr>
    </w:p>
    <w:p w:rsidR="004A6174" w:rsidRPr="004A6174" w:rsidRDefault="004A6174" w:rsidP="004A6174">
      <w:pPr>
        <w:shd w:val="clear" w:color="auto" w:fill="F8F9FA"/>
        <w:tabs>
          <w:tab w:val="left" w:pos="6663"/>
        </w:tabs>
        <w:ind w:left="7513" w:firstLine="0"/>
        <w:jc w:val="both"/>
        <w:rPr>
          <w:szCs w:val="16"/>
        </w:rPr>
      </w:pPr>
      <w:r>
        <w:rPr>
          <w:szCs w:val="16"/>
        </w:rPr>
        <w:t xml:space="preserve">                        П</w:t>
      </w:r>
      <w:r w:rsidRPr="004A6174">
        <w:rPr>
          <w:szCs w:val="16"/>
        </w:rPr>
        <w:t>риложение</w:t>
      </w:r>
    </w:p>
    <w:p w:rsidR="00845E35" w:rsidRDefault="004A6174" w:rsidP="004A6174">
      <w:pPr>
        <w:shd w:val="clear" w:color="auto" w:fill="F8F9FA"/>
        <w:tabs>
          <w:tab w:val="left" w:pos="7797"/>
        </w:tabs>
        <w:ind w:left="7797" w:hanging="426"/>
        <w:rPr>
          <w:szCs w:val="16"/>
        </w:rPr>
      </w:pPr>
      <w:r w:rsidRPr="004A6174">
        <w:rPr>
          <w:szCs w:val="16"/>
        </w:rPr>
        <w:t>к постановлению администрации</w:t>
      </w: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left="7797" w:hanging="426"/>
        <w:rPr>
          <w:szCs w:val="16"/>
        </w:rPr>
      </w:pPr>
      <w:r w:rsidRPr="004A6174">
        <w:rPr>
          <w:szCs w:val="16"/>
        </w:rPr>
        <w:t xml:space="preserve"> Сызранского района Самарской области </w:t>
      </w: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left="7371"/>
        <w:rPr>
          <w:szCs w:val="16"/>
        </w:rPr>
      </w:pPr>
      <w:r w:rsidRPr="004A6174">
        <w:rPr>
          <w:szCs w:val="16"/>
        </w:rPr>
        <w:t>от «25»____01__2022 № 67_</w:t>
      </w: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left="7371"/>
        <w:jc w:val="both"/>
        <w:rPr>
          <w:szCs w:val="16"/>
        </w:rPr>
      </w:pP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left="7371"/>
        <w:jc w:val="both"/>
        <w:rPr>
          <w:szCs w:val="16"/>
        </w:rPr>
      </w:pP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left="7371"/>
        <w:jc w:val="both"/>
        <w:rPr>
          <w:szCs w:val="16"/>
        </w:rPr>
      </w:pPr>
      <w:r>
        <w:rPr>
          <w:szCs w:val="16"/>
        </w:rPr>
        <w:t xml:space="preserve">              </w:t>
      </w:r>
      <w:r w:rsidRPr="004A6174">
        <w:rPr>
          <w:szCs w:val="16"/>
        </w:rPr>
        <w:t>«Приложение 2</w:t>
      </w: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left="7371"/>
        <w:rPr>
          <w:szCs w:val="16"/>
        </w:rPr>
      </w:pPr>
      <w:r w:rsidRPr="004A6174">
        <w:rPr>
          <w:szCs w:val="16"/>
        </w:rPr>
        <w:t xml:space="preserve"> к Положению о порядке предоста</w:t>
      </w:r>
      <w:r w:rsidRPr="004A6174">
        <w:rPr>
          <w:szCs w:val="16"/>
        </w:rPr>
        <w:t>в</w:t>
      </w:r>
      <w:r w:rsidRPr="004A6174">
        <w:rPr>
          <w:szCs w:val="16"/>
        </w:rPr>
        <w:t>ления платных услуг муниципальным бюджетным учреждением муниципал</w:t>
      </w:r>
      <w:r w:rsidRPr="004A6174">
        <w:rPr>
          <w:szCs w:val="16"/>
        </w:rPr>
        <w:t>ь</w:t>
      </w:r>
      <w:r w:rsidRPr="004A6174">
        <w:rPr>
          <w:szCs w:val="16"/>
        </w:rPr>
        <w:t>ного района Сызранский Самарской о</w:t>
      </w:r>
      <w:r w:rsidRPr="004A6174">
        <w:rPr>
          <w:szCs w:val="16"/>
        </w:rPr>
        <w:t>б</w:t>
      </w:r>
      <w:r w:rsidRPr="004A6174">
        <w:rPr>
          <w:szCs w:val="16"/>
        </w:rPr>
        <w:t>ласти «Многофункциональный центр предоставления государственных и м</w:t>
      </w:r>
      <w:r w:rsidRPr="004A6174">
        <w:rPr>
          <w:szCs w:val="16"/>
        </w:rPr>
        <w:t>у</w:t>
      </w:r>
      <w:r w:rsidRPr="004A6174">
        <w:rPr>
          <w:szCs w:val="16"/>
        </w:rPr>
        <w:t xml:space="preserve">ниципальных услуг» </w:t>
      </w:r>
    </w:p>
    <w:p w:rsidR="004A6174" w:rsidRPr="004A6174" w:rsidRDefault="004A6174" w:rsidP="004A6174">
      <w:pPr>
        <w:shd w:val="clear" w:color="auto" w:fill="F8F9FA"/>
        <w:tabs>
          <w:tab w:val="left" w:pos="7797"/>
        </w:tabs>
        <w:ind w:left="5528"/>
        <w:jc w:val="both"/>
        <w:rPr>
          <w:szCs w:val="16"/>
        </w:rPr>
      </w:pPr>
    </w:p>
    <w:p w:rsidR="004A6174" w:rsidRPr="004A6174" w:rsidRDefault="004A6174" w:rsidP="004A6174">
      <w:pPr>
        <w:pStyle w:val="aff6"/>
        <w:tabs>
          <w:tab w:val="left" w:pos="567"/>
          <w:tab w:val="left" w:pos="4860"/>
          <w:tab w:val="left" w:pos="5220"/>
          <w:tab w:val="left" w:pos="6300"/>
          <w:tab w:val="left" w:pos="7797"/>
        </w:tabs>
        <w:spacing w:after="0"/>
        <w:ind w:left="0"/>
        <w:rPr>
          <w:b/>
          <w:sz w:val="16"/>
          <w:szCs w:val="16"/>
        </w:rPr>
      </w:pPr>
      <w:r w:rsidRPr="004A6174">
        <w:rPr>
          <w:b/>
          <w:sz w:val="16"/>
          <w:szCs w:val="16"/>
        </w:rPr>
        <w:t>Размеры части платы за обеспечение МБУ м.р.Сызранский «МФЦ» предоставления сведений, содержащихся в Едином государстве</w:t>
      </w:r>
      <w:r w:rsidRPr="004A6174">
        <w:rPr>
          <w:b/>
          <w:sz w:val="16"/>
          <w:szCs w:val="16"/>
        </w:rPr>
        <w:t>н</w:t>
      </w:r>
      <w:r w:rsidRPr="004A6174">
        <w:rPr>
          <w:b/>
          <w:sz w:val="16"/>
          <w:szCs w:val="16"/>
        </w:rPr>
        <w:t>ном реестре недвижимости, и иной информации</w:t>
      </w:r>
    </w:p>
    <w:p w:rsidR="004A6174" w:rsidRPr="004A6174" w:rsidRDefault="004A6174" w:rsidP="004A6174">
      <w:pPr>
        <w:pStyle w:val="aff6"/>
        <w:tabs>
          <w:tab w:val="left" w:pos="567"/>
          <w:tab w:val="left" w:pos="4860"/>
          <w:tab w:val="left" w:pos="5220"/>
          <w:tab w:val="left" w:pos="6300"/>
          <w:tab w:val="left" w:pos="7797"/>
        </w:tabs>
        <w:spacing w:after="0"/>
        <w:ind w:left="0"/>
        <w:rPr>
          <w:b/>
          <w:sz w:val="16"/>
          <w:szCs w:val="16"/>
        </w:rPr>
      </w:pPr>
    </w:p>
    <w:tbl>
      <w:tblPr>
        <w:tblW w:w="1033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8"/>
        <w:gridCol w:w="3969"/>
        <w:gridCol w:w="1276"/>
        <w:gridCol w:w="1701"/>
        <w:gridCol w:w="2552"/>
      </w:tblGrid>
      <w:tr w:rsidR="004A6174" w:rsidRPr="004A6174" w:rsidTr="00F553D3">
        <w:tc>
          <w:tcPr>
            <w:tcW w:w="838" w:type="dxa"/>
            <w:vMerge w:val="restart"/>
          </w:tcPr>
          <w:p w:rsidR="00F553D3" w:rsidRDefault="004A6174" w:rsidP="00F553D3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№</w:t>
            </w:r>
          </w:p>
          <w:p w:rsidR="004A6174" w:rsidRPr="00F553D3" w:rsidRDefault="004A6174" w:rsidP="00F553D3">
            <w:pPr>
              <w:pStyle w:val="ConsPlusNormal"/>
              <w:tabs>
                <w:tab w:val="left" w:pos="7797"/>
              </w:tabs>
              <w:ind w:right="178" w:firstLine="0"/>
              <w:jc w:val="both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п</w:t>
            </w:r>
            <w:r w:rsidRPr="004A6174">
              <w:rPr>
                <w:rFonts w:ascii="Times New Roman" w:hAnsi="Times New Roman" w:cs="Times New Roman"/>
                <w:b/>
                <w:bCs/>
                <w:szCs w:val="16"/>
              </w:rPr>
              <w:t>/п</w:t>
            </w:r>
          </w:p>
        </w:tc>
        <w:tc>
          <w:tcPr>
            <w:tcW w:w="3969" w:type="dxa"/>
            <w:vMerge w:val="restart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left="-488" w:firstLine="567"/>
              <w:rPr>
                <w:rFonts w:ascii="Times New Roman" w:hAnsi="Times New Roman" w:cs="Times New Roman"/>
                <w:b/>
                <w:szCs w:val="16"/>
              </w:rPr>
            </w:pPr>
            <w:r w:rsidRPr="004A6174">
              <w:rPr>
                <w:rFonts w:ascii="Times New Roman" w:hAnsi="Times New Roman" w:cs="Times New Roman"/>
                <w:b/>
                <w:bCs/>
                <w:szCs w:val="16"/>
              </w:rPr>
              <w:t>Вид документа</w:t>
            </w:r>
          </w:p>
        </w:tc>
        <w:tc>
          <w:tcPr>
            <w:tcW w:w="5529" w:type="dxa"/>
            <w:gridSpan w:val="3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b/>
                <w:szCs w:val="16"/>
              </w:rPr>
            </w:pPr>
            <w:r w:rsidRPr="004A6174">
              <w:rPr>
                <w:rFonts w:ascii="Times New Roman" w:hAnsi="Times New Roman" w:cs="Times New Roman"/>
                <w:b/>
                <w:szCs w:val="16"/>
              </w:rPr>
              <w:t>Размеры части платы,</w:t>
            </w:r>
          </w:p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b/>
                <w:szCs w:val="16"/>
              </w:rPr>
            </w:pPr>
            <w:r w:rsidRPr="004A6174">
              <w:rPr>
                <w:rFonts w:ascii="Times New Roman" w:hAnsi="Times New Roman" w:cs="Times New Roman"/>
                <w:b/>
                <w:szCs w:val="16"/>
              </w:rPr>
              <w:t>руб.</w:t>
            </w:r>
          </w:p>
        </w:tc>
      </w:tr>
      <w:tr w:rsidR="004A6174" w:rsidRPr="004A6174" w:rsidTr="00F553D3">
        <w:tc>
          <w:tcPr>
            <w:tcW w:w="838" w:type="dxa"/>
            <w:vMerge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Merge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left="-488" w:firstLine="567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физические лица, органы государственной власти, иные государственные органы (за исключением заявителей, обладающих в соответствии с </w:t>
            </w:r>
            <w:hyperlink r:id="rId9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частью 1 статьи 63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A6174">
              <w:rPr>
                <w:rFonts w:ascii="Times New Roman" w:hAnsi="Times New Roman" w:cs="Times New Roman"/>
                <w:szCs w:val="16"/>
              </w:rPr>
              <w:lastRenderedPageBreak/>
              <w:t>Федерального закона от 13.07.2015 № 218-ФЗ «О государственной регистрации недвижимости» правом на бесплатное предоставление сведений, содержащихся в ЕГРН)</w:t>
            </w:r>
          </w:p>
        </w:tc>
        <w:tc>
          <w:tcPr>
            <w:tcW w:w="2552" w:type="dxa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lastRenderedPageBreak/>
              <w:t xml:space="preserve">юридические лица (за исключением заявителей, обладающих в соответствии с </w:t>
            </w:r>
            <w:hyperlink r:id="rId10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частью 1 статьи 63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13.07.2015 № 218-ФЗ «О </w:t>
            </w:r>
            <w:r w:rsidRPr="004A6174">
              <w:rPr>
                <w:rFonts w:ascii="Times New Roman" w:hAnsi="Times New Roman" w:cs="Times New Roman"/>
                <w:szCs w:val="16"/>
              </w:rPr>
              <w:lastRenderedPageBreak/>
              <w:t>государственной регистрации недвижимости» правом на бесплатное предоставление сведений, содержащихся в ЕГРН)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</w:tcPr>
          <w:p w:rsidR="004A6174" w:rsidRPr="004A6174" w:rsidRDefault="004A6174" w:rsidP="00F553D3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 (предоставляются лицам, указанным в </w:t>
            </w:r>
            <w:hyperlink r:id="rId11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части 13 статьи 62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13.07.2015 N 218-ФЗ "О государственной регистрации недвижимости") &lt;**&gt;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50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160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 (предоставляются лицам, указанным в </w:t>
            </w:r>
            <w:hyperlink r:id="rId12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части 13 статьи 62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160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Копия межевого плана (включая копии описания земельных участков, хранящихся в реестровых делах, сформированных в соответствии с </w:t>
            </w:r>
            <w:hyperlink r:id="rId13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частью 8 статьи 7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13 июля 2015 г. N 218-ФЗ "О государственной регистрации недвижимости", при наличии в реестровом деле такого описания) &lt;***&gt;,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260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780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260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780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190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130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380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 (предоставляются лицам, указанным </w:t>
            </w:r>
            <w:r w:rsidR="00845E35">
              <w:rPr>
                <w:rFonts w:ascii="Times New Roman" w:hAnsi="Times New Roman" w:cs="Times New Roman"/>
                <w:szCs w:val="16"/>
              </w:rPr>
              <w:t>В</w:t>
            </w:r>
            <w:r w:rsidRPr="004A6174">
              <w:rPr>
                <w:rFonts w:ascii="Times New Roman" w:hAnsi="Times New Roman" w:cs="Times New Roman"/>
                <w:szCs w:val="16"/>
              </w:rPr>
              <w:t xml:space="preserve"> </w:t>
            </w:r>
            <w:hyperlink r:id="rId14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части 13 статьи 62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</w:t>
            </w:r>
            <w:r w:rsidRPr="004A6174">
              <w:rPr>
                <w:rFonts w:ascii="Times New Roman" w:hAnsi="Times New Roman" w:cs="Times New Roman"/>
                <w:szCs w:val="16"/>
              </w:rPr>
              <w:lastRenderedPageBreak/>
              <w:t>13.07.2015 N 218-ФЗ "О государственной регистрации недвижимости")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lastRenderedPageBreak/>
              <w:t>165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260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510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Выписка о содержании правоустанавливающих документов, за 1 единицу в рублях (предоставляются лицам, указанным в </w:t>
            </w:r>
            <w:hyperlink r:id="rId15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части 13 статьи 62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100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290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190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190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845E35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(предоставляется лицам, указанным в </w:t>
            </w:r>
            <w:hyperlink r:id="rId16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части 13 статьи 62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13.07.2015 №218-ФЗ "О государственной регистрации недвижимости")</w:t>
            </w:r>
          </w:p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/Выписка из Единого государственного реестра недвижимости об установленных в пользу отдельного лица ограничениях прав и (или) обременениях объекта недвижимости (данный вид выписки применяется с 01.01.2023)</w:t>
            </w:r>
          </w:p>
        </w:tc>
        <w:tc>
          <w:tcPr>
            <w:tcW w:w="1276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8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на территории 1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110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310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aff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4A6174" w:rsidRPr="004A6174" w:rsidRDefault="004A6174" w:rsidP="00F553D3">
            <w:pPr>
              <w:tabs>
                <w:tab w:val="left" w:pos="7797"/>
              </w:tabs>
              <w:ind w:left="-1055" w:firstLine="0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на территории от 2 до 28 </w:t>
            </w:r>
            <w:r>
              <w:rPr>
                <w:rFonts w:ascii="Times New Roman" w:hAnsi="Times New Roman" w:cs="Times New Roman"/>
                <w:szCs w:val="16"/>
              </w:rPr>
              <w:t xml:space="preserve">    </w:t>
            </w:r>
            <w:r w:rsidRPr="004A6174">
              <w:rPr>
                <w:rFonts w:ascii="Times New Roman" w:hAnsi="Times New Roman" w:cs="Times New Roman"/>
                <w:szCs w:val="16"/>
              </w:rPr>
              <w:t>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220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435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aff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4A6174" w:rsidRPr="004A6174" w:rsidRDefault="004A6174" w:rsidP="00F553D3">
            <w:pPr>
              <w:tabs>
                <w:tab w:val="left" w:pos="7797"/>
              </w:tabs>
              <w:ind w:left="-1055" w:firstLine="0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на территории от 29 до 56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270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490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aff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4A6174" w:rsidRPr="004A6174" w:rsidRDefault="004A6174" w:rsidP="00F553D3">
            <w:pPr>
              <w:tabs>
                <w:tab w:val="left" w:pos="7797"/>
              </w:tabs>
              <w:ind w:left="-1055" w:firstLine="0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на территории более </w:t>
            </w:r>
            <w:r w:rsidRPr="004A6174">
              <w:rPr>
                <w:rFonts w:ascii="Times New Roman" w:hAnsi="Times New Roman" w:cs="Times New Roman"/>
                <w:szCs w:val="16"/>
              </w:rPr>
              <w:t>57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310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520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 xml:space="preserve"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(предоставляется лицам, указанным в </w:t>
            </w:r>
            <w:hyperlink r:id="rId17" w:history="1">
              <w:r w:rsidRPr="004A6174">
                <w:rPr>
                  <w:rFonts w:ascii="Times New Roman" w:hAnsi="Times New Roman" w:cs="Times New Roman"/>
                  <w:szCs w:val="16"/>
                </w:rPr>
                <w:t>части 13 статьи 62</w:t>
              </w:r>
            </w:hyperlink>
            <w:r w:rsidRPr="004A6174">
              <w:rPr>
                <w:rFonts w:ascii="Times New Roman" w:hAnsi="Times New Roman" w:cs="Times New Roman"/>
                <w:szCs w:val="16"/>
              </w:rP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190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Кадастровый план территории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260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780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260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780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260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780</w:t>
            </w:r>
          </w:p>
        </w:tc>
      </w:tr>
      <w:tr w:rsidR="004A6174" w:rsidRPr="004A6174" w:rsidTr="00F553D3">
        <w:tc>
          <w:tcPr>
            <w:tcW w:w="838" w:type="dxa"/>
          </w:tcPr>
          <w:p w:rsidR="004A6174" w:rsidRPr="004A6174" w:rsidRDefault="004A6174" w:rsidP="004A6174">
            <w:pPr>
              <w:pStyle w:val="ConsPlusNormal"/>
              <w:numPr>
                <w:ilvl w:val="0"/>
                <w:numId w:val="37"/>
              </w:numPr>
              <w:tabs>
                <w:tab w:val="left" w:pos="7797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2977" w:type="dxa"/>
            <w:gridSpan w:val="2"/>
            <w:vAlign w:val="center"/>
          </w:tcPr>
          <w:p w:rsidR="004A6174" w:rsidRPr="004A6174" w:rsidRDefault="004A6174" w:rsidP="004A6174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70</w:t>
            </w:r>
          </w:p>
        </w:tc>
        <w:tc>
          <w:tcPr>
            <w:tcW w:w="2552" w:type="dxa"/>
            <w:vAlign w:val="center"/>
          </w:tcPr>
          <w:p w:rsidR="004A6174" w:rsidRPr="004A6174" w:rsidRDefault="004A6174" w:rsidP="00845E35">
            <w:pPr>
              <w:pStyle w:val="ConsPlusNormal"/>
              <w:tabs>
                <w:tab w:val="left" w:pos="7797"/>
              </w:tabs>
              <w:ind w:hanging="62"/>
              <w:rPr>
                <w:rFonts w:ascii="Times New Roman" w:hAnsi="Times New Roman" w:cs="Times New Roman"/>
                <w:szCs w:val="16"/>
              </w:rPr>
            </w:pPr>
            <w:r w:rsidRPr="004A6174">
              <w:rPr>
                <w:rFonts w:ascii="Times New Roman" w:hAnsi="Times New Roman" w:cs="Times New Roman"/>
                <w:szCs w:val="16"/>
              </w:rPr>
              <w:t>190»</w:t>
            </w:r>
          </w:p>
        </w:tc>
      </w:tr>
    </w:tbl>
    <w:p w:rsidR="009056F0" w:rsidRPr="00304B35" w:rsidRDefault="009056F0" w:rsidP="009056F0">
      <w:pPr>
        <w:rPr>
          <w:b/>
          <w:caps/>
          <w:szCs w:val="16"/>
        </w:rPr>
      </w:pPr>
      <w:r w:rsidRPr="00304B35">
        <w:rPr>
          <w:b/>
          <w:caps/>
          <w:szCs w:val="16"/>
        </w:rPr>
        <w:lastRenderedPageBreak/>
        <w:t>АДМИНИСТРАЦИЯ</w:t>
      </w:r>
    </w:p>
    <w:p w:rsidR="009056F0" w:rsidRPr="00304B35" w:rsidRDefault="009056F0" w:rsidP="009056F0">
      <w:pPr>
        <w:spacing w:line="360" w:lineRule="auto"/>
        <w:rPr>
          <w:b/>
          <w:caps/>
          <w:szCs w:val="16"/>
        </w:rPr>
      </w:pPr>
      <w:r w:rsidRPr="00304B35">
        <w:rPr>
          <w:b/>
          <w:caps/>
          <w:szCs w:val="16"/>
        </w:rPr>
        <w:t>Сызранского района Самарской области</w:t>
      </w:r>
    </w:p>
    <w:p w:rsidR="009056F0" w:rsidRPr="00304B35" w:rsidRDefault="009056F0" w:rsidP="009056F0">
      <w:pPr>
        <w:tabs>
          <w:tab w:val="left" w:pos="1920"/>
        </w:tabs>
        <w:spacing w:line="360" w:lineRule="auto"/>
        <w:rPr>
          <w:b/>
          <w:caps/>
          <w:szCs w:val="16"/>
        </w:rPr>
      </w:pPr>
      <w:r w:rsidRPr="00304B35">
        <w:rPr>
          <w:b/>
          <w:caps/>
          <w:szCs w:val="16"/>
        </w:rPr>
        <w:t>постановление</w:t>
      </w:r>
    </w:p>
    <w:p w:rsidR="009056F0" w:rsidRDefault="009056F0" w:rsidP="009056F0">
      <w:pPr>
        <w:spacing w:after="120" w:line="360" w:lineRule="auto"/>
        <w:rPr>
          <w:szCs w:val="28"/>
        </w:rPr>
      </w:pPr>
      <w:r>
        <w:rPr>
          <w:szCs w:val="28"/>
        </w:rPr>
        <w:t xml:space="preserve">«24_» _02____ 2022 г.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           № 159</w:t>
      </w:r>
    </w:p>
    <w:p w:rsidR="009056F0" w:rsidRDefault="009056F0" w:rsidP="009056F0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  <w:r>
        <w:rPr>
          <w:b/>
          <w:color w:val="000000"/>
          <w:szCs w:val="28"/>
        </w:rPr>
        <w:t xml:space="preserve"> </w:t>
      </w:r>
      <w:r w:rsidRPr="00277D3F">
        <w:rPr>
          <w:b/>
          <w:color w:val="000000"/>
          <w:szCs w:val="28"/>
        </w:rPr>
        <w:t>предпринимательства и социально ориентированных</w:t>
      </w:r>
    </w:p>
    <w:p w:rsidR="009056F0" w:rsidRPr="00277D3F" w:rsidRDefault="009056F0" w:rsidP="009056F0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9056F0" w:rsidRPr="009056F0" w:rsidRDefault="009056F0" w:rsidP="00304B35">
      <w:pPr>
        <w:shd w:val="clear" w:color="auto" w:fill="FFFFFF"/>
        <w:autoSpaceDE w:val="0"/>
        <w:autoSpaceDN w:val="0"/>
        <w:adjustRightInd w:val="0"/>
        <w:jc w:val="both"/>
        <w:rPr>
          <w:spacing w:val="-10"/>
          <w:szCs w:val="16"/>
        </w:rPr>
      </w:pPr>
    </w:p>
    <w:p w:rsidR="009056F0" w:rsidRPr="009056F0" w:rsidRDefault="00576F05" w:rsidP="00304B35">
      <w:pPr>
        <w:autoSpaceDE w:val="0"/>
        <w:autoSpaceDN w:val="0"/>
        <w:adjustRightInd w:val="0"/>
        <w:ind w:left="4" w:firstLine="567"/>
        <w:jc w:val="both"/>
        <w:rPr>
          <w:rFonts w:eastAsia="Calibri"/>
          <w:szCs w:val="16"/>
        </w:rPr>
      </w:pPr>
      <w:r>
        <w:rPr>
          <w:color w:val="000000"/>
          <w:szCs w:val="16"/>
        </w:rPr>
        <w:t>В</w:t>
      </w:r>
      <w:r w:rsidR="009056F0" w:rsidRPr="009056F0">
        <w:rPr>
          <w:color w:val="000000"/>
          <w:szCs w:val="16"/>
        </w:rPr>
        <w:t>целях поддер</w:t>
      </w:r>
      <w:r w:rsidR="00304B35">
        <w:rPr>
          <w:color w:val="000000"/>
          <w:szCs w:val="16"/>
        </w:rPr>
        <w:t xml:space="preserve">жки субъектов малого и среднего </w:t>
      </w:r>
      <w:r w:rsidR="009056F0" w:rsidRPr="009056F0">
        <w:rPr>
          <w:color w:val="000000"/>
          <w:szCs w:val="16"/>
        </w:rPr>
        <w:t>предпринимательства и социально ориентированных некоммерческих</w:t>
      </w:r>
      <w:r w:rsidR="009056F0" w:rsidRPr="009056F0">
        <w:rPr>
          <w:color w:val="000000"/>
          <w:szCs w:val="16"/>
        </w:rPr>
        <w:br/>
        <w:t>организаций в условиях распространения новой коронавирусной инфекции</w:t>
      </w:r>
      <w:r w:rsidR="00304B35">
        <w:rPr>
          <w:color w:val="000000"/>
          <w:szCs w:val="16"/>
        </w:rPr>
        <w:t xml:space="preserve"> </w:t>
      </w:r>
      <w:r w:rsidR="009056F0" w:rsidRPr="009056F0">
        <w:rPr>
          <w:rFonts w:eastAsia="Calibri"/>
          <w:szCs w:val="16"/>
        </w:rPr>
        <w:t xml:space="preserve">(COVID-19) на территории муниципального района Сызранский </w:t>
      </w:r>
      <w:r w:rsidR="00304B35">
        <w:rPr>
          <w:rFonts w:eastAsia="Calibri"/>
          <w:szCs w:val="16"/>
        </w:rPr>
        <w:t xml:space="preserve"> </w:t>
      </w:r>
      <w:r w:rsidR="009056F0" w:rsidRPr="009056F0">
        <w:rPr>
          <w:rFonts w:eastAsia="Calibri"/>
          <w:szCs w:val="16"/>
        </w:rPr>
        <w:t>Са</w:t>
      </w:r>
      <w:r w:rsidR="009056F0" w:rsidRPr="009056F0">
        <w:rPr>
          <w:rFonts w:eastAsia="Calibri"/>
          <w:szCs w:val="16"/>
        </w:rPr>
        <w:t>с</w:t>
      </w:r>
      <w:r w:rsidR="009056F0" w:rsidRPr="009056F0">
        <w:rPr>
          <w:rFonts w:eastAsia="Calibri"/>
          <w:szCs w:val="16"/>
        </w:rPr>
        <w:t>кой области, администрация Сызранского района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color w:val="000000"/>
          <w:szCs w:val="16"/>
        </w:rPr>
      </w:pPr>
    </w:p>
    <w:p w:rsidR="009056F0" w:rsidRPr="009056F0" w:rsidRDefault="009056F0" w:rsidP="00304B35">
      <w:pPr>
        <w:ind w:firstLine="567"/>
        <w:rPr>
          <w:szCs w:val="16"/>
        </w:rPr>
      </w:pPr>
      <w:r w:rsidRPr="009056F0">
        <w:rPr>
          <w:szCs w:val="16"/>
        </w:rPr>
        <w:t>ПОСТАНОВЛЯЕТ:</w:t>
      </w:r>
    </w:p>
    <w:p w:rsidR="009056F0" w:rsidRPr="009056F0" w:rsidRDefault="009056F0" w:rsidP="009056F0">
      <w:pPr>
        <w:autoSpaceDE w:val="0"/>
        <w:autoSpaceDN w:val="0"/>
        <w:adjustRightInd w:val="0"/>
        <w:ind w:firstLine="567"/>
        <w:jc w:val="both"/>
        <w:rPr>
          <w:color w:val="000000"/>
          <w:szCs w:val="16"/>
        </w:rPr>
      </w:pP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1. Комитету по управлению муниципальным имуществом Сызранского района по договорамаренды имущества, находящегося в собствести муниципального райо</w:t>
      </w:r>
      <w:r w:rsidR="00304B35">
        <w:rPr>
          <w:rFonts w:eastAsia="Calibri"/>
          <w:szCs w:val="16"/>
        </w:rPr>
        <w:t xml:space="preserve">на Сызранский Самарской области </w:t>
      </w:r>
      <w:r w:rsidRPr="009056F0">
        <w:rPr>
          <w:rFonts w:eastAsia="Calibri"/>
          <w:szCs w:val="16"/>
        </w:rPr>
        <w:t>и составляющего казну муниципального района Сызранский Самарской области (включая земельные участки),которые заключены до 1 октября 2021 года и арендаторами по которымявляются субъекты малого и среднего предприним</w:t>
      </w:r>
      <w:r w:rsidR="00304B35">
        <w:rPr>
          <w:rFonts w:eastAsia="Calibri"/>
          <w:szCs w:val="16"/>
        </w:rPr>
        <w:t>а</w:t>
      </w:r>
      <w:r w:rsidRPr="009056F0">
        <w:rPr>
          <w:rFonts w:eastAsia="Calibri"/>
          <w:szCs w:val="16"/>
        </w:rPr>
        <w:t>тельства, включенныев единый реестр субъектов малого и среднего предпринимательства,обеспечить: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bookmarkStart w:id="1" w:name="Par2"/>
      <w:bookmarkEnd w:id="1"/>
      <w:r w:rsidRPr="009056F0">
        <w:rPr>
          <w:rFonts w:eastAsia="Calibri"/>
          <w:szCs w:val="16"/>
        </w:rPr>
        <w:t>а) в течение семи рабочих дн</w:t>
      </w:r>
      <w:r w:rsidR="00304B35">
        <w:rPr>
          <w:rFonts w:eastAsia="Calibri"/>
          <w:szCs w:val="16"/>
        </w:rPr>
        <w:t>ей со дня обращения арендаторов</w:t>
      </w:r>
      <w:r w:rsidRPr="009056F0">
        <w:rPr>
          <w:rFonts w:eastAsia="Calibri"/>
          <w:szCs w:val="16"/>
        </w:rPr>
        <w:t>заключение дополнительных соглашений, предусматривающих отсрочку</w:t>
      </w:r>
      <w:r w:rsidRPr="009056F0">
        <w:rPr>
          <w:rFonts w:eastAsia="Calibri"/>
          <w:szCs w:val="16"/>
        </w:rPr>
        <w:br/>
        <w:t>уплаты арендных платежей по договор</w:t>
      </w:r>
      <w:r w:rsidR="00304B35">
        <w:rPr>
          <w:rFonts w:eastAsia="Calibri"/>
          <w:szCs w:val="16"/>
        </w:rPr>
        <w:t xml:space="preserve">ам аренды за период с 1 октября </w:t>
      </w:r>
      <w:r w:rsidRPr="009056F0">
        <w:rPr>
          <w:rFonts w:eastAsia="Calibri"/>
          <w:szCs w:val="16"/>
        </w:rPr>
        <w:t>по 31 декабря 2021 года включительно и их уплату не ранее 1 января</w:t>
      </w:r>
      <w:r w:rsidRPr="009056F0">
        <w:rPr>
          <w:rFonts w:eastAsia="Calibri"/>
          <w:szCs w:val="16"/>
        </w:rPr>
        <w:br/>
        <w:t>2022 года и не позднее 1 июля 2022 го</w:t>
      </w:r>
      <w:r w:rsidR="00304B35">
        <w:rPr>
          <w:rFonts w:eastAsia="Calibri"/>
          <w:szCs w:val="16"/>
        </w:rPr>
        <w:t xml:space="preserve">да поэтапно не чаще одного раза </w:t>
      </w:r>
      <w:r w:rsidRPr="009056F0">
        <w:rPr>
          <w:rFonts w:eastAsia="Calibri"/>
          <w:szCs w:val="16"/>
        </w:rPr>
        <w:t>в месяц равными платежами;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rPr>
          <w:rFonts w:eastAsia="Calibri"/>
          <w:szCs w:val="16"/>
        </w:rPr>
      </w:pPr>
      <w:bookmarkStart w:id="2" w:name="Par4"/>
      <w:bookmarkEnd w:id="2"/>
      <w:r w:rsidRPr="009056F0">
        <w:rPr>
          <w:rFonts w:eastAsia="Calibri"/>
          <w:szCs w:val="16"/>
        </w:rPr>
        <w:t>б) уведомление в течение семи рабочих дней с</w:t>
      </w:r>
      <w:r w:rsidR="00304B35">
        <w:rPr>
          <w:rFonts w:eastAsia="Calibri"/>
          <w:szCs w:val="16"/>
        </w:rPr>
        <w:t xml:space="preserve">о дня вступления </w:t>
      </w:r>
      <w:r w:rsidRPr="009056F0">
        <w:rPr>
          <w:rFonts w:eastAsia="Calibri"/>
          <w:szCs w:val="16"/>
        </w:rPr>
        <w:t>в силу настоящего постановления арендаторов о возможности заключения</w:t>
      </w:r>
      <w:r w:rsidRPr="009056F0">
        <w:rPr>
          <w:rFonts w:eastAsia="Calibri"/>
          <w:szCs w:val="16"/>
        </w:rPr>
        <w:br/>
        <w:t xml:space="preserve">дополнительных соглашений к </w:t>
      </w:r>
      <w:r w:rsidR="00304B35">
        <w:rPr>
          <w:rFonts w:eastAsia="Calibri"/>
          <w:szCs w:val="16"/>
        </w:rPr>
        <w:t xml:space="preserve">договорам аренды в соответствии </w:t>
      </w:r>
      <w:r w:rsidRPr="009056F0">
        <w:rPr>
          <w:rFonts w:eastAsia="Calibri"/>
          <w:szCs w:val="16"/>
        </w:rPr>
        <w:t xml:space="preserve">с </w:t>
      </w:r>
      <w:hyperlink w:anchor="Par2" w:history="1">
        <w:r w:rsidRPr="009056F0">
          <w:rPr>
            <w:rFonts w:eastAsia="Calibri"/>
            <w:szCs w:val="16"/>
          </w:rPr>
          <w:t>подпунктом «а»</w:t>
        </w:r>
      </w:hyperlink>
      <w:r w:rsidRPr="009056F0">
        <w:rPr>
          <w:rFonts w:eastAsia="Calibri"/>
          <w:szCs w:val="16"/>
        </w:rPr>
        <w:t xml:space="preserve"> настоящего пункта путем опубликования сообщения</w:t>
      </w:r>
      <w:r w:rsidRPr="009056F0">
        <w:rPr>
          <w:rFonts w:eastAsia="Calibri"/>
          <w:szCs w:val="16"/>
        </w:rPr>
        <w:br/>
        <w:t>на официальном сайте муниципального района Сызранский Самарской области в информационно-телекоммуникационной сети Интернет;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в) в связи с отсрочкой уплаты а</w:t>
      </w:r>
      <w:r w:rsidR="00304B35">
        <w:rPr>
          <w:rFonts w:eastAsia="Calibri"/>
          <w:szCs w:val="16"/>
        </w:rPr>
        <w:t xml:space="preserve">рендных платежей в соответствии </w:t>
      </w:r>
      <w:r w:rsidRPr="009056F0">
        <w:rPr>
          <w:rFonts w:eastAsia="Calibri"/>
          <w:szCs w:val="16"/>
        </w:rPr>
        <w:t xml:space="preserve">с </w:t>
      </w:r>
      <w:hyperlink w:anchor="Par2" w:history="1">
        <w:r w:rsidRPr="009056F0">
          <w:rPr>
            <w:rFonts w:eastAsia="Calibri"/>
            <w:szCs w:val="16"/>
          </w:rPr>
          <w:t>подпунктом «а»</w:t>
        </w:r>
      </w:hyperlink>
      <w:r w:rsidRPr="009056F0">
        <w:rPr>
          <w:rFonts w:eastAsia="Calibri"/>
          <w:szCs w:val="16"/>
        </w:rPr>
        <w:t xml:space="preserve"> настоящего пункта не применяются неустойки (штр</w:t>
      </w:r>
      <w:r w:rsidRPr="009056F0">
        <w:rPr>
          <w:rFonts w:eastAsia="Calibri"/>
          <w:szCs w:val="16"/>
        </w:rPr>
        <w:t>а</w:t>
      </w:r>
      <w:r w:rsidR="00304B35">
        <w:rPr>
          <w:rFonts w:eastAsia="Calibri"/>
          <w:szCs w:val="16"/>
        </w:rPr>
        <w:t xml:space="preserve">фы, </w:t>
      </w:r>
      <w:r w:rsidRPr="009056F0">
        <w:rPr>
          <w:rFonts w:eastAsia="Calibri"/>
          <w:szCs w:val="16"/>
        </w:rPr>
        <w:t>пени), проценты за пользование чужим</w:t>
      </w:r>
      <w:r w:rsidR="00304B35">
        <w:rPr>
          <w:rFonts w:eastAsia="Calibri"/>
          <w:szCs w:val="16"/>
        </w:rPr>
        <w:t xml:space="preserve">и денежными средствами или иные </w:t>
      </w:r>
      <w:r w:rsidRPr="009056F0">
        <w:rPr>
          <w:rFonts w:eastAsia="Calibri"/>
          <w:szCs w:val="16"/>
        </w:rPr>
        <w:t>меры ответственности в связи с несоблюдением арендатором поря</w:t>
      </w:r>
      <w:r w:rsidRPr="009056F0">
        <w:rPr>
          <w:rFonts w:eastAsia="Calibri"/>
          <w:szCs w:val="16"/>
        </w:rPr>
        <w:t>д</w:t>
      </w:r>
      <w:r w:rsidR="00304B35">
        <w:rPr>
          <w:rFonts w:eastAsia="Calibri"/>
          <w:szCs w:val="16"/>
        </w:rPr>
        <w:t xml:space="preserve">ка </w:t>
      </w:r>
      <w:r w:rsidRPr="009056F0">
        <w:rPr>
          <w:rFonts w:eastAsia="Calibri"/>
          <w:szCs w:val="16"/>
        </w:rPr>
        <w:t>и сроков внесения арендной платы (в том ч</w:t>
      </w:r>
      <w:r w:rsidR="00304B35">
        <w:rPr>
          <w:rFonts w:eastAsia="Calibri"/>
          <w:szCs w:val="16"/>
        </w:rPr>
        <w:t xml:space="preserve">исле в случаях, если такие меры </w:t>
      </w:r>
      <w:r w:rsidRPr="009056F0">
        <w:rPr>
          <w:rFonts w:eastAsia="Calibri"/>
          <w:szCs w:val="16"/>
        </w:rPr>
        <w:t>предусмотрены договором аренды).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Не допускается устано</w:t>
      </w:r>
      <w:r w:rsidR="00304B35">
        <w:rPr>
          <w:rFonts w:eastAsia="Calibri"/>
          <w:szCs w:val="16"/>
        </w:rPr>
        <w:t xml:space="preserve">вление дополнительных платежей, </w:t>
      </w:r>
      <w:r w:rsidRPr="009056F0">
        <w:rPr>
          <w:rFonts w:eastAsia="Calibri"/>
          <w:szCs w:val="16"/>
        </w:rPr>
        <w:t>подлежащих уплате арендатором в связи с предоставлением отсрочки</w:t>
      </w:r>
      <w:r w:rsidRPr="009056F0">
        <w:rPr>
          <w:rFonts w:eastAsia="Calibri"/>
          <w:szCs w:val="16"/>
        </w:rPr>
        <w:br/>
        <w:t>уплаты арендных платежей.</w:t>
      </w:r>
    </w:p>
    <w:p w:rsidR="009056F0" w:rsidRPr="009056F0" w:rsidRDefault="009056F0" w:rsidP="009056F0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1.1. Комитету по управлению муниципальным имуществом Сызранского района по договорам аренды имущества, находящегося в собс</w:t>
      </w:r>
      <w:r w:rsidRPr="009056F0">
        <w:rPr>
          <w:rFonts w:eastAsia="Calibri"/>
          <w:szCs w:val="16"/>
        </w:rPr>
        <w:t>т</w:t>
      </w:r>
      <w:r w:rsidRPr="009056F0">
        <w:rPr>
          <w:rFonts w:eastAsia="Calibri"/>
          <w:szCs w:val="16"/>
        </w:rPr>
        <w:t>венности муниципального района Сызранский Самарской области и составляющего казнумуниципального района Сызранский Самарской области (включаяземельные участки), которые заключены до 1 октября 2021 годаи арендаторами по которым являются организации, включенные в реест</w:t>
      </w:r>
      <w:r w:rsidRPr="009056F0">
        <w:rPr>
          <w:rFonts w:eastAsia="Calibri"/>
          <w:szCs w:val="16"/>
        </w:rPr>
        <w:t>р</w:t>
      </w:r>
      <w:r w:rsidRPr="009056F0">
        <w:rPr>
          <w:rFonts w:eastAsia="Calibri"/>
          <w:szCs w:val="16"/>
        </w:rPr>
        <w:t xml:space="preserve">социально ориентированных некоммерческих организаций в соответствиис </w:t>
      </w:r>
      <w:hyperlink r:id="rId18" w:history="1">
        <w:r w:rsidRPr="009056F0">
          <w:rPr>
            <w:rFonts w:eastAsia="Calibri"/>
            <w:szCs w:val="16"/>
          </w:rPr>
          <w:t>постановлением</w:t>
        </w:r>
      </w:hyperlink>
      <w:r w:rsidRPr="009056F0">
        <w:rPr>
          <w:rFonts w:eastAsia="Calibri"/>
          <w:szCs w:val="16"/>
        </w:rPr>
        <w:t xml:space="preserve"> Правительства Российской Федерации от 23.06.2020№ 906 «О реестре социально ориентированных некоммерческихорганизаций» и (или) в реестр некоммерческих организаций, в на</w:t>
      </w:r>
      <w:r w:rsidRPr="009056F0">
        <w:rPr>
          <w:rFonts w:eastAsia="Calibri"/>
          <w:szCs w:val="16"/>
        </w:rPr>
        <w:t>и</w:t>
      </w:r>
      <w:r w:rsidRPr="009056F0">
        <w:rPr>
          <w:rFonts w:eastAsia="Calibri"/>
          <w:szCs w:val="16"/>
        </w:rPr>
        <w:t xml:space="preserve">большейстепени пострадавших в условиях ухудшения ситуации в результатераспространения новой коронавирусной инфекции, в соответствиис </w:t>
      </w:r>
      <w:hyperlink r:id="rId19" w:history="1">
        <w:r w:rsidRPr="009056F0">
          <w:rPr>
            <w:rFonts w:eastAsia="Calibri"/>
            <w:szCs w:val="16"/>
          </w:rPr>
          <w:t>постановлением</w:t>
        </w:r>
      </w:hyperlink>
      <w:r w:rsidRPr="009056F0">
        <w:rPr>
          <w:rFonts w:eastAsia="Calibri"/>
          <w:szCs w:val="16"/>
        </w:rPr>
        <w:t xml:space="preserve"> Правительства Российской Федерации от 11.06.2020№ 847 «О реестре некоммерческих организаций, в наибольшей степенипостр</w:t>
      </w:r>
      <w:r w:rsidRPr="009056F0">
        <w:rPr>
          <w:rFonts w:eastAsia="Calibri"/>
          <w:szCs w:val="16"/>
        </w:rPr>
        <w:t>а</w:t>
      </w:r>
      <w:r w:rsidRPr="009056F0">
        <w:rPr>
          <w:rFonts w:eastAsia="Calibri"/>
          <w:szCs w:val="16"/>
        </w:rPr>
        <w:t>давших в условиях ухудшения ситуации в результатераспространения новой коронавирусной инфекции», обеспечить: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rPr>
          <w:rFonts w:eastAsia="Calibri"/>
          <w:szCs w:val="16"/>
        </w:rPr>
      </w:pPr>
      <w:bookmarkStart w:id="3" w:name="Par1"/>
      <w:bookmarkEnd w:id="3"/>
      <w:r w:rsidRPr="009056F0">
        <w:rPr>
          <w:rFonts w:eastAsia="Calibri"/>
          <w:szCs w:val="16"/>
        </w:rPr>
        <w:t>а) в течение семи рабочих дн</w:t>
      </w:r>
      <w:r w:rsidR="00304B35">
        <w:rPr>
          <w:rFonts w:eastAsia="Calibri"/>
          <w:szCs w:val="16"/>
        </w:rPr>
        <w:t xml:space="preserve">ей со дня обращения арендаторов </w:t>
      </w:r>
      <w:r w:rsidRPr="009056F0">
        <w:rPr>
          <w:rFonts w:eastAsia="Calibri"/>
          <w:szCs w:val="16"/>
        </w:rPr>
        <w:t>заключение дополнительных соглашений, предусматривающих отсрочку</w:t>
      </w:r>
      <w:r w:rsidRPr="009056F0">
        <w:rPr>
          <w:rFonts w:eastAsia="Calibri"/>
          <w:szCs w:val="16"/>
        </w:rPr>
        <w:br/>
        <w:t>уплаты арендных платежей по договор</w:t>
      </w:r>
      <w:r w:rsidR="00304B35">
        <w:rPr>
          <w:rFonts w:eastAsia="Calibri"/>
          <w:szCs w:val="16"/>
        </w:rPr>
        <w:t xml:space="preserve">ам аренды за период с 1 октября </w:t>
      </w:r>
      <w:r w:rsidRPr="009056F0">
        <w:rPr>
          <w:rFonts w:eastAsia="Calibri"/>
          <w:szCs w:val="16"/>
        </w:rPr>
        <w:t>по 31 декабря 2021 года включительно и их уплату не ранее 1 января</w:t>
      </w:r>
      <w:r w:rsidRPr="009056F0">
        <w:rPr>
          <w:rFonts w:eastAsia="Calibri"/>
          <w:szCs w:val="16"/>
        </w:rPr>
        <w:br/>
        <w:t>2022 года и не позднее 1 июля 2022 го</w:t>
      </w:r>
      <w:r w:rsidR="00304B35">
        <w:rPr>
          <w:rFonts w:eastAsia="Calibri"/>
          <w:szCs w:val="16"/>
        </w:rPr>
        <w:t xml:space="preserve">да поэтапно не чаще одного раза </w:t>
      </w:r>
      <w:r w:rsidRPr="009056F0">
        <w:rPr>
          <w:rFonts w:eastAsia="Calibri"/>
          <w:szCs w:val="16"/>
        </w:rPr>
        <w:t>в месяц равными платежами;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б) уведомление в течение семи</w:t>
      </w:r>
      <w:r w:rsidR="00304B35">
        <w:rPr>
          <w:rFonts w:eastAsia="Calibri"/>
          <w:szCs w:val="16"/>
        </w:rPr>
        <w:t xml:space="preserve"> рабочих дней со дня вступления </w:t>
      </w:r>
      <w:r w:rsidRPr="009056F0">
        <w:rPr>
          <w:rFonts w:eastAsia="Calibri"/>
          <w:szCs w:val="16"/>
        </w:rPr>
        <w:t>в силу настоящего постановления арендаторов о возможности заключения</w:t>
      </w:r>
      <w:r w:rsidRPr="009056F0">
        <w:rPr>
          <w:rFonts w:eastAsia="Calibri"/>
          <w:szCs w:val="16"/>
        </w:rPr>
        <w:br/>
        <w:t xml:space="preserve">дополнительных соглашений к </w:t>
      </w:r>
      <w:r w:rsidR="00304B35">
        <w:rPr>
          <w:rFonts w:eastAsia="Calibri"/>
          <w:szCs w:val="16"/>
        </w:rPr>
        <w:t xml:space="preserve">договорам аренды в соответствии </w:t>
      </w:r>
      <w:r w:rsidRPr="009056F0">
        <w:rPr>
          <w:rFonts w:eastAsia="Calibri"/>
          <w:szCs w:val="16"/>
        </w:rPr>
        <w:t xml:space="preserve">с </w:t>
      </w:r>
      <w:hyperlink w:anchor="Par1" w:history="1">
        <w:r w:rsidRPr="009056F0">
          <w:rPr>
            <w:rFonts w:eastAsia="Calibri"/>
            <w:szCs w:val="16"/>
          </w:rPr>
          <w:t>подпунктом «а»</w:t>
        </w:r>
      </w:hyperlink>
      <w:r w:rsidRPr="009056F0">
        <w:rPr>
          <w:rFonts w:eastAsia="Calibri"/>
          <w:szCs w:val="16"/>
        </w:rPr>
        <w:t xml:space="preserve"> настоящего пункта путем опубликования сообщения</w:t>
      </w:r>
      <w:r w:rsidRPr="009056F0">
        <w:rPr>
          <w:rFonts w:eastAsia="Calibri"/>
          <w:szCs w:val="16"/>
        </w:rPr>
        <w:br/>
        <w:t>на официальном сайте муниципального района Сызранский Самарской области в информационно-телекоммуникационной сети Интернет;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в) в связи с отсрочкой уплаты а</w:t>
      </w:r>
      <w:r w:rsidR="00304B35">
        <w:rPr>
          <w:rFonts w:eastAsia="Calibri"/>
          <w:szCs w:val="16"/>
        </w:rPr>
        <w:t xml:space="preserve">рендных платежей в соответствии </w:t>
      </w:r>
      <w:r w:rsidRPr="009056F0">
        <w:rPr>
          <w:rFonts w:eastAsia="Calibri"/>
          <w:szCs w:val="16"/>
        </w:rPr>
        <w:t xml:space="preserve">с </w:t>
      </w:r>
      <w:hyperlink w:anchor="Par1" w:history="1">
        <w:r w:rsidRPr="009056F0">
          <w:rPr>
            <w:rFonts w:eastAsia="Calibri"/>
            <w:szCs w:val="16"/>
          </w:rPr>
          <w:t>подпунктом «а»</w:t>
        </w:r>
      </w:hyperlink>
      <w:r w:rsidRPr="009056F0">
        <w:rPr>
          <w:rFonts w:eastAsia="Calibri"/>
          <w:szCs w:val="16"/>
        </w:rPr>
        <w:t xml:space="preserve"> настоящего пункта не применяются неустойки (штр</w:t>
      </w:r>
      <w:r w:rsidRPr="009056F0">
        <w:rPr>
          <w:rFonts w:eastAsia="Calibri"/>
          <w:szCs w:val="16"/>
        </w:rPr>
        <w:t>а</w:t>
      </w:r>
      <w:r w:rsidR="00304B35">
        <w:rPr>
          <w:rFonts w:eastAsia="Calibri"/>
          <w:szCs w:val="16"/>
        </w:rPr>
        <w:t xml:space="preserve">фы, </w:t>
      </w:r>
      <w:r w:rsidRPr="009056F0">
        <w:rPr>
          <w:rFonts w:eastAsia="Calibri"/>
          <w:szCs w:val="16"/>
        </w:rPr>
        <w:t>пени), проценты за пользование чужим</w:t>
      </w:r>
      <w:r w:rsidR="00304B35">
        <w:rPr>
          <w:rFonts w:eastAsia="Calibri"/>
          <w:szCs w:val="16"/>
        </w:rPr>
        <w:t xml:space="preserve">и денежными средствами или иные </w:t>
      </w:r>
      <w:r w:rsidRPr="009056F0">
        <w:rPr>
          <w:rFonts w:eastAsia="Calibri"/>
          <w:szCs w:val="16"/>
        </w:rPr>
        <w:t>меры ответственности в связи с несоблюдением арендатором поря</w:t>
      </w:r>
      <w:r w:rsidRPr="009056F0">
        <w:rPr>
          <w:rFonts w:eastAsia="Calibri"/>
          <w:szCs w:val="16"/>
        </w:rPr>
        <w:t>д</w:t>
      </w:r>
      <w:r w:rsidR="00304B35">
        <w:rPr>
          <w:rFonts w:eastAsia="Calibri"/>
          <w:szCs w:val="16"/>
        </w:rPr>
        <w:t xml:space="preserve">ка </w:t>
      </w:r>
      <w:r w:rsidRPr="009056F0">
        <w:rPr>
          <w:rFonts w:eastAsia="Calibri"/>
          <w:szCs w:val="16"/>
        </w:rPr>
        <w:t>и сроков внесения арендной платы (в том числе в случ</w:t>
      </w:r>
      <w:r w:rsidR="00304B35">
        <w:rPr>
          <w:rFonts w:eastAsia="Calibri"/>
          <w:szCs w:val="16"/>
        </w:rPr>
        <w:t xml:space="preserve">аях, если такие меры </w:t>
      </w:r>
      <w:r w:rsidRPr="009056F0">
        <w:rPr>
          <w:rFonts w:eastAsia="Calibri"/>
          <w:szCs w:val="16"/>
        </w:rPr>
        <w:t>предусмотрены договором аренды).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Не допускается устано</w:t>
      </w:r>
      <w:r w:rsidR="00304B35">
        <w:rPr>
          <w:rFonts w:eastAsia="Calibri"/>
          <w:szCs w:val="16"/>
        </w:rPr>
        <w:t xml:space="preserve">вление дополнительных платежей, </w:t>
      </w:r>
      <w:r w:rsidRPr="009056F0">
        <w:rPr>
          <w:rFonts w:eastAsia="Calibri"/>
          <w:szCs w:val="16"/>
        </w:rPr>
        <w:t>подлежащих уплате арендатором в связи с предоставлением отсрочки</w:t>
      </w:r>
      <w:r w:rsidRPr="009056F0">
        <w:rPr>
          <w:rFonts w:eastAsia="Calibri"/>
          <w:szCs w:val="16"/>
        </w:rPr>
        <w:br/>
        <w:t>уплаты арендных платежей.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1.2. Отсрочка уплаты ар</w:t>
      </w:r>
      <w:r w:rsidR="00304B35">
        <w:rPr>
          <w:rFonts w:eastAsia="Calibri"/>
          <w:szCs w:val="16"/>
        </w:rPr>
        <w:t xml:space="preserve">ендных платежей в соответствии  </w:t>
      </w:r>
      <w:r w:rsidRPr="009056F0">
        <w:rPr>
          <w:rFonts w:eastAsia="Calibri"/>
          <w:szCs w:val="16"/>
        </w:rPr>
        <w:t xml:space="preserve">с </w:t>
      </w:r>
      <w:hyperlink r:id="rId20" w:history="1">
        <w:r w:rsidRPr="009056F0">
          <w:rPr>
            <w:rFonts w:eastAsia="Calibri"/>
            <w:szCs w:val="16"/>
          </w:rPr>
          <w:t>подпунктом «а»</w:t>
        </w:r>
      </w:hyperlink>
      <w:hyperlink r:id="rId21" w:history="1">
        <w:r w:rsidRPr="009056F0">
          <w:rPr>
            <w:rFonts w:eastAsia="Calibri"/>
            <w:szCs w:val="16"/>
          </w:rPr>
          <w:t>пункта 1</w:t>
        </w:r>
      </w:hyperlink>
      <w:r w:rsidRPr="009056F0">
        <w:rPr>
          <w:rFonts w:eastAsia="Calibri"/>
          <w:szCs w:val="16"/>
        </w:rPr>
        <w:t xml:space="preserve"> настоящего постановления применяется </w:t>
      </w:r>
      <w:r w:rsidRPr="009056F0">
        <w:rPr>
          <w:rFonts w:eastAsia="Calibri"/>
          <w:szCs w:val="16"/>
        </w:rPr>
        <w:br/>
        <w:t>в отношении арендаторов, осуще</w:t>
      </w:r>
      <w:r w:rsidR="00304B35">
        <w:rPr>
          <w:rFonts w:eastAsia="Calibri"/>
          <w:szCs w:val="16"/>
        </w:rPr>
        <w:t xml:space="preserve">ствляющих деятельность в одной  </w:t>
      </w:r>
      <w:r w:rsidRPr="009056F0">
        <w:rPr>
          <w:rFonts w:eastAsia="Calibri"/>
          <w:szCs w:val="16"/>
        </w:rPr>
        <w:t xml:space="preserve">или нескольких отраслях российской экономики, включенных в </w:t>
      </w:r>
      <w:hyperlink r:id="rId22" w:history="1">
        <w:r w:rsidRPr="009056F0">
          <w:rPr>
            <w:rFonts w:eastAsia="Calibri"/>
            <w:szCs w:val="16"/>
          </w:rPr>
          <w:t>перечень</w:t>
        </w:r>
      </w:hyperlink>
      <w:r w:rsidRPr="009056F0">
        <w:rPr>
          <w:rFonts w:eastAsia="Calibri"/>
          <w:szCs w:val="16"/>
        </w:rPr>
        <w:br/>
        <w:t>отраслей российской экономики, в н</w:t>
      </w:r>
      <w:r w:rsidR="00304B35">
        <w:rPr>
          <w:rFonts w:eastAsia="Calibri"/>
          <w:szCs w:val="16"/>
        </w:rPr>
        <w:t xml:space="preserve">аибольшей степени пострадавших  </w:t>
      </w:r>
      <w:r w:rsidRPr="009056F0">
        <w:rPr>
          <w:rFonts w:eastAsia="Calibri"/>
          <w:szCs w:val="16"/>
        </w:rPr>
        <w:t xml:space="preserve">в условиях ухудшения ситуации в результате распространения новой </w:t>
      </w:r>
      <w:r w:rsidRPr="009056F0">
        <w:rPr>
          <w:rFonts w:eastAsia="Calibri"/>
          <w:szCs w:val="16"/>
        </w:rPr>
        <w:br/>
        <w:t>коронавирусной инфекции, утвержденны</w:t>
      </w:r>
      <w:r w:rsidR="00304B35">
        <w:rPr>
          <w:rFonts w:eastAsia="Calibri"/>
          <w:szCs w:val="16"/>
        </w:rPr>
        <w:t xml:space="preserve">й постановлением Правительства  </w:t>
      </w:r>
      <w:r w:rsidRPr="009056F0">
        <w:rPr>
          <w:rFonts w:eastAsia="Calibri"/>
          <w:szCs w:val="16"/>
        </w:rPr>
        <w:t xml:space="preserve">Российской Федерации от 03.04.2020 № 434, и (или) </w:t>
      </w:r>
      <w:hyperlink r:id="rId23" w:history="1">
        <w:r w:rsidRPr="009056F0">
          <w:rPr>
            <w:rFonts w:eastAsia="Calibri"/>
            <w:szCs w:val="16"/>
          </w:rPr>
          <w:t>перечень</w:t>
        </w:r>
      </w:hyperlink>
      <w:r w:rsidRPr="009056F0">
        <w:rPr>
          <w:rFonts w:eastAsia="Calibri"/>
          <w:szCs w:val="16"/>
        </w:rPr>
        <w:t xml:space="preserve"> отдел</w:t>
      </w:r>
      <w:r w:rsidRPr="009056F0">
        <w:rPr>
          <w:rFonts w:eastAsia="Calibri"/>
          <w:szCs w:val="16"/>
        </w:rPr>
        <w:t>ь</w:t>
      </w:r>
      <w:r w:rsidR="00304B35">
        <w:rPr>
          <w:rFonts w:eastAsia="Calibri"/>
          <w:szCs w:val="16"/>
        </w:rPr>
        <w:t xml:space="preserve">ных </w:t>
      </w:r>
      <w:r w:rsidRPr="009056F0">
        <w:rPr>
          <w:rFonts w:eastAsia="Calibri"/>
          <w:szCs w:val="16"/>
        </w:rPr>
        <w:t xml:space="preserve">сфер деятельности, оказавшихся </w:t>
      </w:r>
      <w:r w:rsidR="00304B35">
        <w:rPr>
          <w:rFonts w:eastAsia="Calibri"/>
          <w:szCs w:val="16"/>
        </w:rPr>
        <w:t xml:space="preserve">в зоне риска в связи с угрозой </w:t>
      </w:r>
      <w:r w:rsidRPr="009056F0">
        <w:rPr>
          <w:rFonts w:eastAsia="Calibri"/>
          <w:szCs w:val="16"/>
        </w:rPr>
        <w:t xml:space="preserve">распространения новой коронавирусной инфекции, утвержденный </w:t>
      </w:r>
      <w:r w:rsidRPr="009056F0">
        <w:rPr>
          <w:rFonts w:eastAsia="Calibri"/>
          <w:szCs w:val="16"/>
        </w:rPr>
        <w:br/>
        <w:t>постановлением Губернатора Самарской области от 08.04.2020 № 77.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В целях применения настоящег</w:t>
      </w:r>
      <w:r w:rsidR="00304B35">
        <w:rPr>
          <w:rFonts w:eastAsia="Calibri"/>
          <w:szCs w:val="16"/>
        </w:rPr>
        <w:t xml:space="preserve">о пункта арендатор определяется </w:t>
      </w:r>
      <w:r w:rsidRPr="009056F0">
        <w:rPr>
          <w:rFonts w:eastAsia="Calibri"/>
          <w:szCs w:val="16"/>
        </w:rPr>
        <w:t>по основному или дополнительным видам экономической деятельности,</w:t>
      </w:r>
      <w:r w:rsidRPr="009056F0">
        <w:rPr>
          <w:rFonts w:eastAsia="Calibri"/>
          <w:szCs w:val="16"/>
        </w:rPr>
        <w:br/>
        <w:t>информация о которых содержится в</w:t>
      </w:r>
      <w:r w:rsidR="00304B35">
        <w:rPr>
          <w:rFonts w:eastAsia="Calibri"/>
          <w:szCs w:val="16"/>
        </w:rPr>
        <w:t xml:space="preserve"> Едином государственном реестре </w:t>
      </w:r>
      <w:r w:rsidRPr="009056F0">
        <w:rPr>
          <w:rFonts w:eastAsia="Calibri"/>
          <w:szCs w:val="16"/>
        </w:rPr>
        <w:t>юридических лиц либо Едином государственном реестре индивидуальных</w:t>
      </w:r>
      <w:r w:rsidRPr="009056F0">
        <w:rPr>
          <w:rFonts w:eastAsia="Calibri"/>
          <w:szCs w:val="16"/>
        </w:rPr>
        <w:br/>
        <w:t>предпринимателей по состоянию на 1 октября 2021 года.</w:t>
      </w:r>
    </w:p>
    <w:p w:rsidR="009056F0" w:rsidRPr="009056F0" w:rsidRDefault="009056F0" w:rsidP="009056F0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2. Комитету по управлению муниципальным имуществом Сызранского района, а также муниципальным предприятиям и муниципальным учреждениям муниципального района Сызранский Самарской области, находящимся в их ведении, по договорам арендыимущества, находящегося в собственности муниципального района Сызранский Самарской области, которыезаключены до 1 октября 2021 года и арендаторами по которым являютсясубъекты малого и среднего предпринимательства, включенные в единыйреестр субъектов малого и среднего предпринимательства, обе</w:t>
      </w:r>
      <w:r w:rsidRPr="009056F0">
        <w:rPr>
          <w:rFonts w:eastAsia="Calibri"/>
          <w:szCs w:val="16"/>
        </w:rPr>
        <w:t>с</w:t>
      </w:r>
      <w:r w:rsidRPr="009056F0">
        <w:rPr>
          <w:rFonts w:eastAsia="Calibri"/>
          <w:szCs w:val="16"/>
        </w:rPr>
        <w:t>печить: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bookmarkStart w:id="4" w:name="Par5"/>
      <w:bookmarkEnd w:id="4"/>
      <w:r w:rsidRPr="009056F0">
        <w:rPr>
          <w:rFonts w:eastAsia="Calibri"/>
          <w:szCs w:val="16"/>
        </w:rPr>
        <w:t xml:space="preserve">а) предоставление </w:t>
      </w:r>
      <w:r w:rsidR="00304B35">
        <w:rPr>
          <w:rFonts w:eastAsia="Calibri"/>
          <w:szCs w:val="16"/>
        </w:rPr>
        <w:t>отсрочки уплаты арендной платы,</w:t>
      </w:r>
      <w:r w:rsidRPr="009056F0">
        <w:rPr>
          <w:rFonts w:eastAsia="Calibri"/>
          <w:szCs w:val="16"/>
        </w:rPr>
        <w:t>предусмотренной в 2021 году, на следующих условиях: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 xml:space="preserve">отсрочка предоставляется с 1 октября по </w:t>
      </w:r>
      <w:r w:rsidR="00304B35">
        <w:rPr>
          <w:rFonts w:eastAsia="Calibri"/>
          <w:szCs w:val="16"/>
        </w:rPr>
        <w:t>31 декабря 2021 года</w:t>
      </w:r>
      <w:r w:rsidRPr="009056F0">
        <w:rPr>
          <w:rFonts w:eastAsia="Calibri"/>
          <w:szCs w:val="16"/>
        </w:rPr>
        <w:t>включительно;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задолженность по арендной плате по</w:t>
      </w:r>
      <w:r w:rsidR="00304B35">
        <w:rPr>
          <w:rFonts w:eastAsia="Calibri"/>
          <w:szCs w:val="16"/>
        </w:rPr>
        <w:t xml:space="preserve">длежит уплате не ранее 1 января </w:t>
      </w:r>
      <w:r w:rsidRPr="009056F0">
        <w:rPr>
          <w:rFonts w:eastAsia="Calibri"/>
          <w:szCs w:val="16"/>
        </w:rPr>
        <w:t>2022 года в срок, установленный в дополнительном соглашении,</w:t>
      </w:r>
      <w:r w:rsidRPr="009056F0">
        <w:rPr>
          <w:rFonts w:eastAsia="Calibri"/>
          <w:szCs w:val="16"/>
        </w:rPr>
        <w:br/>
        <w:t>но не позднее 1 июля 2022 года поэта</w:t>
      </w:r>
      <w:r w:rsidR="00304B35">
        <w:rPr>
          <w:rFonts w:eastAsia="Calibri"/>
          <w:szCs w:val="16"/>
        </w:rPr>
        <w:t>пно не чаще одного раза в месяц</w:t>
      </w:r>
      <w:r w:rsidRPr="009056F0">
        <w:rPr>
          <w:rFonts w:eastAsia="Calibri"/>
          <w:szCs w:val="16"/>
        </w:rPr>
        <w:t>равными платежами;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rPr>
          <w:rFonts w:eastAsia="Calibri"/>
          <w:szCs w:val="16"/>
        </w:rPr>
      </w:pPr>
      <w:bookmarkStart w:id="5" w:name="Par8"/>
      <w:bookmarkEnd w:id="5"/>
      <w:r w:rsidRPr="009056F0">
        <w:rPr>
          <w:rFonts w:eastAsia="Calibri"/>
          <w:szCs w:val="16"/>
        </w:rPr>
        <w:t>б) уведомление в течение семи</w:t>
      </w:r>
      <w:r w:rsidR="00304B35">
        <w:rPr>
          <w:rFonts w:eastAsia="Calibri"/>
          <w:szCs w:val="16"/>
        </w:rPr>
        <w:t xml:space="preserve"> рабочих дней со дня вступления </w:t>
      </w:r>
      <w:r w:rsidRPr="009056F0">
        <w:rPr>
          <w:rFonts w:eastAsia="Calibri"/>
          <w:szCs w:val="16"/>
        </w:rPr>
        <w:t>в силу настоящего постановления арендаторов о возможности заключения</w:t>
      </w:r>
      <w:r w:rsidRPr="009056F0">
        <w:rPr>
          <w:rFonts w:eastAsia="Calibri"/>
          <w:szCs w:val="16"/>
        </w:rPr>
        <w:br/>
        <w:t xml:space="preserve">дополнительных соглашений к </w:t>
      </w:r>
      <w:r w:rsidR="00304B35">
        <w:rPr>
          <w:rFonts w:eastAsia="Calibri"/>
          <w:szCs w:val="16"/>
        </w:rPr>
        <w:t xml:space="preserve">договорам аренды в соответствии </w:t>
      </w:r>
      <w:r w:rsidRPr="009056F0">
        <w:rPr>
          <w:rFonts w:eastAsia="Calibri"/>
          <w:szCs w:val="16"/>
        </w:rPr>
        <w:t xml:space="preserve">с </w:t>
      </w:r>
      <w:hyperlink w:anchor="Par5" w:history="1">
        <w:r w:rsidRPr="009056F0">
          <w:rPr>
            <w:rFonts w:eastAsia="Calibri"/>
            <w:szCs w:val="16"/>
          </w:rPr>
          <w:t>подпунктом «а</w:t>
        </w:r>
      </w:hyperlink>
      <w:r w:rsidRPr="009056F0">
        <w:rPr>
          <w:rFonts w:eastAsia="Calibri"/>
          <w:szCs w:val="16"/>
        </w:rPr>
        <w:t>» настоящего пункта путем опубликования сообщения</w:t>
      </w:r>
      <w:r w:rsidRPr="009056F0">
        <w:rPr>
          <w:rFonts w:eastAsia="Calibri"/>
          <w:szCs w:val="16"/>
        </w:rPr>
        <w:br/>
        <w:t>на официальном сайте 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предприятийи муниципальных учреждений муниципального района Сызранский Самарской области, н</w:t>
      </w:r>
      <w:r w:rsidRPr="009056F0">
        <w:rPr>
          <w:rFonts w:eastAsia="Calibri"/>
          <w:szCs w:val="16"/>
        </w:rPr>
        <w:t>а</w:t>
      </w:r>
      <w:r w:rsidRPr="009056F0">
        <w:rPr>
          <w:rFonts w:eastAsia="Calibri"/>
          <w:szCs w:val="16"/>
        </w:rPr>
        <w:t>ходящихсяв их ведении, в информационно-телекоммуникационной сети Интернет.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rPr>
          <w:rFonts w:eastAsia="Calibri"/>
          <w:szCs w:val="16"/>
        </w:rPr>
      </w:pPr>
      <w:r w:rsidRPr="009056F0">
        <w:rPr>
          <w:rFonts w:eastAsia="Calibri"/>
          <w:szCs w:val="16"/>
        </w:rPr>
        <w:t xml:space="preserve">2.1. Комитету по управлению муниципальным имуществом Сызранского района, а также муниципальным предприятиям и муниципальным учреждениям муниципального района Сызранский Самарской области, находящимся в их ведении, по договорам арендыимущества, находящегося в собственности муниципального района Сызранский Самарской области, которыезаключены до 1 октября 2021 года и арендаторами по которым </w:t>
      </w:r>
      <w:r w:rsidRPr="009056F0">
        <w:rPr>
          <w:rFonts w:eastAsia="Calibri"/>
          <w:szCs w:val="16"/>
        </w:rPr>
        <w:lastRenderedPageBreak/>
        <w:t xml:space="preserve">являютсяорганизации, включенные в реестр социально ориентированныхнекоммерческих организаций в соответствии с </w:t>
      </w:r>
      <w:hyperlink r:id="rId24" w:history="1">
        <w:r w:rsidRPr="009056F0">
          <w:rPr>
            <w:rFonts w:eastAsia="Calibri"/>
            <w:szCs w:val="16"/>
          </w:rPr>
          <w:t>постановлен</w:t>
        </w:r>
        <w:r w:rsidRPr="009056F0">
          <w:rPr>
            <w:rFonts w:eastAsia="Calibri"/>
            <w:szCs w:val="16"/>
          </w:rPr>
          <w:t>и</w:t>
        </w:r>
        <w:r w:rsidRPr="009056F0">
          <w:rPr>
            <w:rFonts w:eastAsia="Calibri"/>
            <w:szCs w:val="16"/>
          </w:rPr>
          <w:t>ем</w:t>
        </w:r>
      </w:hyperlink>
      <w:r w:rsidRPr="009056F0">
        <w:rPr>
          <w:rFonts w:eastAsia="Calibri"/>
          <w:szCs w:val="16"/>
        </w:rPr>
        <w:t>Правительства Российской Федерации от 23.06.2020 № 906 «О реестресоциально ориентированных некоммерческих организаций» и (или)в р</w:t>
      </w:r>
      <w:r w:rsidRPr="009056F0">
        <w:rPr>
          <w:rFonts w:eastAsia="Calibri"/>
          <w:szCs w:val="16"/>
        </w:rPr>
        <w:t>е</w:t>
      </w:r>
      <w:r w:rsidRPr="009056F0">
        <w:rPr>
          <w:rFonts w:eastAsia="Calibri"/>
          <w:szCs w:val="16"/>
        </w:rPr>
        <w:t>естр некоммерческих организаций, в наибольшей степенипострадавших в условиях ухудшения ситуации в результатераспространения новой кор</w:t>
      </w:r>
      <w:r w:rsidRPr="009056F0">
        <w:rPr>
          <w:rFonts w:eastAsia="Calibri"/>
          <w:szCs w:val="16"/>
        </w:rPr>
        <w:t>о</w:t>
      </w:r>
      <w:r w:rsidRPr="009056F0">
        <w:rPr>
          <w:rFonts w:eastAsia="Calibri"/>
          <w:szCs w:val="16"/>
        </w:rPr>
        <w:t>навирусной ин</w:t>
      </w:r>
      <w:r w:rsidR="00304B35">
        <w:rPr>
          <w:rFonts w:eastAsia="Calibri"/>
          <w:szCs w:val="16"/>
        </w:rPr>
        <w:t xml:space="preserve">фекции, в соответствии </w:t>
      </w:r>
      <w:r w:rsidRPr="009056F0">
        <w:rPr>
          <w:rFonts w:eastAsia="Calibri"/>
          <w:szCs w:val="16"/>
        </w:rPr>
        <w:t xml:space="preserve">с </w:t>
      </w:r>
      <w:hyperlink r:id="rId25" w:history="1">
        <w:r w:rsidRPr="009056F0">
          <w:rPr>
            <w:rFonts w:eastAsia="Calibri"/>
            <w:szCs w:val="16"/>
          </w:rPr>
          <w:t>постановлением</w:t>
        </w:r>
      </w:hyperlink>
      <w:r w:rsidRPr="009056F0">
        <w:rPr>
          <w:rFonts w:eastAsia="Calibri"/>
          <w:szCs w:val="16"/>
        </w:rPr>
        <w:t xml:space="preserve"> Правительства Российской Федерации от 11.06.2020</w:t>
      </w:r>
      <w:r w:rsidRPr="009056F0">
        <w:rPr>
          <w:rFonts w:eastAsia="Calibri"/>
          <w:szCs w:val="16"/>
        </w:rPr>
        <w:br/>
        <w:t>№ 847 «О реестре некоммерческих ор</w:t>
      </w:r>
      <w:r w:rsidR="00304B35">
        <w:rPr>
          <w:rFonts w:eastAsia="Calibri"/>
          <w:szCs w:val="16"/>
        </w:rPr>
        <w:t xml:space="preserve">ганизаций, в наибольшей степени </w:t>
      </w:r>
      <w:r w:rsidRPr="009056F0">
        <w:rPr>
          <w:rFonts w:eastAsia="Calibri"/>
          <w:szCs w:val="16"/>
        </w:rPr>
        <w:t>пострадавших в условиях ухудшения ситуации в результате</w:t>
      </w:r>
      <w:r w:rsidRPr="009056F0">
        <w:rPr>
          <w:rFonts w:eastAsia="Calibri"/>
          <w:szCs w:val="16"/>
        </w:rPr>
        <w:br/>
        <w:t>распространения новой коронавирусной инфекции», обеспечить: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bookmarkStart w:id="6" w:name="Par19"/>
      <w:bookmarkEnd w:id="6"/>
      <w:r w:rsidRPr="009056F0">
        <w:rPr>
          <w:rFonts w:eastAsia="Calibri"/>
          <w:szCs w:val="16"/>
        </w:rPr>
        <w:t xml:space="preserve">а) предоставление </w:t>
      </w:r>
      <w:r w:rsidR="00304B35">
        <w:rPr>
          <w:rFonts w:eastAsia="Calibri"/>
          <w:szCs w:val="16"/>
        </w:rPr>
        <w:t xml:space="preserve">отсрочки уплаты арендной платы, </w:t>
      </w:r>
      <w:r w:rsidRPr="009056F0">
        <w:rPr>
          <w:rFonts w:eastAsia="Calibri"/>
          <w:szCs w:val="16"/>
        </w:rPr>
        <w:t>предусмотренной в 2021 году, на следующих условиях:</w:t>
      </w:r>
    </w:p>
    <w:p w:rsidR="00304B35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 xml:space="preserve">отсрочка предоставляется с 1 </w:t>
      </w:r>
      <w:r w:rsidR="00304B35">
        <w:rPr>
          <w:rFonts w:eastAsia="Calibri"/>
          <w:szCs w:val="16"/>
        </w:rPr>
        <w:t xml:space="preserve">октября по 31 декабря 2021 года </w:t>
      </w:r>
      <w:r w:rsidRPr="009056F0">
        <w:rPr>
          <w:rFonts w:eastAsia="Calibri"/>
          <w:szCs w:val="16"/>
        </w:rPr>
        <w:t>включительно;</w:t>
      </w:r>
      <w:r w:rsidR="00304B35">
        <w:rPr>
          <w:rFonts w:eastAsia="Calibri"/>
          <w:szCs w:val="16"/>
        </w:rPr>
        <w:t xml:space="preserve"> </w:t>
      </w:r>
    </w:p>
    <w:p w:rsidR="009056F0" w:rsidRPr="009056F0" w:rsidRDefault="009056F0" w:rsidP="00304B35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задолженность по арендной плате по</w:t>
      </w:r>
      <w:r w:rsidR="00304B35">
        <w:rPr>
          <w:rFonts w:eastAsia="Calibri"/>
          <w:szCs w:val="16"/>
        </w:rPr>
        <w:t>длежит уплате не ранее 1 января</w:t>
      </w:r>
      <w:r w:rsidRPr="009056F0">
        <w:rPr>
          <w:rFonts w:eastAsia="Calibri"/>
          <w:szCs w:val="16"/>
        </w:rPr>
        <w:t>2022 года в срок, установленный в дополнительном соглашении,</w:t>
      </w:r>
      <w:r w:rsidRPr="009056F0">
        <w:rPr>
          <w:rFonts w:eastAsia="Calibri"/>
          <w:szCs w:val="16"/>
        </w:rPr>
        <w:br/>
        <w:t>но не позднее 1 июля 2022 года поэтапно не чаще одного</w:t>
      </w:r>
      <w:r w:rsidR="00304B35">
        <w:rPr>
          <w:rFonts w:eastAsia="Calibri"/>
          <w:szCs w:val="16"/>
        </w:rPr>
        <w:t xml:space="preserve"> раза в месяц </w:t>
      </w:r>
      <w:r w:rsidRPr="009056F0">
        <w:rPr>
          <w:rFonts w:eastAsia="Calibri"/>
          <w:szCs w:val="16"/>
        </w:rPr>
        <w:t>равными платежами;</w:t>
      </w:r>
    </w:p>
    <w:p w:rsidR="009056F0" w:rsidRPr="009056F0" w:rsidRDefault="009056F0" w:rsidP="005A4F53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bookmarkStart w:id="7" w:name="Par22"/>
      <w:bookmarkEnd w:id="7"/>
      <w:r w:rsidRPr="009056F0">
        <w:rPr>
          <w:rFonts w:eastAsia="Calibri"/>
          <w:szCs w:val="16"/>
        </w:rPr>
        <w:t>б) уведомление в течение семи</w:t>
      </w:r>
      <w:r w:rsidR="00304B35">
        <w:rPr>
          <w:rFonts w:eastAsia="Calibri"/>
          <w:szCs w:val="16"/>
        </w:rPr>
        <w:t xml:space="preserve"> рабочих дней со дня вступления </w:t>
      </w:r>
      <w:r w:rsidRPr="009056F0">
        <w:rPr>
          <w:rFonts w:eastAsia="Calibri"/>
          <w:szCs w:val="16"/>
        </w:rPr>
        <w:t>в силу настоящего постановления арендаторов о возможности заключения</w:t>
      </w:r>
      <w:r w:rsidRPr="009056F0">
        <w:rPr>
          <w:rFonts w:eastAsia="Calibri"/>
          <w:szCs w:val="16"/>
        </w:rPr>
        <w:br/>
        <w:t xml:space="preserve">дополнительных соглашений к </w:t>
      </w:r>
      <w:r w:rsidR="00304B35">
        <w:rPr>
          <w:rFonts w:eastAsia="Calibri"/>
          <w:szCs w:val="16"/>
        </w:rPr>
        <w:t xml:space="preserve">договорам аренды в соответствии </w:t>
      </w:r>
      <w:r w:rsidRPr="009056F0">
        <w:rPr>
          <w:rFonts w:eastAsia="Calibri"/>
          <w:szCs w:val="16"/>
        </w:rPr>
        <w:t xml:space="preserve">с </w:t>
      </w:r>
      <w:hyperlink w:anchor="Par19" w:history="1">
        <w:r w:rsidRPr="009056F0">
          <w:rPr>
            <w:rFonts w:eastAsia="Calibri"/>
            <w:szCs w:val="16"/>
          </w:rPr>
          <w:t>подпунктом «а»</w:t>
        </w:r>
      </w:hyperlink>
      <w:r w:rsidRPr="009056F0">
        <w:rPr>
          <w:rFonts w:eastAsia="Calibri"/>
          <w:szCs w:val="16"/>
        </w:rPr>
        <w:t xml:space="preserve"> настоящего пункта путем опубликования сообщения</w:t>
      </w:r>
      <w:r w:rsidRPr="009056F0">
        <w:rPr>
          <w:rFonts w:eastAsia="Calibri"/>
          <w:szCs w:val="16"/>
        </w:rPr>
        <w:br/>
        <w:t>на официальном сайте 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предприятийи муниципальных учреждений муниципального района Сызранский Самарской области, н</w:t>
      </w:r>
      <w:r w:rsidRPr="009056F0">
        <w:rPr>
          <w:rFonts w:eastAsia="Calibri"/>
          <w:szCs w:val="16"/>
        </w:rPr>
        <w:t>а</w:t>
      </w:r>
      <w:r w:rsidRPr="009056F0">
        <w:rPr>
          <w:rFonts w:eastAsia="Calibri"/>
          <w:szCs w:val="16"/>
        </w:rPr>
        <w:t>ходящихсяв их ведении, в информационно-телекоммуникационной сети Интернет.</w:t>
      </w:r>
    </w:p>
    <w:p w:rsidR="009056F0" w:rsidRPr="009056F0" w:rsidRDefault="009056F0" w:rsidP="005A4F53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2.2. Отсрочка уплаты</w:t>
      </w:r>
      <w:r w:rsidR="00304B35">
        <w:rPr>
          <w:rFonts w:eastAsia="Calibri"/>
          <w:szCs w:val="16"/>
        </w:rPr>
        <w:t xml:space="preserve"> арендной платы в соответствии  </w:t>
      </w:r>
      <w:r w:rsidRPr="009056F0">
        <w:rPr>
          <w:rFonts w:eastAsia="Calibri"/>
          <w:szCs w:val="16"/>
        </w:rPr>
        <w:t xml:space="preserve">с </w:t>
      </w:r>
      <w:hyperlink w:anchor="Par5" w:history="1">
        <w:r w:rsidRPr="009056F0">
          <w:rPr>
            <w:rFonts w:eastAsia="Calibri"/>
            <w:szCs w:val="16"/>
          </w:rPr>
          <w:t>подпунктом «а</w:t>
        </w:r>
      </w:hyperlink>
      <w:r w:rsidRPr="009056F0">
        <w:rPr>
          <w:rFonts w:eastAsia="Calibri"/>
          <w:szCs w:val="16"/>
        </w:rPr>
        <w:t xml:space="preserve">» </w:t>
      </w:r>
      <w:hyperlink w:anchor="Par8" w:history="1">
        <w:r w:rsidRPr="009056F0">
          <w:rPr>
            <w:rFonts w:eastAsia="Calibri"/>
            <w:szCs w:val="16"/>
          </w:rPr>
          <w:t xml:space="preserve">пункта </w:t>
        </w:r>
      </w:hyperlink>
      <w:r w:rsidRPr="009056F0">
        <w:rPr>
          <w:rFonts w:eastAsia="Calibri"/>
          <w:szCs w:val="16"/>
        </w:rPr>
        <w:t xml:space="preserve">2 настоящего постановления применяется </w:t>
      </w:r>
      <w:r w:rsidRPr="009056F0">
        <w:rPr>
          <w:rFonts w:eastAsia="Calibri"/>
          <w:szCs w:val="16"/>
        </w:rPr>
        <w:br/>
        <w:t>в отношении арендаторов, осуще</w:t>
      </w:r>
      <w:r w:rsidR="00304B35">
        <w:rPr>
          <w:rFonts w:eastAsia="Calibri"/>
          <w:szCs w:val="16"/>
        </w:rPr>
        <w:t xml:space="preserve">ствляющих деятельность в одной  </w:t>
      </w:r>
      <w:r w:rsidRPr="009056F0">
        <w:rPr>
          <w:rFonts w:eastAsia="Calibri"/>
          <w:szCs w:val="16"/>
        </w:rPr>
        <w:t xml:space="preserve">или нескольких отраслях российской экономики, включенных в </w:t>
      </w:r>
      <w:hyperlink r:id="rId26" w:history="1">
        <w:r w:rsidRPr="009056F0">
          <w:rPr>
            <w:rFonts w:eastAsia="Calibri"/>
            <w:szCs w:val="16"/>
          </w:rPr>
          <w:t>перечень</w:t>
        </w:r>
      </w:hyperlink>
      <w:r w:rsidRPr="009056F0">
        <w:rPr>
          <w:rFonts w:eastAsia="Calibri"/>
          <w:szCs w:val="16"/>
        </w:rPr>
        <w:br/>
        <w:t>отраслей российской экономики, в н</w:t>
      </w:r>
      <w:r w:rsidR="00304B35">
        <w:rPr>
          <w:rFonts w:eastAsia="Calibri"/>
          <w:szCs w:val="16"/>
        </w:rPr>
        <w:t xml:space="preserve">аибольшей степени пострадавших  </w:t>
      </w:r>
      <w:r w:rsidRPr="009056F0">
        <w:rPr>
          <w:rFonts w:eastAsia="Calibri"/>
          <w:szCs w:val="16"/>
        </w:rPr>
        <w:t xml:space="preserve">в условиях ухудшения ситуации в результате распространения новой </w:t>
      </w:r>
      <w:r w:rsidRPr="009056F0">
        <w:rPr>
          <w:rFonts w:eastAsia="Calibri"/>
          <w:szCs w:val="16"/>
        </w:rPr>
        <w:br/>
        <w:t>коронавирусной инфекции, утвержденный постановление</w:t>
      </w:r>
      <w:r w:rsidR="00304B35">
        <w:rPr>
          <w:rFonts w:eastAsia="Calibri"/>
          <w:szCs w:val="16"/>
        </w:rPr>
        <w:t xml:space="preserve">м Правительства  </w:t>
      </w:r>
      <w:r w:rsidRPr="009056F0">
        <w:rPr>
          <w:rFonts w:eastAsia="Calibri"/>
          <w:szCs w:val="16"/>
        </w:rPr>
        <w:t xml:space="preserve">Российской Федерации от 03.04.2020 № 434, и (или) </w:t>
      </w:r>
      <w:hyperlink r:id="rId27" w:history="1">
        <w:r w:rsidRPr="009056F0">
          <w:rPr>
            <w:rFonts w:eastAsia="Calibri"/>
            <w:szCs w:val="16"/>
          </w:rPr>
          <w:t>перечень</w:t>
        </w:r>
      </w:hyperlink>
      <w:r w:rsidRPr="009056F0">
        <w:rPr>
          <w:rFonts w:eastAsia="Calibri"/>
          <w:szCs w:val="16"/>
        </w:rPr>
        <w:t xml:space="preserve"> отдел</w:t>
      </w:r>
      <w:r w:rsidRPr="009056F0">
        <w:rPr>
          <w:rFonts w:eastAsia="Calibri"/>
          <w:szCs w:val="16"/>
        </w:rPr>
        <w:t>ь</w:t>
      </w:r>
      <w:r w:rsidR="005A4F53">
        <w:rPr>
          <w:rFonts w:eastAsia="Calibri"/>
          <w:szCs w:val="16"/>
        </w:rPr>
        <w:t xml:space="preserve">ных </w:t>
      </w:r>
      <w:r w:rsidRPr="009056F0">
        <w:rPr>
          <w:rFonts w:eastAsia="Calibri"/>
          <w:szCs w:val="16"/>
        </w:rPr>
        <w:t xml:space="preserve">сфер деятельности, оказавшихся </w:t>
      </w:r>
      <w:r w:rsidR="005A4F53">
        <w:rPr>
          <w:rFonts w:eastAsia="Calibri"/>
          <w:szCs w:val="16"/>
        </w:rPr>
        <w:t xml:space="preserve">в зоне риска в связи с угрозой  </w:t>
      </w:r>
      <w:r w:rsidRPr="009056F0">
        <w:rPr>
          <w:rFonts w:eastAsia="Calibri"/>
          <w:szCs w:val="16"/>
        </w:rPr>
        <w:t xml:space="preserve">распространения новой коронавирусной инфекции, утвержденный </w:t>
      </w:r>
      <w:r w:rsidRPr="009056F0">
        <w:rPr>
          <w:rFonts w:eastAsia="Calibri"/>
          <w:szCs w:val="16"/>
        </w:rPr>
        <w:br/>
        <w:t>постановлением Губернатора Самарской области от 08.04.2020 № 77.</w:t>
      </w:r>
    </w:p>
    <w:p w:rsidR="009056F0" w:rsidRPr="009056F0" w:rsidRDefault="009056F0" w:rsidP="005A4F53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В целях применения настоящег</w:t>
      </w:r>
      <w:r w:rsidR="005A4F53">
        <w:rPr>
          <w:rFonts w:eastAsia="Calibri"/>
          <w:szCs w:val="16"/>
        </w:rPr>
        <w:t xml:space="preserve">о пункта арендатор определяется </w:t>
      </w:r>
      <w:r w:rsidRPr="009056F0">
        <w:rPr>
          <w:rFonts w:eastAsia="Calibri"/>
          <w:szCs w:val="16"/>
        </w:rPr>
        <w:t>по основному или дополнительным видам экономической деятельности,</w:t>
      </w:r>
      <w:r w:rsidRPr="009056F0">
        <w:rPr>
          <w:rFonts w:eastAsia="Calibri"/>
          <w:szCs w:val="16"/>
        </w:rPr>
        <w:br/>
        <w:t>информация о которых содержится в</w:t>
      </w:r>
      <w:r w:rsidR="005A4F53">
        <w:rPr>
          <w:rFonts w:eastAsia="Calibri"/>
          <w:szCs w:val="16"/>
        </w:rPr>
        <w:t xml:space="preserve"> Едином государственном реестре </w:t>
      </w:r>
      <w:r w:rsidRPr="009056F0">
        <w:rPr>
          <w:rFonts w:eastAsia="Calibri"/>
          <w:szCs w:val="16"/>
        </w:rPr>
        <w:t xml:space="preserve">юридических лиц либо Едином государственном реестре индивидуальных </w:t>
      </w:r>
      <w:r w:rsidRPr="009056F0">
        <w:rPr>
          <w:rFonts w:eastAsia="Calibri"/>
          <w:szCs w:val="16"/>
        </w:rPr>
        <w:br/>
        <w:t>предпринимателей по состоянию на 1 октября 2021 года.</w:t>
      </w:r>
    </w:p>
    <w:p w:rsidR="009056F0" w:rsidRPr="009056F0" w:rsidRDefault="009056F0" w:rsidP="005A4F53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2.3. В связи с отсрочками уплат</w:t>
      </w:r>
      <w:r w:rsidR="005A4F53">
        <w:rPr>
          <w:rFonts w:eastAsia="Calibri"/>
          <w:szCs w:val="16"/>
        </w:rPr>
        <w:t xml:space="preserve">ы арендной платы в соответствии </w:t>
      </w:r>
      <w:r w:rsidRPr="009056F0">
        <w:rPr>
          <w:rFonts w:eastAsia="Calibri"/>
          <w:szCs w:val="16"/>
        </w:rPr>
        <w:t xml:space="preserve">с </w:t>
      </w:r>
      <w:hyperlink w:anchor="Par5" w:history="1">
        <w:r w:rsidRPr="009056F0">
          <w:rPr>
            <w:rFonts w:eastAsia="Calibri"/>
            <w:szCs w:val="16"/>
          </w:rPr>
          <w:t>подпунктом «а</w:t>
        </w:r>
      </w:hyperlink>
      <w:r w:rsidRPr="009056F0">
        <w:rPr>
          <w:rFonts w:eastAsia="Calibri"/>
          <w:szCs w:val="16"/>
        </w:rPr>
        <w:t>»</w:t>
      </w:r>
      <w:hyperlink w:anchor="Par8" w:history="1">
        <w:r w:rsidRPr="009056F0">
          <w:rPr>
            <w:rFonts w:eastAsia="Calibri"/>
            <w:szCs w:val="16"/>
          </w:rPr>
          <w:t xml:space="preserve"> пунктов</w:t>
        </w:r>
      </w:hyperlink>
      <w:r w:rsidRPr="009056F0">
        <w:rPr>
          <w:rFonts w:eastAsia="Calibri"/>
          <w:szCs w:val="16"/>
        </w:rPr>
        <w:t>2 – 2.1. настоящего постановления не примен</w:t>
      </w:r>
      <w:r w:rsidRPr="009056F0">
        <w:rPr>
          <w:rFonts w:eastAsia="Calibri"/>
          <w:szCs w:val="16"/>
        </w:rPr>
        <w:t>я</w:t>
      </w:r>
      <w:r w:rsidRPr="009056F0">
        <w:rPr>
          <w:rFonts w:eastAsia="Calibri"/>
          <w:szCs w:val="16"/>
        </w:rPr>
        <w:t>ютсянеустойки (штрафы, пени), проценты за пользование чужими денежнымисредствами или иные меры ответственности в связи с несоблюдени</w:t>
      </w:r>
      <w:r w:rsidRPr="009056F0">
        <w:rPr>
          <w:rFonts w:eastAsia="Calibri"/>
          <w:szCs w:val="16"/>
        </w:rPr>
        <w:t>е</w:t>
      </w:r>
      <w:r w:rsidRPr="009056F0">
        <w:rPr>
          <w:rFonts w:eastAsia="Calibri"/>
          <w:szCs w:val="16"/>
        </w:rPr>
        <w:t>марендатором порядка и сроков внесения арендной платы (в том числев случаях, если такие меры предусмотрены договором аренды).</w:t>
      </w:r>
    </w:p>
    <w:p w:rsidR="009056F0" w:rsidRPr="009056F0" w:rsidRDefault="009056F0" w:rsidP="005A4F53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Не допускается устано</w:t>
      </w:r>
      <w:r w:rsidR="005A4F53">
        <w:rPr>
          <w:rFonts w:eastAsia="Calibri"/>
          <w:szCs w:val="16"/>
        </w:rPr>
        <w:t xml:space="preserve">вление дополнительных платежей, </w:t>
      </w:r>
      <w:r w:rsidRPr="009056F0">
        <w:rPr>
          <w:rFonts w:eastAsia="Calibri"/>
          <w:szCs w:val="16"/>
        </w:rPr>
        <w:t>подлежащих уплате арендатором в связи с предоставлением отсрочекуплаты арендной платы.</w:t>
      </w:r>
      <w:r w:rsidR="005A4F53">
        <w:rPr>
          <w:rFonts w:eastAsia="Calibri"/>
          <w:szCs w:val="16"/>
        </w:rPr>
        <w:t xml:space="preserve"> </w:t>
      </w:r>
      <w:r w:rsidRPr="009056F0">
        <w:rPr>
          <w:rFonts w:eastAsia="Calibri"/>
          <w:szCs w:val="16"/>
        </w:rPr>
        <w:t>Дополнительные</w:t>
      </w:r>
      <w:r w:rsidR="005A4F53">
        <w:rPr>
          <w:rFonts w:eastAsia="Calibri"/>
          <w:szCs w:val="16"/>
        </w:rPr>
        <w:t xml:space="preserve"> соглашения к договорам аренды,</w:t>
      </w:r>
      <w:r w:rsidRPr="009056F0">
        <w:rPr>
          <w:rFonts w:eastAsia="Calibri"/>
          <w:szCs w:val="16"/>
        </w:rPr>
        <w:t>предусматривающие отсрочки уплаты арендной платы, подлежат</w:t>
      </w:r>
      <w:r w:rsidRPr="009056F0">
        <w:rPr>
          <w:rFonts w:eastAsia="Calibri"/>
          <w:szCs w:val="16"/>
        </w:rPr>
        <w:br/>
        <w:t xml:space="preserve">подготовке в течение семи </w:t>
      </w:r>
      <w:r w:rsidR="005A4F53">
        <w:rPr>
          <w:rFonts w:eastAsia="Calibri"/>
          <w:szCs w:val="16"/>
        </w:rPr>
        <w:t xml:space="preserve">рабочих дней со дня поступления </w:t>
      </w:r>
      <w:r w:rsidRPr="009056F0">
        <w:rPr>
          <w:rFonts w:eastAsia="Calibri"/>
          <w:szCs w:val="16"/>
        </w:rPr>
        <w:t>соответствующих обращений арендаторов и направляются в администрацию Сызра</w:t>
      </w:r>
      <w:r w:rsidRPr="009056F0">
        <w:rPr>
          <w:rFonts w:eastAsia="Calibri"/>
          <w:szCs w:val="16"/>
        </w:rPr>
        <w:t>н</w:t>
      </w:r>
      <w:r w:rsidRPr="009056F0">
        <w:rPr>
          <w:rFonts w:eastAsia="Calibri"/>
          <w:szCs w:val="16"/>
        </w:rPr>
        <w:t>ского района Самарской области на согласование. Комитет по управлению муниципальным имуществом Сызранского района рассматривает обр</w:t>
      </w:r>
      <w:r w:rsidRPr="009056F0">
        <w:rPr>
          <w:rFonts w:eastAsia="Calibri"/>
          <w:szCs w:val="16"/>
        </w:rPr>
        <w:t>а</w:t>
      </w:r>
      <w:r w:rsidRPr="009056F0">
        <w:rPr>
          <w:rFonts w:eastAsia="Calibri"/>
          <w:szCs w:val="16"/>
        </w:rPr>
        <w:t>щения в течение десяти рабочихдней со дня их поступления. В случае отсутствия замечаний комитет по управлению муниципальным имуществом Сызранского района согласовывает заключениедополнительных соглашений и после подписания их сторонамирегистрирует данные дополнител</w:t>
      </w:r>
      <w:r w:rsidRPr="009056F0">
        <w:rPr>
          <w:rFonts w:eastAsia="Calibri"/>
          <w:szCs w:val="16"/>
        </w:rPr>
        <w:t>ь</w:t>
      </w:r>
      <w:r w:rsidRPr="009056F0">
        <w:rPr>
          <w:rFonts w:eastAsia="Calibri"/>
          <w:szCs w:val="16"/>
        </w:rPr>
        <w:t>ные соглашения.</w:t>
      </w:r>
    </w:p>
    <w:p w:rsidR="009056F0" w:rsidRPr="009056F0" w:rsidRDefault="009056F0" w:rsidP="005A4F53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bookmarkStart w:id="8" w:name="Par26"/>
      <w:bookmarkEnd w:id="8"/>
      <w:r w:rsidRPr="009056F0">
        <w:rPr>
          <w:rFonts w:eastAsia="Calibri"/>
          <w:szCs w:val="16"/>
        </w:rPr>
        <w:t>3. Опубликовать настоящее постановление в газете «Красное Приволжье».</w:t>
      </w:r>
    </w:p>
    <w:p w:rsidR="009056F0" w:rsidRPr="009056F0" w:rsidRDefault="009056F0" w:rsidP="005A4F53">
      <w:pPr>
        <w:autoSpaceDE w:val="0"/>
        <w:autoSpaceDN w:val="0"/>
        <w:adjustRightInd w:val="0"/>
        <w:ind w:firstLine="567"/>
        <w:jc w:val="both"/>
        <w:rPr>
          <w:rFonts w:eastAsia="Calibri"/>
          <w:szCs w:val="16"/>
        </w:rPr>
      </w:pPr>
      <w:r w:rsidRPr="009056F0">
        <w:rPr>
          <w:rFonts w:eastAsia="Calibri"/>
          <w:szCs w:val="16"/>
        </w:rPr>
        <w:t>4. Настоящее постановл</w:t>
      </w:r>
      <w:r w:rsidR="005A4F53">
        <w:rPr>
          <w:rFonts w:eastAsia="Calibri"/>
          <w:szCs w:val="16"/>
        </w:rPr>
        <w:t xml:space="preserve">ение вступает в силу со дня его </w:t>
      </w:r>
      <w:r w:rsidRPr="009056F0">
        <w:rPr>
          <w:rFonts w:eastAsia="Calibri"/>
          <w:szCs w:val="16"/>
        </w:rPr>
        <w:t>официального опубликования.</w:t>
      </w:r>
    </w:p>
    <w:p w:rsidR="009056F0" w:rsidRDefault="009056F0" w:rsidP="005A4F53">
      <w:pPr>
        <w:pStyle w:val="29"/>
        <w:jc w:val="both"/>
        <w:rPr>
          <w:szCs w:val="28"/>
        </w:rPr>
      </w:pPr>
    </w:p>
    <w:p w:rsidR="009056F0" w:rsidRPr="00576F05" w:rsidRDefault="009056F0" w:rsidP="009056F0">
      <w:pPr>
        <w:pStyle w:val="2"/>
        <w:rPr>
          <w:i/>
          <w:color w:val="000000"/>
          <w:sz w:val="16"/>
          <w:szCs w:val="16"/>
        </w:rPr>
      </w:pPr>
      <w:r w:rsidRPr="00576F05">
        <w:rPr>
          <w:color w:val="000000"/>
          <w:sz w:val="16"/>
          <w:szCs w:val="16"/>
        </w:rPr>
        <w:t>Глава  муниципального района Сызранский</w:t>
      </w:r>
      <w:r w:rsidRPr="00576F05">
        <w:rPr>
          <w:color w:val="000000"/>
          <w:sz w:val="16"/>
          <w:szCs w:val="16"/>
        </w:rPr>
        <w:tab/>
      </w:r>
      <w:r w:rsidRPr="00576F05">
        <w:rPr>
          <w:color w:val="000000"/>
          <w:sz w:val="16"/>
          <w:szCs w:val="16"/>
        </w:rPr>
        <w:tab/>
        <w:t xml:space="preserve">  </w:t>
      </w:r>
      <w:r w:rsidR="00576F05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76F05">
        <w:rPr>
          <w:color w:val="000000"/>
          <w:sz w:val="16"/>
          <w:szCs w:val="16"/>
        </w:rPr>
        <w:t xml:space="preserve"> В.А. Кузнецова</w:t>
      </w:r>
    </w:p>
    <w:p w:rsidR="004A6174" w:rsidRPr="004A6174" w:rsidRDefault="004A6174" w:rsidP="004A6174">
      <w:pPr>
        <w:pStyle w:val="aff6"/>
        <w:tabs>
          <w:tab w:val="left" w:pos="7797"/>
        </w:tabs>
        <w:spacing w:after="0"/>
        <w:ind w:left="0" w:firstLine="567"/>
        <w:jc w:val="both"/>
        <w:rPr>
          <w:sz w:val="16"/>
          <w:szCs w:val="16"/>
        </w:rPr>
      </w:pPr>
    </w:p>
    <w:p w:rsidR="004A6174" w:rsidRDefault="004A6174" w:rsidP="00905866">
      <w:pPr>
        <w:ind w:firstLine="0"/>
        <w:rPr>
          <w:color w:val="000000"/>
          <w:szCs w:val="16"/>
        </w:rPr>
      </w:pPr>
    </w:p>
    <w:p w:rsidR="00C40C89" w:rsidRDefault="00C40C89" w:rsidP="00C40C89">
      <w:pPr>
        <w:ind w:firstLine="0"/>
        <w:jc w:val="both"/>
        <w:rPr>
          <w:color w:val="000000"/>
          <w:szCs w:val="16"/>
        </w:rPr>
      </w:pPr>
    </w:p>
    <w:p w:rsidR="00C40C89" w:rsidRPr="00D829B3" w:rsidRDefault="00C40C89" w:rsidP="00C40C89">
      <w:pPr>
        <w:rPr>
          <w:b/>
          <w:caps/>
          <w:szCs w:val="16"/>
        </w:rPr>
      </w:pPr>
      <w:r w:rsidRPr="00D829B3">
        <w:rPr>
          <w:b/>
          <w:caps/>
          <w:szCs w:val="16"/>
        </w:rPr>
        <w:t>АДМИНИСТРАЦИЯ</w:t>
      </w:r>
    </w:p>
    <w:p w:rsidR="00C40C89" w:rsidRPr="00D829B3" w:rsidRDefault="00C40C89" w:rsidP="00C40C89">
      <w:pPr>
        <w:rPr>
          <w:b/>
          <w:caps/>
          <w:szCs w:val="16"/>
        </w:rPr>
      </w:pPr>
      <w:r w:rsidRPr="00D829B3">
        <w:rPr>
          <w:b/>
          <w:caps/>
          <w:szCs w:val="16"/>
        </w:rPr>
        <w:t>сызранского района самарской области</w:t>
      </w:r>
    </w:p>
    <w:p w:rsidR="00C40C89" w:rsidRPr="00D829B3" w:rsidRDefault="00C40C89" w:rsidP="00C40C89">
      <w:pPr>
        <w:rPr>
          <w:b/>
          <w:caps/>
          <w:szCs w:val="16"/>
        </w:rPr>
      </w:pPr>
    </w:p>
    <w:p w:rsidR="00C40C89" w:rsidRPr="00D829B3" w:rsidRDefault="00C40C89" w:rsidP="00C40C89">
      <w:pPr>
        <w:rPr>
          <w:szCs w:val="16"/>
        </w:rPr>
      </w:pPr>
      <w:r w:rsidRPr="00D829B3">
        <w:rPr>
          <w:b/>
          <w:caps/>
          <w:szCs w:val="16"/>
        </w:rPr>
        <w:t>постановление</w:t>
      </w:r>
    </w:p>
    <w:p w:rsidR="00C40C89" w:rsidRPr="00D829B3" w:rsidRDefault="00C40C89" w:rsidP="00C40C89">
      <w:pPr>
        <w:tabs>
          <w:tab w:val="left" w:pos="2660"/>
        </w:tabs>
        <w:spacing w:after="200" w:line="276" w:lineRule="auto"/>
        <w:rPr>
          <w:szCs w:val="16"/>
        </w:rPr>
      </w:pPr>
    </w:p>
    <w:p w:rsidR="00C40C89" w:rsidRPr="00D829B3" w:rsidRDefault="00C40C89" w:rsidP="00C40C89">
      <w:pPr>
        <w:spacing w:line="360" w:lineRule="auto"/>
        <w:jc w:val="both"/>
        <w:rPr>
          <w:szCs w:val="16"/>
        </w:rPr>
      </w:pPr>
      <w:r w:rsidRPr="00D829B3">
        <w:rPr>
          <w:szCs w:val="16"/>
        </w:rPr>
        <w:t xml:space="preserve">«25_» ___02____2022г.                                                     </w:t>
      </w:r>
      <w:r>
        <w:rPr>
          <w:szCs w:val="16"/>
        </w:rPr>
        <w:t xml:space="preserve">                                                                                                  </w:t>
      </w:r>
      <w:r w:rsidRPr="00D829B3">
        <w:rPr>
          <w:szCs w:val="16"/>
        </w:rPr>
        <w:t xml:space="preserve">                   № _160</w:t>
      </w:r>
    </w:p>
    <w:p w:rsidR="00C40C89" w:rsidRPr="00D829B3" w:rsidRDefault="00C40C89" w:rsidP="00C40C89">
      <w:pPr>
        <w:spacing w:line="360" w:lineRule="auto"/>
        <w:jc w:val="both"/>
        <w:rPr>
          <w:szCs w:val="16"/>
        </w:rPr>
      </w:pPr>
    </w:p>
    <w:p w:rsidR="00C40C89" w:rsidRPr="00D829B3" w:rsidRDefault="00C40C89" w:rsidP="00C40C89">
      <w:pPr>
        <w:rPr>
          <w:szCs w:val="16"/>
        </w:rPr>
      </w:pPr>
      <w:r w:rsidRPr="00D829B3">
        <w:rPr>
          <w:b/>
          <w:bCs/>
          <w:szCs w:val="16"/>
        </w:rPr>
        <w:t>Об организации и содействии разв</w:t>
      </w:r>
      <w:r>
        <w:rPr>
          <w:b/>
          <w:bCs/>
          <w:szCs w:val="16"/>
        </w:rPr>
        <w:t xml:space="preserve">итию и распространению </w:t>
      </w:r>
      <w:r w:rsidRPr="00D829B3">
        <w:rPr>
          <w:b/>
          <w:bCs/>
          <w:szCs w:val="16"/>
        </w:rPr>
        <w:t xml:space="preserve"> добровольческого (волонтёрского) движения     </w:t>
      </w:r>
      <w:r w:rsidRPr="00D829B3">
        <w:rPr>
          <w:b/>
          <w:bCs/>
          <w:szCs w:val="16"/>
        </w:rPr>
        <w:br/>
        <w:t xml:space="preserve">               в муниципальном районе Сызранский Самарской области</w:t>
      </w:r>
    </w:p>
    <w:p w:rsidR="00C40C89" w:rsidRPr="00D829B3" w:rsidRDefault="00C40C89" w:rsidP="00C40C89">
      <w:pPr>
        <w:jc w:val="both"/>
        <w:rPr>
          <w:szCs w:val="16"/>
        </w:rPr>
      </w:pPr>
    </w:p>
    <w:p w:rsidR="00C40C89" w:rsidRPr="00D829B3" w:rsidRDefault="00C40C89" w:rsidP="00C40C89">
      <w:pPr>
        <w:ind w:firstLine="420"/>
        <w:jc w:val="both"/>
        <w:rPr>
          <w:szCs w:val="16"/>
        </w:rPr>
      </w:pPr>
      <w:r w:rsidRPr="00D829B3">
        <w:rPr>
          <w:szCs w:val="16"/>
        </w:rPr>
        <w:t>В рамках реализации Федерального закона от 11.08.1995 № 135-ФЗ «О благотворительной деятельности и добровольчестве (волонтёрстве)», Федерального закона от 12.01.1996 № 7-ФЗ «О некоммерческих организациях»; Основ государственной молодежной политики Российской Федер</w:t>
      </w:r>
      <w:r w:rsidRPr="00D829B3">
        <w:rPr>
          <w:szCs w:val="16"/>
        </w:rPr>
        <w:t>а</w:t>
      </w:r>
      <w:r w:rsidRPr="00D829B3">
        <w:rPr>
          <w:szCs w:val="16"/>
        </w:rPr>
        <w:t>ции на период до 2025 года, утвержденных распоряжением Правительства Российской Федерации от 29 ноября 2014 № 2403-р, руководствуясь Концепцией развития добровольчества (волонтёрства) в Российской Федерации до 2025 года, утвержденной распоряжением Правительства РФ от 27.12.2018 № 2950-р; постановлением администрации Сызранского района Самарской области от 28.04.2011 № 328 «Об утверждении порядка со</w:t>
      </w:r>
      <w:r w:rsidRPr="00D829B3">
        <w:rPr>
          <w:szCs w:val="16"/>
        </w:rPr>
        <w:t>з</w:t>
      </w:r>
      <w:r w:rsidRPr="00D829B3">
        <w:rPr>
          <w:szCs w:val="16"/>
        </w:rPr>
        <w:t>дания, реорганизации, изменении типа и ликвидации муниципальных учреждений муниципального района Сызранский, а также утверждения уст</w:t>
      </w:r>
      <w:r w:rsidRPr="00D829B3">
        <w:rPr>
          <w:szCs w:val="16"/>
        </w:rPr>
        <w:t>а</w:t>
      </w:r>
      <w:r w:rsidRPr="00D829B3">
        <w:rPr>
          <w:szCs w:val="16"/>
        </w:rPr>
        <w:t xml:space="preserve">вов муниципальных учреждений муниципального района Сызранский и внесения в них изменений», администрация Сызранского района                       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</w:t>
      </w:r>
      <w:r w:rsidRPr="00D829B3">
        <w:rPr>
          <w:color w:val="FFFFFF"/>
          <w:szCs w:val="16"/>
        </w:rPr>
        <w:t>пппппп</w:t>
      </w:r>
      <w:r w:rsidRPr="00D829B3">
        <w:rPr>
          <w:szCs w:val="16"/>
        </w:rPr>
        <w:t xml:space="preserve">ПОСТАНОВЛЯЕТ: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   1.  Муниципальному казенному учреждению муниципального района Сызранский Самарской области «Лада» поручить организацию и содейс</w:t>
      </w:r>
      <w:r w:rsidRPr="00D829B3">
        <w:rPr>
          <w:szCs w:val="16"/>
        </w:rPr>
        <w:t>т</w:t>
      </w:r>
      <w:r w:rsidRPr="00D829B3">
        <w:rPr>
          <w:szCs w:val="16"/>
        </w:rPr>
        <w:t xml:space="preserve">вие развитию и распространению добровольческого (волонтёрского) движения в муниципальном районе Сызранский Самарской области.            </w:t>
      </w:r>
      <w:r w:rsidRPr="00D829B3">
        <w:rPr>
          <w:szCs w:val="16"/>
        </w:rPr>
        <w:br/>
        <w:t xml:space="preserve">       2. Утвердить прилагаемое Положение о добровольческом (волонтёрском) движении в муниципальном районе Сызранский Самарской области.      </w:t>
      </w:r>
      <w:r w:rsidRPr="00D829B3">
        <w:rPr>
          <w:szCs w:val="16"/>
        </w:rPr>
        <w:br/>
        <w:t xml:space="preserve">      3. Исполняющему обязанности руководителя муниципального казенного учреждения муниципального района Сызранский Самарской области «Лада» Ивахиной Т.В. внести соответствующие изменения в Устав муниципального казенного учреждения муниципального района Сызранский Самарской области «Лада».                              </w:t>
      </w:r>
      <w:r w:rsidRPr="00D829B3">
        <w:rPr>
          <w:szCs w:val="16"/>
        </w:rPr>
        <w:br/>
        <w:t xml:space="preserve">      4. Контроль исполнения настоящего постановления возложить на руководителя муниципального казенного учреждения «Управление культуры и молодежной политики муниципального района Сызранский Самарской области» Петрову Е.А.                                  </w:t>
      </w:r>
      <w:r w:rsidRPr="00D829B3">
        <w:rPr>
          <w:szCs w:val="16"/>
        </w:rPr>
        <w:br/>
      </w:r>
      <w:r w:rsidRPr="00D829B3">
        <w:rPr>
          <w:szCs w:val="16"/>
        </w:rPr>
        <w:lastRenderedPageBreak/>
        <w:t xml:space="preserve">      5. Официально опубликовать настоящее постановление в газете «Информационный вестник муниципального района Сызранский». Настоящее постановление вступает в силу со дня его официального опубликования в газете «Информационный вестник муниципального района Сызранский»</w:t>
      </w:r>
    </w:p>
    <w:p w:rsidR="00C40C89" w:rsidRPr="00D829B3" w:rsidRDefault="00C40C89" w:rsidP="00C40C89">
      <w:pPr>
        <w:jc w:val="both"/>
        <w:rPr>
          <w:szCs w:val="16"/>
        </w:rPr>
      </w:pPr>
    </w:p>
    <w:p w:rsidR="00C40C89" w:rsidRPr="00D829B3" w:rsidRDefault="00C40C89" w:rsidP="00C40C89">
      <w:pPr>
        <w:rPr>
          <w:szCs w:val="16"/>
        </w:rPr>
      </w:pPr>
      <w:r w:rsidRPr="00D829B3">
        <w:rPr>
          <w:b/>
          <w:bCs/>
          <w:szCs w:val="16"/>
        </w:rPr>
        <w:t xml:space="preserve">Глава муниципального района Сызранский          </w:t>
      </w:r>
      <w:r>
        <w:rPr>
          <w:b/>
          <w:bCs/>
          <w:szCs w:val="16"/>
        </w:rPr>
        <w:t xml:space="preserve">                                                                                                  </w:t>
      </w:r>
      <w:r w:rsidRPr="00D829B3">
        <w:rPr>
          <w:b/>
          <w:bCs/>
          <w:szCs w:val="16"/>
        </w:rPr>
        <w:t xml:space="preserve">                В.А.Кузнецова</w:t>
      </w:r>
    </w:p>
    <w:p w:rsidR="00C40C89" w:rsidRDefault="00C40C89" w:rsidP="00C40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D829B3" w:rsidRDefault="00D829B3" w:rsidP="00905866">
      <w:pPr>
        <w:ind w:firstLine="0"/>
        <w:rPr>
          <w:color w:val="000000"/>
          <w:szCs w:val="16"/>
        </w:rPr>
      </w:pPr>
    </w:p>
    <w:p w:rsidR="00D829B3" w:rsidRDefault="00D829B3" w:rsidP="00905866">
      <w:pPr>
        <w:ind w:firstLine="0"/>
        <w:rPr>
          <w:color w:val="000000"/>
          <w:szCs w:val="16"/>
        </w:rPr>
      </w:pPr>
    </w:p>
    <w:tbl>
      <w:tblPr>
        <w:tblW w:w="4216" w:type="dxa"/>
        <w:tblInd w:w="5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03"/>
        <w:gridCol w:w="2713"/>
      </w:tblGrid>
      <w:tr w:rsidR="00D829B3" w:rsidRPr="00D829B3" w:rsidTr="00D829B3">
        <w:trPr>
          <w:trHeight w:val="128"/>
        </w:trPr>
        <w:tc>
          <w:tcPr>
            <w:tcW w:w="1503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713" w:type="dxa"/>
            <w:vMerge w:val="restart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D829B3" w:rsidRPr="00D829B3" w:rsidRDefault="00D829B3" w:rsidP="001C364D">
            <w:pPr>
              <w:pStyle w:val="af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</w:t>
            </w:r>
          </w:p>
          <w:p w:rsidR="00C40C89" w:rsidRDefault="00D829B3" w:rsidP="001C364D">
            <w:pPr>
              <w:pStyle w:val="af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Сызранского района Самарской области от</w:t>
            </w:r>
          </w:p>
          <w:p w:rsidR="00C40C89" w:rsidRDefault="00D829B3" w:rsidP="001C364D">
            <w:pPr>
              <w:pStyle w:val="af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 «25» ___02___ 2022г. </w:t>
            </w:r>
          </w:p>
          <w:p w:rsidR="00D829B3" w:rsidRPr="00D829B3" w:rsidRDefault="00D829B3" w:rsidP="001C364D">
            <w:pPr>
              <w:pStyle w:val="af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№ 160________</w:t>
            </w:r>
          </w:p>
        </w:tc>
      </w:tr>
      <w:tr w:rsidR="00D829B3" w:rsidRPr="00D829B3" w:rsidTr="00D829B3">
        <w:trPr>
          <w:trHeight w:val="128"/>
        </w:trPr>
        <w:tc>
          <w:tcPr>
            <w:tcW w:w="1503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713" w:type="dxa"/>
            <w:vMerge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</w:tbl>
    <w:p w:rsidR="00D829B3" w:rsidRDefault="00D829B3" w:rsidP="001C364D">
      <w:pPr>
        <w:rPr>
          <w:b/>
          <w:bCs/>
          <w:szCs w:val="16"/>
        </w:rPr>
      </w:pPr>
    </w:p>
    <w:p w:rsidR="00D829B3" w:rsidRPr="00D829B3" w:rsidRDefault="00D829B3" w:rsidP="001C364D">
      <w:pPr>
        <w:rPr>
          <w:szCs w:val="16"/>
        </w:rPr>
      </w:pPr>
      <w:r w:rsidRPr="00D829B3">
        <w:rPr>
          <w:b/>
          <w:bCs/>
          <w:szCs w:val="16"/>
        </w:rPr>
        <w:t>ПОЛОЖЕНИЕ</w:t>
      </w:r>
      <w:r w:rsidRPr="00D829B3">
        <w:rPr>
          <w:szCs w:val="16"/>
        </w:rPr>
        <w:br/>
      </w:r>
      <w:r w:rsidRPr="00D829B3">
        <w:rPr>
          <w:b/>
          <w:bCs/>
          <w:szCs w:val="16"/>
        </w:rPr>
        <w:t xml:space="preserve">о добровольческом (волонтёрском) движении </w:t>
      </w:r>
      <w:r w:rsidRPr="00D829B3">
        <w:rPr>
          <w:b/>
          <w:bCs/>
          <w:szCs w:val="16"/>
        </w:rPr>
        <w:br/>
        <w:t>в муниципальном районе Сызранский Самарской области</w:t>
      </w:r>
    </w:p>
    <w:p w:rsidR="00D829B3" w:rsidRPr="00D829B3" w:rsidRDefault="00D829B3" w:rsidP="001C364D">
      <w:pPr>
        <w:rPr>
          <w:szCs w:val="16"/>
        </w:rPr>
      </w:pPr>
    </w:p>
    <w:p w:rsidR="00D829B3" w:rsidRPr="00D829B3" w:rsidRDefault="00D829B3" w:rsidP="001C364D">
      <w:pPr>
        <w:jc w:val="left"/>
        <w:rPr>
          <w:color w:val="000000"/>
          <w:szCs w:val="16"/>
        </w:rPr>
      </w:pPr>
      <w:r w:rsidRPr="00D829B3">
        <w:rPr>
          <w:szCs w:val="16"/>
        </w:rPr>
        <w:t xml:space="preserve">I. ОБЩИЕ ПОЛОЖЕНИЯ.            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    1.1. Положение о добровольческом (волонтёрском) движении в муниципальном районе Сызранский Самарской области устанавливает основы организации и содействия развитию и распространению добровольческой (волонтерской) деятельности, определяет формы и условия ее реализации в целях развития добровольческого (волонтерского ) движения в муниципальном районе Сызранский Самарской области.                         </w:t>
      </w:r>
      <w:r w:rsidRPr="00D829B3">
        <w:rPr>
          <w:szCs w:val="16"/>
        </w:rPr>
        <w:br/>
        <w:t xml:space="preserve">      1.2. Общее руководство добровольческим (волонтёрским) движением в муниципальном районе Сызранский Самарской области осуществляет Методист по развитию добровольчества (волонтёрства) Муниципального казенного учреждения муниципального райо</w:t>
      </w:r>
      <w:r>
        <w:rPr>
          <w:szCs w:val="16"/>
        </w:rPr>
        <w:t>на Сызранский Самарско</w:t>
      </w:r>
      <w:r>
        <w:rPr>
          <w:szCs w:val="16"/>
        </w:rPr>
        <w:t>й</w:t>
      </w:r>
      <w:r w:rsidRPr="00D829B3">
        <w:rPr>
          <w:szCs w:val="16"/>
        </w:rPr>
        <w:t xml:space="preserve">области «Лада» (далее — методист).                                           </w:t>
      </w:r>
      <w:r w:rsidRPr="00D829B3">
        <w:rPr>
          <w:szCs w:val="16"/>
        </w:rPr>
        <w:br/>
        <w:t xml:space="preserve">       1.3. Координацию деятельности добровольческого (волонтёрского) движения осуществляет Руководитель муниципального казенного учрежд</w:t>
      </w:r>
      <w:r w:rsidRPr="00D829B3">
        <w:rPr>
          <w:szCs w:val="16"/>
        </w:rPr>
        <w:t>е</w:t>
      </w:r>
      <w:r w:rsidRPr="00D829B3">
        <w:rPr>
          <w:szCs w:val="16"/>
        </w:rPr>
        <w:t>ния «Управление культуры и молодежной политики муниципального района Сызранский Самарской области» (далее — Управление культуры и молодежной политики).</w:t>
      </w:r>
      <w:r w:rsidRPr="00D829B3">
        <w:rPr>
          <w:szCs w:val="16"/>
        </w:rPr>
        <w:br/>
        <w:t xml:space="preserve">     1.4.  Деятельность участников добровольческого (волонтерского) движения выстраивается в соответствии с нормативными документами: </w:t>
      </w:r>
      <w:r w:rsidRPr="00D829B3">
        <w:rPr>
          <w:szCs w:val="16"/>
        </w:rPr>
        <w:br/>
        <w:t xml:space="preserve">    Конституцией Российской Федерации, Федеральным законом от 11.08.1995 № 135-ФЗ «О благотворительной деятельности и благотворительных организациях», Федеральным законом от 12.01.1996 № 7-ФЗ «О некоммерческих организациях",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2403-р; Концепцией развития добровольчества (волонтёрства) в Российской Федерации до 2025 года, утвержденной распоряжением Правительства РФ от 27.12.2018 № 2950-р, Трудовым кодексом РФ, Гражданским кодексом РФ, Налоговым кодексом РФ, муниципальным и локальным (местным) зак</w:t>
      </w:r>
      <w:r w:rsidRPr="00D829B3">
        <w:rPr>
          <w:szCs w:val="16"/>
        </w:rPr>
        <w:t>о</w:t>
      </w:r>
      <w:r w:rsidRPr="00D829B3">
        <w:rPr>
          <w:szCs w:val="16"/>
        </w:rPr>
        <w:t xml:space="preserve">нодательством, Уставом учреждения, Правилами внутреннего трудового распорядка, приказами и распоряжениями руководителя учреждения, настоящим Положением и иными муниципальными правовыми актами. </w:t>
      </w:r>
      <w:r w:rsidRPr="00D829B3">
        <w:rPr>
          <w:szCs w:val="16"/>
        </w:rPr>
        <w:br/>
        <w:t xml:space="preserve">     1.5. Основные понятия:                                                                       </w:t>
      </w:r>
      <w:r w:rsidRPr="00D829B3">
        <w:rPr>
          <w:szCs w:val="16"/>
        </w:rPr>
        <w:br/>
        <w:t xml:space="preserve">     Добровольческая (волонтерская) деятельность — одна из форм социального служения, осуществляемая по свободному волеизъявлению граждан, направленная на бескорыстное оказание социально значимых услуг на региональном уровне, способствующая личностному росту и професси</w:t>
      </w:r>
      <w:r w:rsidRPr="00D829B3">
        <w:rPr>
          <w:szCs w:val="16"/>
        </w:rPr>
        <w:t>о</w:t>
      </w:r>
      <w:r w:rsidRPr="00D829B3">
        <w:rPr>
          <w:szCs w:val="16"/>
        </w:rPr>
        <w:t xml:space="preserve">нальной самореализации выполняющих эту деятельность граждан.             </w:t>
      </w:r>
      <w:r w:rsidRPr="00D829B3">
        <w:rPr>
          <w:szCs w:val="16"/>
        </w:rPr>
        <w:br/>
        <w:t xml:space="preserve">    Добровольцы (волонтеры) — лица, достигшие совершеннолетия, или лица, достигшие 14 лет и осознано участвующие в добровольческой (воло</w:t>
      </w:r>
      <w:r w:rsidRPr="00D829B3">
        <w:rPr>
          <w:szCs w:val="16"/>
        </w:rPr>
        <w:t>н</w:t>
      </w:r>
      <w:r w:rsidRPr="00D829B3">
        <w:rPr>
          <w:szCs w:val="16"/>
        </w:rPr>
        <w:t>терской) деятельности с согласия одного из родителей (законных представителей), органа опеки и попечительства, осуществляющие благотвор</w:t>
      </w:r>
      <w:r w:rsidRPr="00D829B3">
        <w:rPr>
          <w:szCs w:val="16"/>
        </w:rPr>
        <w:t>и</w:t>
      </w:r>
      <w:r w:rsidRPr="00D829B3">
        <w:rPr>
          <w:szCs w:val="16"/>
        </w:rPr>
        <w:t xml:space="preserve">тельную деятельность в форме безвозмездного труда в интересах благополучателя.             </w:t>
      </w:r>
      <w:r w:rsidRPr="00D829B3">
        <w:rPr>
          <w:szCs w:val="16"/>
        </w:rPr>
        <w:br/>
        <w:t xml:space="preserve">   Благополучатели — лица, получающие помощь добровольцев (волонтеров). </w:t>
      </w:r>
      <w:r w:rsidRPr="00D829B3">
        <w:rPr>
          <w:szCs w:val="16"/>
        </w:rPr>
        <w:br/>
        <w:t xml:space="preserve">             II. ЦЕЛИ, ЗАДАЧИ, ПРИНЦИПЫ.      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  2.1. Цели добровольческого (волонтерского) движения:                            </w:t>
      </w:r>
      <w:r w:rsidRPr="00D829B3">
        <w:rPr>
          <w:szCs w:val="16"/>
        </w:rPr>
        <w:br/>
        <w:t xml:space="preserve">    - с</w:t>
      </w:r>
      <w:r w:rsidRPr="00D829B3">
        <w:rPr>
          <w:color w:val="000000"/>
          <w:szCs w:val="16"/>
        </w:rPr>
        <w:t>одействие развитию и распространению добровольческой (волонтерской) деятельности, осуществление поддержки и развития видов деятел</w:t>
      </w:r>
      <w:r w:rsidRPr="00D829B3">
        <w:rPr>
          <w:color w:val="000000"/>
          <w:szCs w:val="16"/>
        </w:rPr>
        <w:t>ь</w:t>
      </w:r>
      <w:r w:rsidRPr="00D829B3">
        <w:rPr>
          <w:color w:val="000000"/>
          <w:szCs w:val="16"/>
        </w:rPr>
        <w:t>ности по работе с молодежью на территории муниципального района Сызранский;</w:t>
      </w:r>
      <w:r w:rsidRPr="00D829B3">
        <w:rPr>
          <w:color w:val="000000"/>
          <w:szCs w:val="16"/>
        </w:rPr>
        <w:br/>
        <w:t xml:space="preserve">    - </w:t>
      </w:r>
      <w:r w:rsidRPr="00D829B3">
        <w:rPr>
          <w:szCs w:val="16"/>
        </w:rPr>
        <w:t>создание условий для реализации прав граждан на добровольное, безвозмездное и непосредственное участие в решении социально значимых проблем населения, общественных объединений, местных сообществ;</w:t>
      </w:r>
      <w:r w:rsidRPr="00D829B3">
        <w:rPr>
          <w:szCs w:val="16"/>
        </w:rPr>
        <w:br/>
        <w:t xml:space="preserve">   - раскрытие потенциала молодежи, как активного субъекта общественных отношений, её интеграция в процессы социального и духовно-нравственного развития общества, формирование навыков социально ответственного поведения.</w:t>
      </w:r>
      <w:r w:rsidRPr="00D829B3">
        <w:rPr>
          <w:szCs w:val="16"/>
        </w:rPr>
        <w:br/>
        <w:t xml:space="preserve">    2.2. Задачи добровольческого (волонтерского) движения:                     </w:t>
      </w:r>
      <w:r w:rsidRPr="00D829B3">
        <w:rPr>
          <w:szCs w:val="16"/>
        </w:rPr>
        <w:br/>
        <w:t xml:space="preserve">    </w:t>
      </w:r>
      <w:r w:rsidRPr="00D829B3">
        <w:rPr>
          <w:color w:val="000000"/>
          <w:szCs w:val="16"/>
        </w:rPr>
        <w:t xml:space="preserve">- создание необходимых условий для самореализации личности молодых людей, поддержка детских и молодежных общественных объединений, движений, инициатив;                                </w:t>
      </w:r>
      <w:r w:rsidRPr="00D829B3">
        <w:rPr>
          <w:color w:val="000000"/>
          <w:szCs w:val="16"/>
        </w:rPr>
        <w:br/>
        <w:t xml:space="preserve">     - помощь в организации культурно-массовых и спортивных мероприятий; </w:t>
      </w:r>
      <w:r w:rsidRPr="00D829B3">
        <w:rPr>
          <w:color w:val="000000"/>
          <w:szCs w:val="16"/>
        </w:rPr>
        <w:br/>
        <w:t xml:space="preserve">    - проведение мастер-классов по различным видам рукоделий;               </w:t>
      </w:r>
      <w:r w:rsidRPr="00D829B3">
        <w:rPr>
          <w:color w:val="000000"/>
          <w:szCs w:val="16"/>
        </w:rPr>
        <w:br/>
        <w:t xml:space="preserve">     - поддержка деятельности учреждений культуры;</w:t>
      </w:r>
    </w:p>
    <w:p w:rsidR="00D829B3" w:rsidRPr="00D829B3" w:rsidRDefault="00D829B3" w:rsidP="001C364D">
      <w:pPr>
        <w:jc w:val="both"/>
        <w:rPr>
          <w:color w:val="000000"/>
          <w:szCs w:val="16"/>
        </w:rPr>
      </w:pPr>
      <w:r w:rsidRPr="00D829B3">
        <w:rPr>
          <w:color w:val="000000"/>
          <w:szCs w:val="16"/>
        </w:rPr>
        <w:t xml:space="preserve">    - содействие в организации и проведении массовых мероприятий;          </w:t>
      </w:r>
      <w:r w:rsidRPr="00D829B3">
        <w:rPr>
          <w:color w:val="000000"/>
          <w:szCs w:val="16"/>
        </w:rPr>
        <w:br/>
        <w:t xml:space="preserve">     - участие в осуществлении работ по сохранению объектов культурного наследия (памятников истории и культуры);                      </w:t>
      </w:r>
      <w:r w:rsidRPr="00D829B3">
        <w:rPr>
          <w:color w:val="000000"/>
          <w:szCs w:val="16"/>
        </w:rPr>
        <w:br/>
        <w:t xml:space="preserve">     - вовлечение деятелей культуры и искусства в добровольческую (волонтерскую) деятельность;</w:t>
      </w:r>
    </w:p>
    <w:p w:rsidR="00C40C89" w:rsidRDefault="00D829B3" w:rsidP="001C364D">
      <w:pPr>
        <w:jc w:val="left"/>
        <w:rPr>
          <w:szCs w:val="16"/>
        </w:rPr>
      </w:pPr>
      <w:r w:rsidRPr="00D829B3">
        <w:rPr>
          <w:color w:val="000000"/>
          <w:szCs w:val="16"/>
        </w:rPr>
        <w:t xml:space="preserve">- оказание содействия в разработке и организации добровольческих (волонтерских) проектов;                      </w:t>
      </w:r>
      <w:r w:rsidRPr="00D829B3">
        <w:rPr>
          <w:color w:val="000000"/>
          <w:szCs w:val="16"/>
        </w:rPr>
        <w:br/>
        <w:t xml:space="preserve">     - содействие росту числа добровольческих (волонтерских) инициатив и организаций, мониторинг развития добровольчества (волонтерства) на территории муниципального района Сызранский Самарской области;                  </w:t>
      </w:r>
      <w:r w:rsidRPr="00D829B3">
        <w:rPr>
          <w:color w:val="000000"/>
          <w:szCs w:val="16"/>
        </w:rPr>
        <w:br/>
        <w:t xml:space="preserve">   </w:t>
      </w:r>
      <w:r w:rsidRPr="00D829B3">
        <w:rPr>
          <w:szCs w:val="16"/>
        </w:rPr>
        <w:t xml:space="preserve">- воспитание активной гражданской позиции, формирование лидерских и нравственно-этических качеств, чувства патриотизма.     </w:t>
      </w:r>
      <w:r w:rsidR="001C364D">
        <w:rPr>
          <w:szCs w:val="16"/>
        </w:rPr>
        <w:t xml:space="preserve">                      </w:t>
      </w:r>
      <w:r w:rsidR="001C364D">
        <w:rPr>
          <w:szCs w:val="16"/>
        </w:rPr>
        <w:br/>
        <w:t xml:space="preserve">    2.3.</w:t>
      </w:r>
      <w:r w:rsidRPr="00D829B3">
        <w:rPr>
          <w:szCs w:val="16"/>
        </w:rPr>
        <w:t xml:space="preserve">Принципы добровольческого (волонтерского) движения:                         </w:t>
      </w:r>
      <w:r w:rsidRPr="00D829B3">
        <w:rPr>
          <w:szCs w:val="16"/>
        </w:rPr>
        <w:br/>
        <w:t xml:space="preserve">    - добровольность (никто не может быть принужден действовать в качестве добровольца (волонтера);                          </w:t>
      </w:r>
      <w:r w:rsidRPr="00D829B3">
        <w:rPr>
          <w:szCs w:val="16"/>
        </w:rPr>
        <w:br/>
        <w:t xml:space="preserve">  - безвозмездность (труд добровольца (волонтера) не оплачивается);   </w:t>
      </w:r>
      <w:r w:rsidRPr="00D829B3">
        <w:rPr>
          <w:szCs w:val="16"/>
        </w:rPr>
        <w:br/>
        <w:t xml:space="preserve">    - добросовестность (доброволец (волонтер), взявший на себя обязательство выполнить ту или иную работу, должен довести ее до конца);                         </w:t>
      </w:r>
      <w:r w:rsidRPr="00D829B3">
        <w:rPr>
          <w:szCs w:val="16"/>
        </w:rPr>
        <w:br/>
        <w:t xml:space="preserve">   - законность (деятельность добровольца (волонтера) не должна противоречить законодательству Российской Федерации).             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               </w:t>
      </w:r>
    </w:p>
    <w:p w:rsidR="00D829B3" w:rsidRPr="00D829B3" w:rsidRDefault="00D829B3" w:rsidP="001C364D">
      <w:pPr>
        <w:jc w:val="left"/>
        <w:rPr>
          <w:szCs w:val="16"/>
        </w:rPr>
      </w:pPr>
      <w:r w:rsidRPr="00D829B3">
        <w:rPr>
          <w:szCs w:val="16"/>
        </w:rPr>
        <w:lastRenderedPageBreak/>
        <w:t xml:space="preserve">  III. ОРГАНИЗАЦИЯ ДЕЯТЕЛЬНОСТИ.           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  3.1. Добровольческое (волонтерское) движение реализуется в различных формах, среди которых:                                 </w:t>
      </w:r>
      <w:r w:rsidRPr="00D829B3">
        <w:rPr>
          <w:szCs w:val="16"/>
        </w:rPr>
        <w:br/>
        <w:t xml:space="preserve">      - обучающее мероприятие для добровольца (волонтера): круглый стол, мастер-класс, тренинг, дискуссионная площадка, обучающий семинар, психологическое занятие,  др.;                                                      </w:t>
      </w:r>
      <w:r w:rsidRPr="00D829B3">
        <w:rPr>
          <w:szCs w:val="16"/>
        </w:rPr>
        <w:br/>
        <w:t xml:space="preserve">      - социальное мероприятие для благополучателей: массовая акция, выставка, чемпионат, соревнование, игры, распространение полиграфической информационной продукции, создание плакатов, видеороликов, сбор социологической информации (анкетирование, тестирование, опросы) и обр</w:t>
      </w:r>
      <w:r w:rsidRPr="00D829B3">
        <w:rPr>
          <w:szCs w:val="16"/>
        </w:rPr>
        <w:t>а</w:t>
      </w:r>
      <w:r w:rsidRPr="00D829B3">
        <w:rPr>
          <w:szCs w:val="16"/>
        </w:rPr>
        <w:t xml:space="preserve">ботка данных, оказание консультационных, информационных, организационных и иных услуг.                                </w:t>
      </w:r>
      <w:r w:rsidRPr="00D829B3">
        <w:rPr>
          <w:szCs w:val="16"/>
        </w:rPr>
        <w:br/>
        <w:t xml:space="preserve">    Формы проведения мероприятий определяют лица, ответственные за их проведение.</w:t>
      </w:r>
      <w:r w:rsidRPr="00D829B3">
        <w:rPr>
          <w:szCs w:val="16"/>
        </w:rPr>
        <w:br/>
        <w:t xml:space="preserve">    3.2. Основные направления добровольческой (волонтерской) деятельности:</w:t>
      </w:r>
      <w:r w:rsidRPr="00D829B3">
        <w:rPr>
          <w:szCs w:val="16"/>
        </w:rPr>
        <w:br/>
        <w:t xml:space="preserve">    - «Волонтеры Победы» (деятельность, направленная на гражданско-патриотическое воспитание и сохранение исторической памяти. 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</w:t>
      </w:r>
      <w:r w:rsidRPr="00D829B3">
        <w:rPr>
          <w:szCs w:val="16"/>
        </w:rPr>
        <w:t>т</w:t>
      </w:r>
      <w:r w:rsidRPr="00D829B3">
        <w:rPr>
          <w:szCs w:val="16"/>
        </w:rPr>
        <w:t>вия «Бессмертный полк» и Парадов Победы»; проведение Всероссийских исторических квестов;  организация работы Общественных центров гра</w:t>
      </w:r>
      <w:r w:rsidRPr="00D829B3">
        <w:rPr>
          <w:szCs w:val="16"/>
        </w:rPr>
        <w:t>ж</w:t>
      </w:r>
      <w:r w:rsidRPr="00D829B3">
        <w:rPr>
          <w:szCs w:val="16"/>
        </w:rPr>
        <w:t>данско-патриотического воспитания «Волонтеры Победы» в образовательных организациях);</w:t>
      </w:r>
      <w:r w:rsidRPr="00D829B3">
        <w:rPr>
          <w:szCs w:val="16"/>
        </w:rPr>
        <w:br/>
        <w:t xml:space="preserve">    - «Волонтеры-экологи» (деятельность в области защиты окружающей среды и решения экологических проблем, способствующая формированию экологической культуры);                             </w:t>
      </w:r>
      <w:r w:rsidRPr="00D829B3">
        <w:rPr>
          <w:szCs w:val="16"/>
        </w:rPr>
        <w:br/>
        <w:t xml:space="preserve">    - «Волонтеры культуры» (деятельность в проектах культурной направленности, проводимые в музеях, библиотеках, домах культуры, театрах, кинотеатрах, культурных центрах, парках и т. д. Основные задачи культурно-просветительского волонтерства состоят в сохранении и продвижении культурного достояния, создания новой атмосферы открытости и доступности культурных пространств, формирования культурной идентичности);               </w:t>
      </w:r>
      <w:r w:rsidRPr="00D829B3">
        <w:rPr>
          <w:szCs w:val="16"/>
        </w:rPr>
        <w:br/>
        <w:t xml:space="preserve">   - «Волонтеры серебряного возраста» (деятельность, в которую включены граждане в возрасте от 50 лет, 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</w:t>
      </w:r>
      <w:r w:rsidRPr="00D829B3">
        <w:rPr>
          <w:szCs w:val="16"/>
        </w:rPr>
        <w:t>а</w:t>
      </w:r>
      <w:r w:rsidRPr="00D829B3">
        <w:rPr>
          <w:szCs w:val="16"/>
        </w:rPr>
        <w:t xml:space="preserve">правленности);   </w:t>
      </w:r>
      <w:r w:rsidRPr="00D829B3">
        <w:rPr>
          <w:szCs w:val="16"/>
        </w:rPr>
        <w:br/>
        <w:t xml:space="preserve">    - «Событийное волонтерство» (деятельность на мероприятиях местного, регионального, федерального и международного уровней. Оно подраз</w:t>
      </w:r>
      <w:r w:rsidRPr="00D829B3">
        <w:rPr>
          <w:szCs w:val="16"/>
        </w:rPr>
        <w:t>у</w:t>
      </w:r>
      <w:r w:rsidRPr="00D829B3">
        <w:rPr>
          <w:szCs w:val="16"/>
        </w:rPr>
        <w:t>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(волонтерства), а также формирования гражданской кул</w:t>
      </w:r>
      <w:r w:rsidRPr="00D829B3">
        <w:rPr>
          <w:szCs w:val="16"/>
        </w:rPr>
        <w:t>ь</w:t>
      </w:r>
      <w:r w:rsidRPr="00D829B3">
        <w:rPr>
          <w:szCs w:val="16"/>
        </w:rPr>
        <w:t xml:space="preserve">туры);     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    IV. ПРАВА И ОБЯЗАННОСТИ.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4.1. Доброволец (волонтер) имеет право:                           </w:t>
      </w:r>
      <w:r w:rsidRPr="00D829B3">
        <w:rPr>
          <w:szCs w:val="16"/>
        </w:rPr>
        <w:br/>
        <w:t xml:space="preserve">    - выбрать тот вид волонтерской деятельности, который отвечает его потребностям и интересам;                            </w:t>
      </w:r>
      <w:r w:rsidRPr="00D829B3">
        <w:rPr>
          <w:szCs w:val="16"/>
        </w:rPr>
        <w:br/>
        <w:t xml:space="preserve">       - получать всю необходимую информацию, оборудование;</w:t>
      </w:r>
    </w:p>
    <w:p w:rsidR="00D829B3" w:rsidRPr="00D829B3" w:rsidRDefault="00D829B3" w:rsidP="001C364D">
      <w:pPr>
        <w:jc w:val="left"/>
        <w:rPr>
          <w:szCs w:val="16"/>
        </w:rPr>
      </w:pPr>
      <w:r w:rsidRPr="00D829B3">
        <w:rPr>
          <w:szCs w:val="16"/>
        </w:rPr>
        <w:t xml:space="preserve">    - на свободное прекращение волонтерской деятельности в любое время;</w:t>
      </w:r>
      <w:r w:rsidRPr="00D829B3">
        <w:rPr>
          <w:szCs w:val="16"/>
        </w:rPr>
        <w:br/>
        <w:t xml:space="preserve">     - соблюдать требования охраны труда и не причинять своей деятельностью вреда третьим лицам;                           </w:t>
      </w:r>
      <w:r w:rsidRPr="00D829B3">
        <w:rPr>
          <w:szCs w:val="16"/>
        </w:rPr>
        <w:br/>
        <w:t xml:space="preserve">   - выполнять качественно и в срок порученную работу;                </w:t>
      </w:r>
      <w:r w:rsidRPr="00D829B3">
        <w:rPr>
          <w:szCs w:val="16"/>
        </w:rPr>
        <w:br/>
        <w:t xml:space="preserve">     - вносить предложения при обсуждении форм и методов осуществления   </w:t>
      </w:r>
      <w:r w:rsidRPr="00D829B3">
        <w:rPr>
          <w:szCs w:val="16"/>
        </w:rPr>
        <w:br/>
        <w:t xml:space="preserve">волонтерской деятельности;                        </w:t>
      </w:r>
      <w:r w:rsidRPr="00D829B3">
        <w:rPr>
          <w:szCs w:val="16"/>
        </w:rPr>
        <w:br/>
        <w:t xml:space="preserve">   - на признание и благодарность за свой труд;                       </w:t>
      </w:r>
      <w:r w:rsidRPr="00D829B3">
        <w:rPr>
          <w:szCs w:val="16"/>
        </w:rPr>
        <w:br/>
        <w:t xml:space="preserve">    - на получение дополнительных знаний, необходимых волонтеру для выполнения возложенных на него задач;                     </w:t>
      </w:r>
      <w:r w:rsidRPr="00D829B3">
        <w:rPr>
          <w:szCs w:val="16"/>
        </w:rPr>
        <w:br/>
        <w:t xml:space="preserve">      - отказаться от выполнения задания (с объяснением уважительной причины); </w:t>
      </w:r>
      <w:r w:rsidRPr="00D829B3">
        <w:rPr>
          <w:szCs w:val="16"/>
        </w:rPr>
        <w:br/>
        <w:t xml:space="preserve">      - осуществлять иные права, предусмотренные законодательством Российской Федерации.                         </w:t>
      </w:r>
      <w:r w:rsidRPr="00D829B3">
        <w:rPr>
          <w:szCs w:val="16"/>
        </w:rPr>
        <w:br/>
        <w:t xml:space="preserve">    4.2. Доброволец (волонтер) обязан:                                 </w:t>
      </w:r>
      <w:r w:rsidRPr="00D829B3">
        <w:rPr>
          <w:szCs w:val="16"/>
        </w:rPr>
        <w:br/>
        <w:t xml:space="preserve">       - четко и добросовестно выполнять порученную ему работу, возложенные на него функции и задачи;                                    </w:t>
      </w:r>
      <w:r w:rsidRPr="00D829B3">
        <w:rPr>
          <w:szCs w:val="16"/>
        </w:rPr>
        <w:br/>
        <w:t xml:space="preserve">     - знать, уважать и следовать принципам волонтерской деятельности</w:t>
      </w:r>
    </w:p>
    <w:p w:rsidR="00D829B3" w:rsidRPr="00D829B3" w:rsidRDefault="00D829B3" w:rsidP="001C364D">
      <w:pPr>
        <w:jc w:val="left"/>
        <w:rPr>
          <w:szCs w:val="16"/>
        </w:rPr>
      </w:pPr>
      <w:r w:rsidRPr="00D829B3">
        <w:rPr>
          <w:szCs w:val="16"/>
        </w:rPr>
        <w:br/>
        <w:t xml:space="preserve">         V. ВЗАИМОДЕЙСТВИЯ.            </w:t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 Для выполнения задач и реализации прав, предусмотренных настоящим Положением, добровольцы (волонтеры) взаимодействуют со всеми структурными подразделениями муниципальных бюджетных учреждений, подведомственных МКУ «Управление культуры и молодежной полит</w:t>
      </w:r>
      <w:r w:rsidRPr="00D829B3">
        <w:rPr>
          <w:szCs w:val="16"/>
        </w:rPr>
        <w:t>и</w:t>
      </w:r>
      <w:r w:rsidRPr="00D829B3">
        <w:rPr>
          <w:szCs w:val="16"/>
        </w:rPr>
        <w:t>ки муниципального района Сызранский Самарской области».</w:t>
      </w:r>
    </w:p>
    <w:p w:rsidR="00D829B3" w:rsidRPr="00D829B3" w:rsidRDefault="00D829B3" w:rsidP="00D829B3">
      <w:pPr>
        <w:rPr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90"/>
        <w:gridCol w:w="5916"/>
      </w:tblGrid>
      <w:tr w:rsidR="00D829B3" w:rsidRPr="00D829B3" w:rsidTr="00D829B3">
        <w:tc>
          <w:tcPr>
            <w:tcW w:w="3590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916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D829B3" w:rsidRPr="00D829B3" w:rsidTr="00D829B3">
        <w:tc>
          <w:tcPr>
            <w:tcW w:w="3590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916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к Положению о добровольческом </w:t>
            </w:r>
            <w:r w:rsidRPr="00D829B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(волонтёрском) движении </w:t>
            </w:r>
            <w:r w:rsidRPr="00D829B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муниципальном районе Сызранский </w:t>
            </w:r>
            <w:r w:rsidRPr="00D829B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Самарской области </w:t>
            </w:r>
          </w:p>
        </w:tc>
      </w:tr>
      <w:tr w:rsidR="00D829B3" w:rsidRPr="00D829B3" w:rsidTr="00D829B3">
        <w:tc>
          <w:tcPr>
            <w:tcW w:w="3590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916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Руководителю МКУ «Управление культуры и молодежной политики муниципального района Сызранский Самарской области»</w:t>
            </w:r>
          </w:p>
        </w:tc>
      </w:tr>
      <w:tr w:rsidR="00D829B3" w:rsidRPr="00D829B3" w:rsidTr="00D829B3">
        <w:tc>
          <w:tcPr>
            <w:tcW w:w="3590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от                                                         </w:t>
            </w:r>
          </w:p>
        </w:tc>
      </w:tr>
      <w:tr w:rsidR="00D829B3" w:rsidRPr="00D829B3" w:rsidTr="00D829B3">
        <w:tc>
          <w:tcPr>
            <w:tcW w:w="3590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590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</w:p>
        </w:tc>
      </w:tr>
    </w:tbl>
    <w:p w:rsidR="00D829B3" w:rsidRPr="00D829B3" w:rsidRDefault="00D829B3" w:rsidP="001C364D">
      <w:pPr>
        <w:rPr>
          <w:rFonts w:eastAsia="Andale Sans UI"/>
          <w:kern w:val="2"/>
          <w:szCs w:val="16"/>
        </w:rPr>
      </w:pPr>
      <w:r w:rsidRPr="00D829B3">
        <w:rPr>
          <w:szCs w:val="16"/>
        </w:rPr>
        <w:br/>
        <w:t>ЗАЯВЛЕНИЕ.</w:t>
      </w:r>
      <w:r w:rsidRPr="00D829B3">
        <w:rPr>
          <w:szCs w:val="16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85"/>
        <w:gridCol w:w="6931"/>
      </w:tblGrid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Имя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Отчество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Паспорт: серия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№                          выдан</w:t>
            </w:r>
          </w:p>
        </w:tc>
      </w:tr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</w:tbl>
    <w:p w:rsidR="00D829B3" w:rsidRPr="001C364D" w:rsidRDefault="00D829B3" w:rsidP="001C364D">
      <w:pPr>
        <w:rPr>
          <w:rFonts w:eastAsia="Andale Sans UI"/>
          <w:kern w:val="2"/>
          <w:szCs w:val="16"/>
        </w:rPr>
      </w:pPr>
      <w:r w:rsidRPr="00D829B3">
        <w:rPr>
          <w:szCs w:val="16"/>
        </w:rPr>
        <w:br/>
        <w:t>Прошу принять меня в добровольцы (волонтеры) муниципального района Сызранский Самарской области.</w:t>
      </w:r>
      <w:r w:rsidRPr="00D829B3">
        <w:rPr>
          <w:szCs w:val="16"/>
        </w:rPr>
        <w:br/>
        <w:t>С видами деятельности волонтерской работы ознакомлен.</w:t>
      </w:r>
      <w:r w:rsidRPr="00D829B3">
        <w:rPr>
          <w:szCs w:val="16"/>
        </w:rPr>
        <w:br/>
      </w:r>
      <w:r w:rsidRPr="00D829B3">
        <w:rPr>
          <w:szCs w:val="16"/>
        </w:rPr>
        <w:br/>
        <w:t>«______» _____________ 20___г.                              ___</w:t>
      </w:r>
      <w:r w:rsidR="001C364D">
        <w:rPr>
          <w:szCs w:val="16"/>
        </w:rPr>
        <w:t>_________/__________________/</w:t>
      </w:r>
      <w:r w:rsidR="001C364D">
        <w:rPr>
          <w:szCs w:val="16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09"/>
        <w:gridCol w:w="5713"/>
      </w:tblGrid>
      <w:tr w:rsidR="00D829B3" w:rsidRPr="00D829B3" w:rsidTr="00D829B3">
        <w:tc>
          <w:tcPr>
            <w:tcW w:w="3809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71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</w:tc>
      </w:tr>
      <w:tr w:rsidR="00D829B3" w:rsidRPr="00D829B3" w:rsidTr="00D829B3">
        <w:tc>
          <w:tcPr>
            <w:tcW w:w="3809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71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к Положению о добровольческом (волонтёрском) движении в муниципальном районе </w:t>
            </w:r>
            <w:r w:rsidRPr="00D829B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Сызранский Самарской области </w:t>
            </w:r>
          </w:p>
        </w:tc>
      </w:tr>
      <w:tr w:rsidR="00D829B3" w:rsidRPr="00D829B3" w:rsidTr="00D829B3">
        <w:tc>
          <w:tcPr>
            <w:tcW w:w="3809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713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809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71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Руководителю МКУ «Управление культуры и молодежной политики муниципального района Сызранский Самарской области»</w:t>
            </w:r>
          </w:p>
        </w:tc>
      </w:tr>
      <w:tr w:rsidR="00D829B3" w:rsidRPr="00D829B3" w:rsidTr="00D829B3">
        <w:tc>
          <w:tcPr>
            <w:tcW w:w="3809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от                                                         </w:t>
            </w:r>
          </w:p>
        </w:tc>
      </w:tr>
      <w:tr w:rsidR="00D829B3" w:rsidRPr="00D829B3" w:rsidTr="00D829B3">
        <w:tc>
          <w:tcPr>
            <w:tcW w:w="3809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3809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</w:p>
        </w:tc>
      </w:tr>
    </w:tbl>
    <w:p w:rsidR="001C364D" w:rsidRDefault="00D829B3" w:rsidP="001C364D">
      <w:pPr>
        <w:ind w:firstLine="465"/>
        <w:rPr>
          <w:szCs w:val="16"/>
        </w:rPr>
      </w:pPr>
      <w:r w:rsidRPr="00D829B3">
        <w:rPr>
          <w:szCs w:val="16"/>
        </w:rPr>
        <w:br/>
      </w:r>
      <w:r w:rsidRPr="00D829B3">
        <w:rPr>
          <w:szCs w:val="16"/>
        </w:rPr>
        <w:br/>
      </w:r>
      <w:r w:rsidRPr="00D829B3">
        <w:rPr>
          <w:szCs w:val="16"/>
        </w:rPr>
        <w:br/>
      </w:r>
      <w:r w:rsidR="001C364D">
        <w:rPr>
          <w:szCs w:val="16"/>
        </w:rPr>
        <w:t xml:space="preserve">    </w:t>
      </w:r>
      <w:r w:rsidRPr="00D829B3">
        <w:rPr>
          <w:szCs w:val="16"/>
        </w:rPr>
        <w:t xml:space="preserve">      ЗАЯВЛЕНИЕ                                                            </w:t>
      </w:r>
      <w:r w:rsidRPr="00D829B3">
        <w:rPr>
          <w:szCs w:val="16"/>
        </w:rPr>
        <w:br/>
        <w:t xml:space="preserve">                       о согласии на обработку персональных данных                                      </w:t>
      </w:r>
      <w:r w:rsidRPr="00D829B3">
        <w:rPr>
          <w:szCs w:val="16"/>
        </w:rPr>
        <w:br/>
      </w:r>
      <w:r w:rsidRPr="00D829B3">
        <w:rPr>
          <w:szCs w:val="16"/>
        </w:rPr>
        <w:br/>
      </w:r>
      <w:r w:rsidRPr="00D829B3">
        <w:rPr>
          <w:szCs w:val="16"/>
        </w:rPr>
        <w:br/>
        <w:t xml:space="preserve">   Я, _________________________________________________________________________________</w:t>
      </w:r>
      <w:r w:rsidRPr="00D829B3">
        <w:rPr>
          <w:szCs w:val="16"/>
        </w:rPr>
        <w:br/>
        <w:t xml:space="preserve">                                                                (фамилия, имя, отчество полностью)                                                                                   </w:t>
      </w:r>
      <w:r w:rsidRPr="00D829B3">
        <w:rPr>
          <w:szCs w:val="16"/>
        </w:rPr>
        <w:br/>
        <w:t>разрешаю использование моих персональных данных, приведенных ниже, для включения в списки участников мероприятий, формирования баз данных в рамках реализации региональной молодежной политики и добровольческого (волонтерского) движения в муниципальном районе Сызра</w:t>
      </w:r>
      <w:r w:rsidRPr="00D829B3">
        <w:rPr>
          <w:szCs w:val="16"/>
        </w:rPr>
        <w:t>н</w:t>
      </w:r>
      <w:r w:rsidRPr="00D829B3">
        <w:rPr>
          <w:szCs w:val="16"/>
        </w:rPr>
        <w:t>ский Самарской области. Предоставляю ответственным лицам МКУ муниципального района Сызранский Самарской области «Лада» и МКУ «Управление культуры и молодежной политики муниципального района Сызранский Самарской области» право осуществлять все действия (опер</w:t>
      </w:r>
      <w:r w:rsidRPr="00D829B3">
        <w:rPr>
          <w:szCs w:val="16"/>
        </w:rPr>
        <w:t>а</w:t>
      </w:r>
      <w:r w:rsidRPr="00D829B3">
        <w:rPr>
          <w:szCs w:val="16"/>
        </w:rPr>
        <w:t>ции) с моими персональными данными, включая сбор, систематизацию, накопление, хранение, обновление, изменение, использование, обезличив</w:t>
      </w:r>
      <w:r w:rsidRPr="00D829B3">
        <w:rPr>
          <w:szCs w:val="16"/>
        </w:rPr>
        <w:t>а</w:t>
      </w:r>
      <w:r w:rsidRPr="00D829B3">
        <w:rPr>
          <w:szCs w:val="16"/>
        </w:rPr>
        <w:t>ние, блокирование, уничтожение. Ответственные лица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</w:t>
      </w:r>
      <w:r w:rsidR="001C364D">
        <w:rPr>
          <w:szCs w:val="16"/>
        </w:rPr>
        <w:t xml:space="preserve"> предоставление отчетных данных</w:t>
      </w:r>
      <w:r w:rsidRPr="00D829B3">
        <w:rPr>
          <w:szCs w:val="16"/>
        </w:rPr>
        <w:t xml:space="preserve">(документов).                   </w:t>
      </w:r>
      <w:r w:rsidRPr="00D829B3">
        <w:rPr>
          <w:szCs w:val="16"/>
        </w:rPr>
        <w:br/>
        <w:t xml:space="preserve">  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829B3" w:rsidRPr="00D829B3" w:rsidRDefault="00D829B3" w:rsidP="001C364D">
      <w:pPr>
        <w:ind w:firstLine="0"/>
        <w:jc w:val="left"/>
        <w:rPr>
          <w:rFonts w:eastAsia="Andale Sans UI"/>
          <w:kern w:val="2"/>
          <w:szCs w:val="16"/>
        </w:rPr>
      </w:pPr>
      <w:r w:rsidRPr="00D829B3">
        <w:rPr>
          <w:szCs w:val="16"/>
        </w:rPr>
        <w:t xml:space="preserve"> Настоящее согласие вступает в силу с момента его подписания.                                             </w:t>
      </w:r>
      <w:r w:rsidRPr="00D829B3">
        <w:rPr>
          <w:szCs w:val="16"/>
        </w:rPr>
        <w:br/>
        <w:t xml:space="preserve">   Я оставляю за собой право отозвать свое согласие посредством составления соответствующего письменного заявления, которое может быть н</w:t>
      </w:r>
      <w:r w:rsidRPr="00D829B3">
        <w:rPr>
          <w:szCs w:val="16"/>
        </w:rPr>
        <w:t>а</w:t>
      </w:r>
      <w:r w:rsidRPr="00D829B3">
        <w:rPr>
          <w:szCs w:val="16"/>
        </w:rPr>
        <w:t>правлено мной в адрес ответственного лица по почте заказным письмом с уведомлением о вручении  либо вручено лично под расписку. В случае получения моего письменного заявления об отзыве настоящего согласия ответственные лица обязаны прекратить их обработку и уничтожить пе</w:t>
      </w:r>
      <w:r w:rsidRPr="00D829B3">
        <w:rPr>
          <w:szCs w:val="16"/>
        </w:rPr>
        <w:t>р</w:t>
      </w:r>
      <w:r w:rsidRPr="00D829B3">
        <w:rPr>
          <w:szCs w:val="16"/>
        </w:rPr>
        <w:t xml:space="preserve">сональные данные в срок, не превышающий трех рабочих дней с даты поступления моего заявления.                                                        </w:t>
      </w:r>
      <w:r w:rsidRPr="00D829B3">
        <w:rPr>
          <w:szCs w:val="16"/>
        </w:rPr>
        <w:br/>
      </w:r>
    </w:p>
    <w:p w:rsidR="00D829B3" w:rsidRPr="00D829B3" w:rsidRDefault="00D829B3" w:rsidP="001C364D">
      <w:pPr>
        <w:ind w:firstLine="0"/>
        <w:jc w:val="left"/>
        <w:rPr>
          <w:szCs w:val="16"/>
        </w:rPr>
      </w:pPr>
      <w:r w:rsidRPr="00D829B3">
        <w:rPr>
          <w:szCs w:val="16"/>
        </w:rPr>
        <w:br/>
      </w:r>
      <w:r>
        <w:rPr>
          <w:szCs w:val="16"/>
        </w:rPr>
        <w:t xml:space="preserve"> </w:t>
      </w:r>
      <w:r w:rsidRPr="00D829B3">
        <w:rPr>
          <w:szCs w:val="16"/>
        </w:rPr>
        <w:br/>
      </w:r>
      <w:r>
        <w:rPr>
          <w:szCs w:val="16"/>
        </w:rPr>
        <w:t xml:space="preserve">Персональные  </w:t>
      </w:r>
      <w:r w:rsidRPr="00D829B3">
        <w:rPr>
          <w:szCs w:val="16"/>
        </w:rPr>
        <w:t xml:space="preserve">данные:                                    </w:t>
      </w:r>
      <w:r w:rsidRPr="00D829B3">
        <w:rPr>
          <w:szCs w:val="16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33"/>
        <w:gridCol w:w="6404"/>
      </w:tblGrid>
      <w:tr w:rsidR="00D829B3" w:rsidRPr="00D829B3" w:rsidTr="00D829B3">
        <w:tc>
          <w:tcPr>
            <w:tcW w:w="293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Адрес места проживания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Адрес эл.почты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Специальность/профессия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  <w:hideMark/>
          </w:tcPr>
          <w:p w:rsidR="00D829B3" w:rsidRPr="00D829B3" w:rsidRDefault="00D829B3" w:rsidP="001C364D">
            <w:pPr>
              <w:pStyle w:val="af1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D829B3">
              <w:rPr>
                <w:rFonts w:ascii="Times New Roman" w:hAnsi="Times New Roman" w:cs="Times New Roman"/>
                <w:sz w:val="16"/>
                <w:szCs w:val="16"/>
              </w:rPr>
              <w:t>Место учебы/работы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D829B3" w:rsidRPr="00D829B3" w:rsidTr="00D829B3">
        <w:tc>
          <w:tcPr>
            <w:tcW w:w="2933" w:type="dxa"/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9B3" w:rsidRPr="00D829B3" w:rsidRDefault="00D829B3" w:rsidP="001C364D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</w:tbl>
    <w:p w:rsidR="00D829B3" w:rsidRPr="00D829B3" w:rsidRDefault="00D829B3" w:rsidP="001C364D">
      <w:pPr>
        <w:ind w:firstLine="465"/>
        <w:rPr>
          <w:rFonts w:eastAsia="Andale Sans UI"/>
          <w:kern w:val="2"/>
          <w:szCs w:val="16"/>
        </w:rPr>
      </w:pPr>
      <w:r w:rsidRPr="00D829B3">
        <w:rPr>
          <w:szCs w:val="16"/>
        </w:rPr>
        <w:br/>
        <w:t>«______» ____________ 20____г.                                    ____________/______________________/</w:t>
      </w:r>
    </w:p>
    <w:p w:rsidR="00D829B3" w:rsidRDefault="00D829B3" w:rsidP="001C364D">
      <w:pPr>
        <w:ind w:firstLine="0"/>
        <w:rPr>
          <w:color w:val="000000"/>
          <w:szCs w:val="16"/>
        </w:rPr>
      </w:pPr>
    </w:p>
    <w:p w:rsidR="001C364D" w:rsidRPr="00576F05" w:rsidRDefault="001C364D" w:rsidP="00C40C89">
      <w:pPr>
        <w:ind w:firstLine="0"/>
        <w:jc w:val="both"/>
        <w:rPr>
          <w:color w:val="000000"/>
          <w:szCs w:val="16"/>
        </w:rPr>
      </w:pPr>
    </w:p>
    <w:p w:rsidR="00576F05" w:rsidRPr="00576F05" w:rsidRDefault="00576F05" w:rsidP="00576F05">
      <w:pPr>
        <w:rPr>
          <w:b/>
          <w:caps/>
          <w:szCs w:val="16"/>
        </w:rPr>
      </w:pPr>
      <w:r w:rsidRPr="00576F05">
        <w:rPr>
          <w:b/>
          <w:caps/>
          <w:szCs w:val="16"/>
        </w:rPr>
        <w:lastRenderedPageBreak/>
        <w:t>АДМИНИСТРАЦИЯ</w:t>
      </w:r>
    </w:p>
    <w:p w:rsidR="00576F05" w:rsidRPr="00576F05" w:rsidRDefault="00576F05" w:rsidP="00576F05">
      <w:pPr>
        <w:rPr>
          <w:b/>
          <w:caps/>
          <w:szCs w:val="16"/>
        </w:rPr>
      </w:pPr>
      <w:r w:rsidRPr="00576F05">
        <w:rPr>
          <w:b/>
          <w:caps/>
          <w:szCs w:val="16"/>
        </w:rPr>
        <w:t>сызранского района самарской области</w:t>
      </w:r>
    </w:p>
    <w:p w:rsidR="00576F05" w:rsidRPr="00576F05" w:rsidRDefault="00576F05" w:rsidP="00576F05">
      <w:pPr>
        <w:rPr>
          <w:b/>
          <w:caps/>
          <w:szCs w:val="16"/>
        </w:rPr>
      </w:pPr>
    </w:p>
    <w:p w:rsidR="00576F05" w:rsidRPr="00576F05" w:rsidRDefault="00576F05" w:rsidP="00576F05">
      <w:pPr>
        <w:rPr>
          <w:szCs w:val="16"/>
        </w:rPr>
      </w:pPr>
      <w:r w:rsidRPr="00576F05">
        <w:rPr>
          <w:b/>
          <w:caps/>
          <w:szCs w:val="16"/>
        </w:rPr>
        <w:t>постановление</w:t>
      </w:r>
    </w:p>
    <w:p w:rsidR="00576F05" w:rsidRPr="00576F05" w:rsidRDefault="00576F05" w:rsidP="00576F05">
      <w:pPr>
        <w:tabs>
          <w:tab w:val="left" w:pos="2660"/>
        </w:tabs>
        <w:spacing w:after="200" w:line="276" w:lineRule="auto"/>
        <w:rPr>
          <w:szCs w:val="16"/>
        </w:rPr>
      </w:pPr>
    </w:p>
    <w:p w:rsidR="00576F05" w:rsidRPr="00576F05" w:rsidRDefault="00576F05" w:rsidP="00576F05">
      <w:pPr>
        <w:spacing w:line="360" w:lineRule="auto"/>
        <w:rPr>
          <w:szCs w:val="16"/>
        </w:rPr>
      </w:pPr>
      <w:r w:rsidRPr="00576F05">
        <w:rPr>
          <w:szCs w:val="16"/>
        </w:rPr>
        <w:t xml:space="preserve">«_28_» __02____2022г.                                             </w:t>
      </w:r>
      <w:r>
        <w:rPr>
          <w:szCs w:val="16"/>
        </w:rPr>
        <w:t xml:space="preserve">                                                                                                 </w:t>
      </w:r>
      <w:r w:rsidRPr="00576F05">
        <w:rPr>
          <w:szCs w:val="16"/>
        </w:rPr>
        <w:t xml:space="preserve">                           № 164</w:t>
      </w:r>
    </w:p>
    <w:p w:rsidR="00576F05" w:rsidRPr="00576F05" w:rsidRDefault="00576F05" w:rsidP="00576F05">
      <w:pPr>
        <w:spacing w:line="360" w:lineRule="auto"/>
        <w:rPr>
          <w:szCs w:val="16"/>
        </w:rPr>
      </w:pPr>
    </w:p>
    <w:p w:rsidR="00576F05" w:rsidRPr="00576F05" w:rsidRDefault="00576F05" w:rsidP="001C364D">
      <w:pPr>
        <w:rPr>
          <w:b/>
          <w:bCs/>
          <w:szCs w:val="16"/>
        </w:rPr>
      </w:pPr>
      <w:r w:rsidRPr="00576F05">
        <w:rPr>
          <w:b/>
          <w:bCs/>
          <w:szCs w:val="16"/>
        </w:rPr>
        <w:t>Об утверждении изменений в Устав муниципального</w:t>
      </w:r>
      <w:r>
        <w:rPr>
          <w:b/>
          <w:bCs/>
          <w:szCs w:val="16"/>
        </w:rPr>
        <w:t xml:space="preserve">   </w:t>
      </w:r>
      <w:r w:rsidRPr="00576F05">
        <w:rPr>
          <w:b/>
          <w:bCs/>
          <w:szCs w:val="16"/>
        </w:rPr>
        <w:t xml:space="preserve">казенного учреждения муниципального района </w:t>
      </w:r>
      <w:r w:rsidRPr="00576F05">
        <w:rPr>
          <w:b/>
          <w:bCs/>
          <w:szCs w:val="16"/>
        </w:rPr>
        <w:br/>
        <w:t>Сызранский Самарской области «Лада»</w:t>
      </w:r>
    </w:p>
    <w:p w:rsidR="00576F05" w:rsidRPr="00576F05" w:rsidRDefault="00576F05" w:rsidP="001C364D">
      <w:pPr>
        <w:rPr>
          <w:szCs w:val="16"/>
        </w:rPr>
      </w:pPr>
    </w:p>
    <w:p w:rsidR="00576F05" w:rsidRDefault="00576F05" w:rsidP="001C364D">
      <w:pPr>
        <w:ind w:firstLine="555"/>
        <w:jc w:val="left"/>
        <w:rPr>
          <w:color w:val="FFFFFF"/>
          <w:szCs w:val="16"/>
        </w:rPr>
      </w:pPr>
      <w:r w:rsidRPr="00576F05">
        <w:rPr>
          <w:szCs w:val="16"/>
        </w:rPr>
        <w:t>Руководствуясь Концепцией развития добровольчества (волонтерства) в Российской Федерации до 2025 года, утвержденной распоряжен</w:t>
      </w:r>
      <w:r w:rsidRPr="00576F05">
        <w:rPr>
          <w:szCs w:val="16"/>
        </w:rPr>
        <w:t>и</w:t>
      </w:r>
      <w:r w:rsidRPr="00576F05">
        <w:rPr>
          <w:szCs w:val="16"/>
        </w:rPr>
        <w:t>ем Правительства РФ от 27.12.2018 № 2950-р, Уставом муниципального района Сызранский Самарской области, принятым решением Собрания представителей Сызранского района от 03.07.2014 № 28, постановлением администрации Сызранского района Самарской области от 28.04.2011 № 328 «Об утверждении порядка создания, реорганизации, изменении типа и ликвидации муниципальных учреждений муниципального района Сы</w:t>
      </w:r>
      <w:r w:rsidRPr="00576F05">
        <w:rPr>
          <w:szCs w:val="16"/>
        </w:rPr>
        <w:t>з</w:t>
      </w:r>
      <w:r w:rsidRPr="00576F05">
        <w:rPr>
          <w:szCs w:val="16"/>
        </w:rPr>
        <w:t>ранский, а также утверждения уставов муниципальных учреждений муниципального района Сызранский и вн</w:t>
      </w:r>
      <w:r w:rsidR="00611D2D">
        <w:rPr>
          <w:szCs w:val="16"/>
        </w:rPr>
        <w:t>есения в них изменений», админи</w:t>
      </w:r>
      <w:r w:rsidRPr="00576F05">
        <w:rPr>
          <w:szCs w:val="16"/>
        </w:rPr>
        <w:t>р</w:t>
      </w:r>
      <w:r w:rsidR="00611D2D">
        <w:rPr>
          <w:szCs w:val="16"/>
        </w:rPr>
        <w:t xml:space="preserve">ция Сызранского района </w:t>
      </w:r>
      <w:r w:rsidR="00611D2D">
        <w:rPr>
          <w:color w:val="FFFFFF"/>
          <w:szCs w:val="16"/>
        </w:rPr>
        <w:t>ппппппппппппппп</w:t>
      </w:r>
    </w:p>
    <w:p w:rsidR="00576F05" w:rsidRPr="00576F05" w:rsidRDefault="00576F05" w:rsidP="001C364D">
      <w:pPr>
        <w:ind w:firstLine="0"/>
        <w:jc w:val="both"/>
        <w:rPr>
          <w:szCs w:val="16"/>
        </w:rPr>
      </w:pPr>
      <w:r>
        <w:rPr>
          <w:color w:val="FFFFFF"/>
          <w:szCs w:val="16"/>
        </w:rPr>
        <w:t xml:space="preserve">                                                                                                        </w:t>
      </w:r>
      <w:r w:rsidRPr="00576F05">
        <w:rPr>
          <w:color w:val="FFFFFF"/>
          <w:szCs w:val="16"/>
        </w:rPr>
        <w:t>п</w:t>
      </w:r>
      <w:r w:rsidR="00611D2D">
        <w:rPr>
          <w:szCs w:val="16"/>
        </w:rPr>
        <w:t>ПОСТАНОВЛЯЕТ:</w:t>
      </w:r>
      <w:r w:rsidRPr="00576F05">
        <w:rPr>
          <w:szCs w:val="16"/>
        </w:rPr>
        <w:br/>
        <w:t xml:space="preserve">    1. Утвердить прилагаемые к настоящему постановлению изменения в Устав муниципального казенного учреждения муниципального района Сызранский Самарской области «Лада» (далее - Устав), утвержденный постановлением  администрации  Сызранского района от 28.12.2015 № 1842.</w:t>
      </w:r>
      <w:r w:rsidRPr="00576F05">
        <w:rPr>
          <w:szCs w:val="16"/>
        </w:rPr>
        <w:br/>
        <w:t xml:space="preserve">      2. Исполняющему обязанности руководителя муниципального казенного учреждения муниципального района Сызранский Самарской области «Лада» Ивахиной Т.В. зарегистрировать изменения в Устав в установленном законодательством порядке.                             </w:t>
      </w:r>
      <w:r w:rsidRPr="00576F05">
        <w:rPr>
          <w:szCs w:val="16"/>
        </w:rPr>
        <w:br/>
        <w:t xml:space="preserve">      3. Официально опубликовать настоящее постановление в газете «Информационный вестник муниципального района Сызранский».        </w:t>
      </w:r>
      <w:r w:rsidRPr="00576F05">
        <w:rPr>
          <w:szCs w:val="16"/>
        </w:rPr>
        <w:br/>
        <w:t xml:space="preserve">    4. Настоящее постановление вступает в силу со дня его официального опубликования в газете «Информационный вестник муниципального ра</w:t>
      </w:r>
      <w:r w:rsidRPr="00576F05">
        <w:rPr>
          <w:szCs w:val="16"/>
        </w:rPr>
        <w:t>й</w:t>
      </w:r>
      <w:r w:rsidRPr="00576F05">
        <w:rPr>
          <w:szCs w:val="16"/>
        </w:rPr>
        <w:t>она Сызранский»</w:t>
      </w:r>
    </w:p>
    <w:p w:rsidR="00576F05" w:rsidRPr="00576F05" w:rsidRDefault="00576F05" w:rsidP="001C364D">
      <w:pPr>
        <w:ind w:firstLine="0"/>
        <w:jc w:val="both"/>
        <w:rPr>
          <w:szCs w:val="16"/>
        </w:rPr>
      </w:pPr>
      <w:r w:rsidRPr="00576F05">
        <w:rPr>
          <w:szCs w:val="16"/>
        </w:rPr>
        <w:br/>
      </w:r>
      <w:r w:rsidRPr="00576F05">
        <w:rPr>
          <w:b/>
          <w:bCs/>
          <w:szCs w:val="16"/>
        </w:rPr>
        <w:t xml:space="preserve">Глава муниципального района Сызранский                 </w:t>
      </w:r>
      <w:r>
        <w:rPr>
          <w:b/>
          <w:bCs/>
          <w:szCs w:val="16"/>
        </w:rPr>
        <w:t xml:space="preserve">                                                                 </w:t>
      </w:r>
      <w:r w:rsidR="001C364D">
        <w:rPr>
          <w:b/>
          <w:bCs/>
          <w:szCs w:val="16"/>
        </w:rPr>
        <w:t xml:space="preserve">        </w:t>
      </w:r>
      <w:r>
        <w:rPr>
          <w:b/>
          <w:bCs/>
          <w:szCs w:val="16"/>
        </w:rPr>
        <w:t xml:space="preserve">                        </w:t>
      </w:r>
      <w:r w:rsidRPr="00576F05">
        <w:rPr>
          <w:b/>
          <w:bCs/>
          <w:szCs w:val="16"/>
        </w:rPr>
        <w:t xml:space="preserve">         В.А.Кузнецова</w:t>
      </w:r>
    </w:p>
    <w:tbl>
      <w:tblPr>
        <w:tblpPr w:leftFromText="180" w:rightFromText="180" w:vertAnchor="text" w:horzAnchor="margin" w:tblpXSpec="right" w:tblpY="9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87"/>
      </w:tblGrid>
      <w:tr w:rsidR="001C364D" w:rsidRPr="00576F05" w:rsidTr="001C364D">
        <w:trPr>
          <w:trHeight w:val="200"/>
        </w:trPr>
        <w:tc>
          <w:tcPr>
            <w:tcW w:w="3887" w:type="dxa"/>
            <w:shd w:val="clear" w:color="auto" w:fill="FFFFFF"/>
          </w:tcPr>
          <w:p w:rsidR="001C364D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4D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4D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4D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4D" w:rsidRPr="005A4F53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F53">
              <w:rPr>
                <w:rFonts w:ascii="Times New Roman" w:hAnsi="Times New Roman" w:cs="Times New Roman"/>
                <w:sz w:val="16"/>
                <w:szCs w:val="16"/>
              </w:rPr>
              <w:t>Утверждены</w:t>
            </w:r>
          </w:p>
        </w:tc>
      </w:tr>
      <w:tr w:rsidR="001C364D" w:rsidRPr="00576F05" w:rsidTr="001C364D">
        <w:trPr>
          <w:trHeight w:val="185"/>
        </w:trPr>
        <w:tc>
          <w:tcPr>
            <w:tcW w:w="3887" w:type="dxa"/>
            <w:shd w:val="clear" w:color="auto" w:fill="FFFFFF"/>
          </w:tcPr>
          <w:p w:rsidR="001C364D" w:rsidRPr="005A4F53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F53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</w:t>
            </w:r>
          </w:p>
        </w:tc>
      </w:tr>
      <w:tr w:rsidR="001C364D" w:rsidRPr="00576F05" w:rsidTr="001C364D">
        <w:trPr>
          <w:trHeight w:val="200"/>
        </w:trPr>
        <w:tc>
          <w:tcPr>
            <w:tcW w:w="3887" w:type="dxa"/>
            <w:shd w:val="clear" w:color="auto" w:fill="FFFFFF"/>
          </w:tcPr>
          <w:p w:rsidR="001C364D" w:rsidRPr="005A4F53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F53">
              <w:rPr>
                <w:rFonts w:ascii="Times New Roman" w:hAnsi="Times New Roman" w:cs="Times New Roman"/>
                <w:sz w:val="16"/>
                <w:szCs w:val="16"/>
              </w:rPr>
              <w:t>Сызранского района Самарской области</w:t>
            </w:r>
          </w:p>
        </w:tc>
      </w:tr>
      <w:tr w:rsidR="001C364D" w:rsidRPr="00576F05" w:rsidTr="001C364D">
        <w:trPr>
          <w:trHeight w:val="200"/>
        </w:trPr>
        <w:tc>
          <w:tcPr>
            <w:tcW w:w="3887" w:type="dxa"/>
            <w:shd w:val="clear" w:color="auto" w:fill="FFFFFF"/>
          </w:tcPr>
          <w:p w:rsidR="001C364D" w:rsidRPr="005A4F53" w:rsidRDefault="001C364D" w:rsidP="001C364D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F53">
              <w:rPr>
                <w:rFonts w:ascii="Times New Roman" w:hAnsi="Times New Roman" w:cs="Times New Roman"/>
                <w:sz w:val="16"/>
                <w:szCs w:val="16"/>
              </w:rPr>
              <w:t>от _______________ № __________</w:t>
            </w:r>
          </w:p>
        </w:tc>
      </w:tr>
    </w:tbl>
    <w:p w:rsidR="00576F05" w:rsidRPr="00576F05" w:rsidRDefault="00576F05" w:rsidP="00576F05">
      <w:pPr>
        <w:spacing w:line="360" w:lineRule="auto"/>
        <w:rPr>
          <w:szCs w:val="16"/>
        </w:rPr>
      </w:pPr>
    </w:p>
    <w:p w:rsidR="00576F05" w:rsidRPr="00576F05" w:rsidRDefault="00576F05" w:rsidP="001C364D">
      <w:pPr>
        <w:rPr>
          <w:szCs w:val="16"/>
        </w:rPr>
      </w:pPr>
    </w:p>
    <w:p w:rsidR="005A4F53" w:rsidRDefault="005A4F53" w:rsidP="001C364D">
      <w:pPr>
        <w:ind w:firstLine="540"/>
        <w:jc w:val="both"/>
        <w:rPr>
          <w:szCs w:val="16"/>
        </w:rPr>
      </w:pPr>
    </w:p>
    <w:p w:rsidR="001C364D" w:rsidRDefault="001C364D" w:rsidP="001C364D">
      <w:pPr>
        <w:ind w:firstLine="540"/>
        <w:jc w:val="both"/>
        <w:rPr>
          <w:szCs w:val="16"/>
        </w:rPr>
      </w:pPr>
    </w:p>
    <w:p w:rsidR="001C364D" w:rsidRDefault="001C364D" w:rsidP="001C364D">
      <w:pPr>
        <w:ind w:firstLine="540"/>
        <w:jc w:val="both"/>
        <w:rPr>
          <w:szCs w:val="16"/>
        </w:rPr>
      </w:pPr>
    </w:p>
    <w:p w:rsidR="001C364D" w:rsidRDefault="001C364D" w:rsidP="001C364D">
      <w:pPr>
        <w:ind w:firstLine="540"/>
        <w:jc w:val="both"/>
        <w:rPr>
          <w:b/>
          <w:bCs/>
          <w:szCs w:val="16"/>
        </w:rPr>
      </w:pPr>
    </w:p>
    <w:p w:rsidR="005A4F53" w:rsidRDefault="005A4F53" w:rsidP="001C364D">
      <w:pPr>
        <w:ind w:firstLine="540"/>
        <w:jc w:val="both"/>
        <w:rPr>
          <w:b/>
          <w:bCs/>
          <w:szCs w:val="16"/>
        </w:rPr>
      </w:pPr>
    </w:p>
    <w:p w:rsidR="001C364D" w:rsidRDefault="001C364D" w:rsidP="001C364D">
      <w:pPr>
        <w:ind w:firstLine="540"/>
        <w:rPr>
          <w:b/>
          <w:bCs/>
          <w:szCs w:val="16"/>
        </w:rPr>
      </w:pPr>
    </w:p>
    <w:p w:rsidR="001C364D" w:rsidRDefault="001C364D" w:rsidP="001C364D">
      <w:pPr>
        <w:ind w:firstLine="540"/>
        <w:rPr>
          <w:b/>
          <w:bCs/>
          <w:szCs w:val="16"/>
        </w:rPr>
      </w:pPr>
    </w:p>
    <w:p w:rsidR="001C364D" w:rsidRDefault="001C364D" w:rsidP="001C364D">
      <w:pPr>
        <w:ind w:firstLine="540"/>
        <w:rPr>
          <w:b/>
          <w:bCs/>
          <w:szCs w:val="16"/>
        </w:rPr>
      </w:pPr>
    </w:p>
    <w:p w:rsidR="001C364D" w:rsidRDefault="001C364D" w:rsidP="001C364D">
      <w:pPr>
        <w:ind w:firstLine="540"/>
        <w:rPr>
          <w:b/>
          <w:bCs/>
          <w:szCs w:val="16"/>
        </w:rPr>
      </w:pPr>
    </w:p>
    <w:p w:rsidR="001C364D" w:rsidRDefault="001C364D" w:rsidP="001C364D">
      <w:pPr>
        <w:ind w:firstLine="540"/>
        <w:rPr>
          <w:b/>
          <w:bCs/>
          <w:szCs w:val="16"/>
        </w:rPr>
      </w:pPr>
    </w:p>
    <w:p w:rsidR="005A4F53" w:rsidRDefault="00576F05" w:rsidP="001C364D">
      <w:pPr>
        <w:ind w:firstLine="540"/>
        <w:rPr>
          <w:szCs w:val="16"/>
        </w:rPr>
      </w:pPr>
      <w:r w:rsidRPr="00576F05">
        <w:rPr>
          <w:b/>
          <w:bCs/>
          <w:szCs w:val="16"/>
        </w:rPr>
        <w:t>Изменения в Устав мун</w:t>
      </w:r>
      <w:r w:rsidR="005A4F53">
        <w:rPr>
          <w:b/>
          <w:bCs/>
          <w:szCs w:val="16"/>
        </w:rPr>
        <w:t>иципального казенного</w:t>
      </w:r>
      <w:r w:rsidRPr="00576F05">
        <w:rPr>
          <w:b/>
          <w:bCs/>
          <w:szCs w:val="16"/>
        </w:rPr>
        <w:t xml:space="preserve"> учреждения муниципального района Сызранский     </w:t>
      </w:r>
      <w:r w:rsidRPr="00576F05">
        <w:rPr>
          <w:b/>
          <w:bCs/>
          <w:szCs w:val="16"/>
        </w:rPr>
        <w:br/>
        <w:t xml:space="preserve">           Самарской области «Лада» (далее — Устав)          </w:t>
      </w:r>
      <w:r w:rsidRPr="00576F05">
        <w:rPr>
          <w:szCs w:val="16"/>
        </w:rPr>
        <w:br/>
      </w:r>
      <w:r w:rsidRPr="00576F05">
        <w:rPr>
          <w:szCs w:val="16"/>
        </w:rPr>
        <w:br/>
        <w:t xml:space="preserve">    1. Пункт 3.1. раздела 3 «Цели и функции (виды деятельности), осуществляемые Учреждением, права Учреждения» Устава изложить в следующей редакции:</w:t>
      </w:r>
      <w:r w:rsidRPr="00576F05">
        <w:rPr>
          <w:szCs w:val="16"/>
        </w:rPr>
        <w:br/>
        <w:t xml:space="preserve">      «3.1. Цель деятельности Учреждения — административно-хозяйственное и организационно-техническое обеспечение деятельности муниц</w:t>
      </w:r>
      <w:r w:rsidRPr="00576F05">
        <w:rPr>
          <w:szCs w:val="16"/>
        </w:rPr>
        <w:t>и</w:t>
      </w:r>
      <w:r w:rsidRPr="00576F05">
        <w:rPr>
          <w:szCs w:val="16"/>
        </w:rPr>
        <w:t>пальных учреждений муниципального района Сызранский, в том числе обеспечивающих реализацию полномочий органов местного самоуправл</w:t>
      </w:r>
      <w:r w:rsidRPr="00576F05">
        <w:rPr>
          <w:szCs w:val="16"/>
        </w:rPr>
        <w:t>е</w:t>
      </w:r>
      <w:r w:rsidRPr="00576F05">
        <w:rPr>
          <w:szCs w:val="16"/>
        </w:rPr>
        <w:t>ния муниципального района Сызранский Самарской области в сфере культуры, туризма, спорта, добровольческ</w:t>
      </w:r>
      <w:r w:rsidR="005A4F53">
        <w:rPr>
          <w:szCs w:val="16"/>
        </w:rPr>
        <w:t>ой (волонтерской) деятельн</w:t>
      </w:r>
      <w:r w:rsidR="005A4F53">
        <w:rPr>
          <w:szCs w:val="16"/>
        </w:rPr>
        <w:t>о</w:t>
      </w:r>
      <w:r w:rsidR="005A4F53">
        <w:rPr>
          <w:szCs w:val="16"/>
        </w:rPr>
        <w:t>сти,</w:t>
      </w:r>
      <w:r w:rsidRPr="00576F05">
        <w:rPr>
          <w:szCs w:val="16"/>
        </w:rPr>
        <w:t xml:space="preserve">оказания муниципальных услуг (выполнения работ)»                  </w:t>
      </w:r>
      <w:r w:rsidRPr="00576F05">
        <w:rPr>
          <w:szCs w:val="16"/>
        </w:rPr>
        <w:br/>
        <w:t xml:space="preserve">    2. Пункт 3.2 раздела 3 «Цели и функции (виды деятельности), осуществляемые Учреждением, права Учрежден</w:t>
      </w:r>
      <w:r w:rsidR="005A4F53">
        <w:rPr>
          <w:szCs w:val="16"/>
        </w:rPr>
        <w:t>ия» Устава дополнить подпунктом</w:t>
      </w:r>
    </w:p>
    <w:p w:rsidR="00611D2D" w:rsidRDefault="00611D2D" w:rsidP="001C364D">
      <w:pPr>
        <w:ind w:firstLine="0"/>
        <w:jc w:val="left"/>
        <w:rPr>
          <w:color w:val="000000"/>
          <w:szCs w:val="16"/>
        </w:rPr>
      </w:pPr>
      <w:r>
        <w:rPr>
          <w:szCs w:val="16"/>
        </w:rPr>
        <w:t xml:space="preserve">    </w:t>
      </w:r>
      <w:r w:rsidR="00576F05" w:rsidRPr="00576F05">
        <w:rPr>
          <w:szCs w:val="16"/>
        </w:rPr>
        <w:t>3.2.11. следующего содерж</w:t>
      </w:r>
      <w:r>
        <w:rPr>
          <w:szCs w:val="16"/>
        </w:rPr>
        <w:t>ания:</w:t>
      </w:r>
      <w:r w:rsidR="00576F05" w:rsidRPr="00576F05">
        <w:rPr>
          <w:szCs w:val="16"/>
        </w:rPr>
        <w:t xml:space="preserve"> </w:t>
      </w:r>
      <w:r>
        <w:rPr>
          <w:szCs w:val="16"/>
        </w:rPr>
        <w:t xml:space="preserve"> </w:t>
      </w:r>
      <w:r w:rsidR="00576F05" w:rsidRPr="00576F05">
        <w:rPr>
          <w:szCs w:val="16"/>
        </w:rPr>
        <w:t xml:space="preserve">«3.2.11. </w:t>
      </w:r>
      <w:r w:rsidR="00576F05" w:rsidRPr="00576F05">
        <w:rPr>
          <w:color w:val="000000"/>
          <w:szCs w:val="16"/>
        </w:rPr>
        <w:t>Содействие развитию и распространению добровольческой (волонтерской) деятельности, осуществл</w:t>
      </w:r>
      <w:r w:rsidR="00576F05" w:rsidRPr="00576F05">
        <w:rPr>
          <w:color w:val="000000"/>
          <w:szCs w:val="16"/>
        </w:rPr>
        <w:t>е</w:t>
      </w:r>
      <w:r w:rsidR="00576F05" w:rsidRPr="00576F05">
        <w:rPr>
          <w:color w:val="000000"/>
          <w:szCs w:val="16"/>
        </w:rPr>
        <w:t>ние поддержки и развития видов деятельности по работе с молодежью на территории муниципального района Сызранский:</w:t>
      </w:r>
      <w:r w:rsidR="00576F05" w:rsidRPr="00576F05">
        <w:rPr>
          <w:color w:val="000000"/>
          <w:szCs w:val="16"/>
        </w:rPr>
        <w:br/>
        <w:t xml:space="preserve">      - создание необходимых условий для самореализации личности молодых людей, поддержка детских и молодежных общественных объединений, движений, инициатив;</w:t>
      </w:r>
    </w:p>
    <w:p w:rsidR="00576F05" w:rsidRPr="00576F05" w:rsidRDefault="00576F05" w:rsidP="001C364D">
      <w:pPr>
        <w:ind w:firstLine="0"/>
        <w:jc w:val="left"/>
        <w:rPr>
          <w:color w:val="000000"/>
          <w:szCs w:val="16"/>
        </w:rPr>
      </w:pPr>
      <w:r w:rsidRPr="00576F05">
        <w:rPr>
          <w:color w:val="000000"/>
          <w:szCs w:val="16"/>
        </w:rPr>
        <w:t xml:space="preserve">   -помощь в организации культурно-массовых и спортивных мероприятий;</w:t>
      </w:r>
      <w:r w:rsidRPr="00576F05">
        <w:rPr>
          <w:color w:val="000000"/>
          <w:szCs w:val="16"/>
        </w:rPr>
        <w:br/>
        <w:t xml:space="preserve">   -проведение мастер-классов по различным</w:t>
      </w:r>
      <w:r w:rsidR="00611D2D">
        <w:rPr>
          <w:color w:val="000000"/>
          <w:szCs w:val="16"/>
        </w:rPr>
        <w:t xml:space="preserve"> видам рукоделий;        </w:t>
      </w:r>
      <w:r w:rsidR="00611D2D">
        <w:rPr>
          <w:color w:val="000000"/>
          <w:szCs w:val="16"/>
        </w:rPr>
        <w:br/>
        <w:t xml:space="preserve">   </w:t>
      </w:r>
      <w:r w:rsidRPr="00576F05">
        <w:rPr>
          <w:color w:val="000000"/>
          <w:szCs w:val="16"/>
        </w:rPr>
        <w:t>-поддержка деятельности учреждений культуры;</w:t>
      </w:r>
    </w:p>
    <w:p w:rsidR="00611D2D" w:rsidRDefault="00611D2D" w:rsidP="001C364D">
      <w:pPr>
        <w:pStyle w:val="afffe"/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576F05" w:rsidRPr="00576F05">
        <w:rPr>
          <w:color w:val="000000"/>
          <w:sz w:val="16"/>
          <w:szCs w:val="16"/>
        </w:rPr>
        <w:t>-содействие в организации и проведении массовых меро</w:t>
      </w:r>
      <w:r>
        <w:rPr>
          <w:color w:val="000000"/>
          <w:sz w:val="16"/>
          <w:szCs w:val="16"/>
        </w:rPr>
        <w:t>приятий;</w:t>
      </w:r>
    </w:p>
    <w:p w:rsidR="00576F05" w:rsidRPr="00611D2D" w:rsidRDefault="00576F05" w:rsidP="001C364D">
      <w:pPr>
        <w:pStyle w:val="afffe"/>
        <w:spacing w:after="0"/>
        <w:rPr>
          <w:color w:val="000000"/>
          <w:sz w:val="16"/>
          <w:szCs w:val="16"/>
        </w:rPr>
      </w:pPr>
      <w:r w:rsidRPr="00576F05">
        <w:rPr>
          <w:color w:val="000000"/>
          <w:sz w:val="16"/>
          <w:szCs w:val="16"/>
        </w:rPr>
        <w:t xml:space="preserve">  -участие в осуществлении работ по сохранению объектов культурного наследия (памятников истории и культуры);                    </w:t>
      </w:r>
      <w:r w:rsidRPr="00576F05">
        <w:rPr>
          <w:color w:val="000000"/>
          <w:sz w:val="16"/>
          <w:szCs w:val="16"/>
        </w:rPr>
        <w:br/>
        <w:t xml:space="preserve">  -вовлечение деятелей культуры и искусства в добровольческую (волонтерскую) деятельность»</w:t>
      </w: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br/>
      </w:r>
    </w:p>
    <w:p w:rsidR="00576F05" w:rsidRDefault="00576F05" w:rsidP="00576F05">
      <w:pPr>
        <w:spacing w:line="100" w:lineRule="atLeast"/>
      </w:pPr>
    </w:p>
    <w:p w:rsidR="00611D2D" w:rsidRDefault="00611D2D" w:rsidP="00905866">
      <w:pPr>
        <w:ind w:firstLine="0"/>
        <w:rPr>
          <w:color w:val="000000"/>
          <w:szCs w:val="16"/>
        </w:rPr>
      </w:pPr>
    </w:p>
    <w:p w:rsidR="00611D2D" w:rsidRDefault="00611D2D" w:rsidP="00905866">
      <w:pPr>
        <w:ind w:firstLine="0"/>
        <w:rPr>
          <w:color w:val="000000"/>
          <w:szCs w:val="16"/>
        </w:rPr>
      </w:pP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«Информационный вестник муниципального района Сызранский»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Учредитель: администрация Сызранского района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 xml:space="preserve">Главный редактор: </w:t>
      </w:r>
      <w:r w:rsidR="00321F62">
        <w:rPr>
          <w:color w:val="000000"/>
          <w:szCs w:val="16"/>
        </w:rPr>
        <w:t>Кузнецова В.А</w:t>
      </w:r>
      <w:r w:rsidRPr="00457D76">
        <w:rPr>
          <w:color w:val="000000"/>
          <w:szCs w:val="16"/>
        </w:rPr>
        <w:t>. Издатель: администрация Сызранского района Самарской области</w:t>
      </w:r>
    </w:p>
    <w:p w:rsidR="00905866" w:rsidRPr="00CA171A" w:rsidRDefault="00905866" w:rsidP="0090586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(446001, Самарская область, г. Сызрань, ул. Советская ,41а)</w:t>
      </w:r>
    </w:p>
    <w:p w:rsidR="001A33B6" w:rsidRPr="00817B16" w:rsidRDefault="00905866" w:rsidP="00817B1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Номер подписан в печать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0</w:t>
      </w:r>
      <w:r w:rsidR="00707F85" w:rsidRPr="00CA171A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01</w:t>
      </w:r>
      <w:r w:rsidR="00C71142">
        <w:rPr>
          <w:color w:val="000000"/>
          <w:szCs w:val="16"/>
        </w:rPr>
        <w:t>.20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2</w:t>
      </w:r>
      <w:r w:rsidR="00C71142">
        <w:rPr>
          <w:color w:val="000000"/>
          <w:szCs w:val="16"/>
        </w:rPr>
        <w:t xml:space="preserve"> г. в 08</w:t>
      </w:r>
      <w:r w:rsidRPr="00CA171A">
        <w:rPr>
          <w:color w:val="000000"/>
          <w:szCs w:val="16"/>
        </w:rPr>
        <w:t xml:space="preserve">.00. По графику </w:t>
      </w:r>
      <w:r w:rsidR="006314C4">
        <w:rPr>
          <w:color w:val="000000"/>
          <w:szCs w:val="16"/>
        </w:rPr>
        <w:t>20</w:t>
      </w:r>
      <w:r w:rsidR="0048717C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</w:t>
      </w:r>
      <w:r w:rsidR="0048717C">
        <w:rPr>
          <w:color w:val="000000"/>
          <w:szCs w:val="16"/>
        </w:rPr>
        <w:t>1</w:t>
      </w:r>
      <w:r w:rsidR="00A93272">
        <w:rPr>
          <w:color w:val="000000"/>
          <w:szCs w:val="16"/>
        </w:rPr>
        <w:t>.</w:t>
      </w:r>
      <w:r w:rsidRPr="00CA171A">
        <w:rPr>
          <w:color w:val="000000"/>
          <w:szCs w:val="16"/>
        </w:rPr>
        <w:t>20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2</w:t>
      </w:r>
      <w:r w:rsidRPr="00CA171A">
        <w:rPr>
          <w:color w:val="000000"/>
          <w:szCs w:val="16"/>
        </w:rPr>
        <w:t xml:space="preserve"> г. – в 10.00. Тираж: 4</w:t>
      </w:r>
      <w:r w:rsidR="00352194">
        <w:rPr>
          <w:color w:val="000000"/>
          <w:szCs w:val="16"/>
        </w:rPr>
        <w:t>5</w:t>
      </w:r>
      <w:r w:rsidRPr="00CA171A">
        <w:rPr>
          <w:color w:val="000000"/>
          <w:szCs w:val="16"/>
        </w:rPr>
        <w:t xml:space="preserve"> экз. Бесплатно.</w:t>
      </w:r>
    </w:p>
    <w:sectPr w:rsidR="001A33B6" w:rsidRPr="00817B16" w:rsidSect="00C46AF9">
      <w:headerReference w:type="default" r:id="rId28"/>
      <w:headerReference w:type="first" r:id="rId29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3C" w:rsidRDefault="00754A3C" w:rsidP="009F262D">
      <w:r>
        <w:separator/>
      </w:r>
    </w:p>
  </w:endnote>
  <w:endnote w:type="continuationSeparator" w:id="1">
    <w:p w:rsidR="00754A3C" w:rsidRDefault="00754A3C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3C" w:rsidRDefault="00754A3C" w:rsidP="009F262D">
      <w:r>
        <w:separator/>
      </w:r>
    </w:p>
  </w:footnote>
  <w:footnote w:type="continuationSeparator" w:id="1">
    <w:p w:rsidR="00754A3C" w:rsidRDefault="00754A3C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19064832"/>
      <w:docPartObj>
        <w:docPartGallery w:val="Page Numbers (Top of Page)"/>
        <w:docPartUnique/>
      </w:docPartObj>
    </w:sdtPr>
    <w:sdtContent>
      <w:p w:rsidR="001C364D" w:rsidRPr="00FA5B5F" w:rsidRDefault="001C364D" w:rsidP="00FA5B5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720543" w:rsidRPr="00720543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="00720543" w:rsidRPr="00720543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3C7418" w:rsidRPr="003C741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720543"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1C364D" w:rsidRDefault="001C364D" w:rsidP="00FA5B5F">
        <w:pPr>
          <w:pStyle w:val="afa"/>
          <w:tabs>
            <w:tab w:val="center" w:pos="5244"/>
            <w:tab w:val="left" w:pos="8580"/>
          </w:tabs>
          <w:spacing w:after="0" w:line="240" w:lineRule="auto"/>
          <w:jc w:val="lef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Информационный вестник муниципального района Сызранский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</w:p>
      <w:p w:rsidR="001C364D" w:rsidRPr="00FA5B5F" w:rsidRDefault="001C364D" w:rsidP="00A8217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28 февраля 2022 года № 4 (136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1C364D" w:rsidRPr="00FA5B5F" w:rsidRDefault="001C364D" w:rsidP="00FA5B5F">
    <w:pPr>
      <w:pStyle w:val="afa"/>
    </w:pPr>
  </w:p>
  <w:p w:rsidR="001C364D" w:rsidRDefault="001C36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4D" w:rsidRDefault="001C364D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720543" w:rsidRPr="00720543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720543" w:rsidRPr="00720543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720543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1C364D" w:rsidRDefault="001C364D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</w:p>
  <w:p w:rsidR="001C364D" w:rsidRPr="002E27AF" w:rsidRDefault="001C364D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1C364D" w:rsidRDefault="001C36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1C332D6"/>
    <w:multiLevelType w:val="hybridMultilevel"/>
    <w:tmpl w:val="B2BA0B80"/>
    <w:lvl w:ilvl="0" w:tplc="19704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03795C46"/>
    <w:multiLevelType w:val="hybridMultilevel"/>
    <w:tmpl w:val="718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65E42"/>
    <w:multiLevelType w:val="hybridMultilevel"/>
    <w:tmpl w:val="F416A4E8"/>
    <w:lvl w:ilvl="0" w:tplc="57EC54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06BC1866"/>
    <w:multiLevelType w:val="multilevel"/>
    <w:tmpl w:val="45506E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0">
    <w:nsid w:val="07DF1A2A"/>
    <w:multiLevelType w:val="multilevel"/>
    <w:tmpl w:val="FC46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>
    <w:nsid w:val="07E75630"/>
    <w:multiLevelType w:val="multilevel"/>
    <w:tmpl w:val="866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902689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604B59"/>
    <w:multiLevelType w:val="hybridMultilevel"/>
    <w:tmpl w:val="A1B05228"/>
    <w:lvl w:ilvl="0" w:tplc="014A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17F74"/>
    <w:multiLevelType w:val="hybridMultilevel"/>
    <w:tmpl w:val="ACFA5F58"/>
    <w:lvl w:ilvl="0" w:tplc="6EE2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1D40AE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9779C"/>
    <w:multiLevelType w:val="hybridMultilevel"/>
    <w:tmpl w:val="AB9AB456"/>
    <w:lvl w:ilvl="0" w:tplc="CF962C6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>
    <w:nsid w:val="20726AF2"/>
    <w:multiLevelType w:val="hybridMultilevel"/>
    <w:tmpl w:val="E226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C6774"/>
    <w:multiLevelType w:val="singleLevel"/>
    <w:tmpl w:val="33A82E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255D1C90"/>
    <w:multiLevelType w:val="multilevel"/>
    <w:tmpl w:val="45506E3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0">
    <w:nsid w:val="2AE963A4"/>
    <w:multiLevelType w:val="multilevel"/>
    <w:tmpl w:val="E1EE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330DD"/>
    <w:multiLevelType w:val="hybridMultilevel"/>
    <w:tmpl w:val="260035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932556"/>
    <w:multiLevelType w:val="hybridMultilevel"/>
    <w:tmpl w:val="B2BA0B80"/>
    <w:lvl w:ilvl="0" w:tplc="19704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3CB09FA"/>
    <w:multiLevelType w:val="hybridMultilevel"/>
    <w:tmpl w:val="56BE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70D7A"/>
    <w:multiLevelType w:val="multilevel"/>
    <w:tmpl w:val="A176DE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6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3034"/>
    <w:multiLevelType w:val="hybridMultilevel"/>
    <w:tmpl w:val="EC02C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A7E1F"/>
    <w:multiLevelType w:val="hybridMultilevel"/>
    <w:tmpl w:val="67885708"/>
    <w:lvl w:ilvl="0" w:tplc="D8BE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E47A0A"/>
    <w:multiLevelType w:val="hybridMultilevel"/>
    <w:tmpl w:val="26E8F44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0">
    <w:nsid w:val="57D01C88"/>
    <w:multiLevelType w:val="hybridMultilevel"/>
    <w:tmpl w:val="A0A4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00AA3"/>
    <w:multiLevelType w:val="multilevel"/>
    <w:tmpl w:val="6360C6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39435A"/>
    <w:multiLevelType w:val="hybridMultilevel"/>
    <w:tmpl w:val="15B62F5C"/>
    <w:lvl w:ilvl="0" w:tplc="EB96A1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F8178EC"/>
    <w:multiLevelType w:val="singleLevel"/>
    <w:tmpl w:val="91A04ED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>
    <w:nsid w:val="78477C1F"/>
    <w:multiLevelType w:val="hybridMultilevel"/>
    <w:tmpl w:val="FB2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0377A"/>
    <w:multiLevelType w:val="hybridMultilevel"/>
    <w:tmpl w:val="A3DE2796"/>
    <w:lvl w:ilvl="0" w:tplc="7046A4CC">
      <w:start w:val="1"/>
      <w:numFmt w:val="decimal"/>
      <w:lvlText w:val="%1."/>
      <w:lvlJc w:val="left"/>
      <w:pPr>
        <w:ind w:left="133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7ACA7D7C"/>
    <w:multiLevelType w:val="hybridMultilevel"/>
    <w:tmpl w:val="A5D45B0C"/>
    <w:lvl w:ilvl="0" w:tplc="70083BC0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36"/>
  </w:num>
  <w:num w:numId="5">
    <w:abstractNumId w:val="14"/>
  </w:num>
  <w:num w:numId="6">
    <w:abstractNumId w:val="1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7"/>
  </w:num>
  <w:num w:numId="12">
    <w:abstractNumId w:val="34"/>
  </w:num>
  <w:num w:numId="13">
    <w:abstractNumId w:val="29"/>
  </w:num>
  <w:num w:numId="14">
    <w:abstractNumId w:val="15"/>
  </w:num>
  <w:num w:numId="15">
    <w:abstractNumId w:val="20"/>
  </w:num>
  <w:num w:numId="16">
    <w:abstractNumId w:val="33"/>
  </w:num>
  <w:num w:numId="17">
    <w:abstractNumId w:val="31"/>
  </w:num>
  <w:num w:numId="18">
    <w:abstractNumId w:val="23"/>
  </w:num>
  <w:num w:numId="19">
    <w:abstractNumId w:val="6"/>
  </w:num>
  <w:num w:numId="20">
    <w:abstractNumId w:val="9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7"/>
  </w:num>
  <w:num w:numId="29">
    <w:abstractNumId w:val="24"/>
  </w:num>
  <w:num w:numId="30">
    <w:abstractNumId w:val="27"/>
  </w:num>
  <w:num w:numId="31">
    <w:abstractNumId w:val="4"/>
  </w:num>
  <w:num w:numId="32">
    <w:abstractNumId w:val="16"/>
  </w:num>
  <w:num w:numId="33">
    <w:abstractNumId w:val="22"/>
  </w:num>
  <w:num w:numId="34">
    <w:abstractNumId w:val="26"/>
  </w:num>
  <w:num w:numId="35">
    <w:abstractNumId w:val="13"/>
  </w:num>
  <w:num w:numId="36">
    <w:abstractNumId w:val="25"/>
  </w:num>
  <w:num w:numId="37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cumentProtection w:edit="readOnly" w:formatting="1" w:enforcement="0"/>
  <w:defaultTabStop w:val="0"/>
  <w:autoHyphenation/>
  <w:drawingGridHorizontalSpacing w:val="8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6B85"/>
    <w:rsid w:val="0000723D"/>
    <w:rsid w:val="000112AB"/>
    <w:rsid w:val="0001166F"/>
    <w:rsid w:val="00011B69"/>
    <w:rsid w:val="00011F76"/>
    <w:rsid w:val="000153C4"/>
    <w:rsid w:val="0001627D"/>
    <w:rsid w:val="00016E4B"/>
    <w:rsid w:val="0002129C"/>
    <w:rsid w:val="00021A38"/>
    <w:rsid w:val="00021C00"/>
    <w:rsid w:val="00021D50"/>
    <w:rsid w:val="000302F2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B00"/>
    <w:rsid w:val="00121554"/>
    <w:rsid w:val="00121A15"/>
    <w:rsid w:val="00130C4F"/>
    <w:rsid w:val="001319C4"/>
    <w:rsid w:val="00131CC2"/>
    <w:rsid w:val="00132410"/>
    <w:rsid w:val="00132A88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63FD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B45"/>
    <w:rsid w:val="00241D53"/>
    <w:rsid w:val="00245240"/>
    <w:rsid w:val="002465B8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F76"/>
    <w:rsid w:val="00296997"/>
    <w:rsid w:val="0029766C"/>
    <w:rsid w:val="00297AE7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CCA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A43"/>
    <w:rsid w:val="003E4E21"/>
    <w:rsid w:val="003F012B"/>
    <w:rsid w:val="003F0828"/>
    <w:rsid w:val="003F1159"/>
    <w:rsid w:val="003F1342"/>
    <w:rsid w:val="003F147A"/>
    <w:rsid w:val="003F1F02"/>
    <w:rsid w:val="003F6F64"/>
    <w:rsid w:val="003F7184"/>
    <w:rsid w:val="00400331"/>
    <w:rsid w:val="004007FA"/>
    <w:rsid w:val="004020EF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7BCE"/>
    <w:rsid w:val="004E0AC7"/>
    <w:rsid w:val="004E1464"/>
    <w:rsid w:val="004E1A9D"/>
    <w:rsid w:val="004E4C33"/>
    <w:rsid w:val="004E5AF1"/>
    <w:rsid w:val="004E7474"/>
    <w:rsid w:val="004F3E88"/>
    <w:rsid w:val="004F52D5"/>
    <w:rsid w:val="004F5DF1"/>
    <w:rsid w:val="004F5EC7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508F"/>
    <w:rsid w:val="00555296"/>
    <w:rsid w:val="00556E2C"/>
    <w:rsid w:val="00560379"/>
    <w:rsid w:val="00563484"/>
    <w:rsid w:val="0056554A"/>
    <w:rsid w:val="005663BC"/>
    <w:rsid w:val="00566534"/>
    <w:rsid w:val="00567412"/>
    <w:rsid w:val="0057023E"/>
    <w:rsid w:val="00571104"/>
    <w:rsid w:val="005711BD"/>
    <w:rsid w:val="00571CD3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600E0D"/>
    <w:rsid w:val="00601500"/>
    <w:rsid w:val="00602403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6CC6"/>
    <w:rsid w:val="00627102"/>
    <w:rsid w:val="006301B9"/>
    <w:rsid w:val="006314C4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B2B"/>
    <w:rsid w:val="00683ABB"/>
    <w:rsid w:val="00683FFA"/>
    <w:rsid w:val="00684F7F"/>
    <w:rsid w:val="00687F1F"/>
    <w:rsid w:val="006921ED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76EE"/>
    <w:rsid w:val="006B03D6"/>
    <w:rsid w:val="006B069D"/>
    <w:rsid w:val="006B300D"/>
    <w:rsid w:val="006B35FB"/>
    <w:rsid w:val="006B4E52"/>
    <w:rsid w:val="006B513E"/>
    <w:rsid w:val="006C2D7F"/>
    <w:rsid w:val="006C3202"/>
    <w:rsid w:val="006C3467"/>
    <w:rsid w:val="006C34A5"/>
    <w:rsid w:val="006C5669"/>
    <w:rsid w:val="006C59DD"/>
    <w:rsid w:val="006C6313"/>
    <w:rsid w:val="006D0F5F"/>
    <w:rsid w:val="006D15A2"/>
    <w:rsid w:val="006D1B54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E0"/>
    <w:rsid w:val="00757E34"/>
    <w:rsid w:val="007614D3"/>
    <w:rsid w:val="00763A29"/>
    <w:rsid w:val="00764B5A"/>
    <w:rsid w:val="00764C2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F51"/>
    <w:rsid w:val="007A3622"/>
    <w:rsid w:val="007A46A7"/>
    <w:rsid w:val="007A6191"/>
    <w:rsid w:val="007A7348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2B6F"/>
    <w:rsid w:val="00963A67"/>
    <w:rsid w:val="00963F43"/>
    <w:rsid w:val="00964AC6"/>
    <w:rsid w:val="00964ACC"/>
    <w:rsid w:val="00964D50"/>
    <w:rsid w:val="00970BCB"/>
    <w:rsid w:val="009730B6"/>
    <w:rsid w:val="00975C01"/>
    <w:rsid w:val="00981B6C"/>
    <w:rsid w:val="00981B82"/>
    <w:rsid w:val="00984D1F"/>
    <w:rsid w:val="0098631B"/>
    <w:rsid w:val="00990752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59C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A005A9"/>
    <w:rsid w:val="00A00EBA"/>
    <w:rsid w:val="00A01D8C"/>
    <w:rsid w:val="00A03F28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72F9"/>
    <w:rsid w:val="00A5755A"/>
    <w:rsid w:val="00A6309A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402A"/>
    <w:rsid w:val="00C446B3"/>
    <w:rsid w:val="00C45046"/>
    <w:rsid w:val="00C45FFB"/>
    <w:rsid w:val="00C46AF9"/>
    <w:rsid w:val="00C47019"/>
    <w:rsid w:val="00C52937"/>
    <w:rsid w:val="00C54F59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3953"/>
    <w:rsid w:val="00D4593E"/>
    <w:rsid w:val="00D462EF"/>
    <w:rsid w:val="00D46EFD"/>
    <w:rsid w:val="00D478F0"/>
    <w:rsid w:val="00D5221D"/>
    <w:rsid w:val="00D55383"/>
    <w:rsid w:val="00D57475"/>
    <w:rsid w:val="00D60D7E"/>
    <w:rsid w:val="00D61D06"/>
    <w:rsid w:val="00D61DBC"/>
    <w:rsid w:val="00D623CE"/>
    <w:rsid w:val="00D63C74"/>
    <w:rsid w:val="00D71023"/>
    <w:rsid w:val="00D73FA7"/>
    <w:rsid w:val="00D74D17"/>
    <w:rsid w:val="00D76A03"/>
    <w:rsid w:val="00D807C9"/>
    <w:rsid w:val="00D818AA"/>
    <w:rsid w:val="00D829B3"/>
    <w:rsid w:val="00D85D55"/>
    <w:rsid w:val="00D85F37"/>
    <w:rsid w:val="00D868A9"/>
    <w:rsid w:val="00D86DDD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A31"/>
    <w:rsid w:val="00EB5451"/>
    <w:rsid w:val="00EB561F"/>
    <w:rsid w:val="00EB7311"/>
    <w:rsid w:val="00EC1BF0"/>
    <w:rsid w:val="00EC1FD3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62A"/>
    <w:rsid w:val="00F240F8"/>
    <w:rsid w:val="00F24158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5103"/>
    <w:rsid w:val="00F65A92"/>
    <w:rsid w:val="00F73DAF"/>
    <w:rsid w:val="00F74BA9"/>
    <w:rsid w:val="00F7589F"/>
    <w:rsid w:val="00F77610"/>
    <w:rsid w:val="00F802C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uiPriority w:val="99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uiPriority w:val="3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iPriority w:val="99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semiHidden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  <w:style w:type="paragraph" w:customStyle="1" w:styleId="afffe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42D7042A75F81C64E1D0013AB8C2896056500296FCB9A603032BB38EE9CFA30987637415D0782956F3250EF5E90D58EACA1279D1a6g0I" TargetMode="External"/><Relationship Id="rId18" Type="http://schemas.openxmlformats.org/officeDocument/2006/relationships/hyperlink" Target="consultantplus://offline/ref=B14A0096582C771AC2F0F4B99D37A23C479A4470AFAC1093EEFF54D4183C89250B5EAAFE5B431D920C65C5860Am16EO" TargetMode="External"/><Relationship Id="rId2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42D7042A75F81C64E1D0013AB8C2896056500296FCB9A603032BB38EE9CFA30987637115D47B7C05BC2452B0B81E59EFCA1078CD601792aFgFI" TargetMode="External"/><Relationship Id="rId17" Type="http://schemas.openxmlformats.org/officeDocument/2006/relationships/hyperlink" Target="consultantplus://offline/ref=C342D7042A75F81C64E1D0013AB8C2896056500296FCB9A603032BB38EE9CFA30987637115D47B7C05BC2452B0B81E59EFCA1078CD601792aFgFI" TargetMode="External"/><Relationship Id="rId25" Type="http://schemas.openxmlformats.org/officeDocument/2006/relationships/hyperlink" Target="consultantplus://offline/ref=04B45A016271A620603ECCE1E0C2B7F4DC42F3EF97A2EB1EB7DE48AE98294866EB62F84595300A28FC7CB62A1CDDK9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42D7042A75F81C64E1D0013AB8C2896056500296FCB9A603032BB38EE9CFA30987637115D47B7C05BC2452B0B81E59EFCA1078CD601792aFgFI" TargetMode="External"/><Relationship Id="rId2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2D7042A75F81C64E1D0013AB8C2896056500296FCB9A603032BB38EE9CFA30987637115D47B7C05BC2452B0B81E59EFCA1078CD601792aFgFI" TargetMode="External"/><Relationship Id="rId24" Type="http://schemas.openxmlformats.org/officeDocument/2006/relationships/hyperlink" Target="consultantplus://offline/ref=04B45A016271A620603ECCE1E0C2B7F4DC42F0E694A9EB1EB7DE48AE98294866EB62F84595300A28FC7CB62A1CDDK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2D7042A75F81C64E1D0013AB8C2896056500296FCB9A603032BB38EE9CFA30987637115D47B7C05BC2452B0B81E59EFCA1078CD601792aFgFI" TargetMode="External"/><Relationship Id="rId2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342D7042A75F81C64E1D0013AB8C2896056500296FCB9A603032BB38EE9CFA30987637115D47B7E01BC2452B0B81E59EFCA1078CD601792aFgFI" TargetMode="External"/><Relationship Id="rId19" Type="http://schemas.openxmlformats.org/officeDocument/2006/relationships/hyperlink" Target="consultantplus://offline/ref=B14A0096582C771AC2F0F4B99D37A23C479A4779ACA71093EEFF54D4183C89250B5EAAFE5B431D920C65C5860Am16E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2D7042A75F81C64E1D0013AB8C2896056500296FCB9A603032BB38EE9CFA30987637115D47B7E01BC2452B0B81E59EFCA1078CD601792aFgFI" TargetMode="External"/><Relationship Id="rId14" Type="http://schemas.openxmlformats.org/officeDocument/2006/relationships/hyperlink" Target="consultantplus://offline/ref=C342D7042A75F81C64E1D0013AB8C2896056500296FCB9A603032BB38EE9CFA30987637115D47B7C05BC2452B0B81E59EFCA1078CD601792aFgFI" TargetMode="External"/><Relationship Id="rId2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4701-AD76-44B7-8EDA-089E2BB6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6713</Words>
  <Characters>38267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44891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5</cp:revision>
  <cp:lastPrinted>2022-03-09T11:34:00Z</cp:lastPrinted>
  <dcterms:created xsi:type="dcterms:W3CDTF">2022-03-09T11:31:00Z</dcterms:created>
  <dcterms:modified xsi:type="dcterms:W3CDTF">2022-03-09T12:01:00Z</dcterms:modified>
</cp:coreProperties>
</file>