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7F" w:rsidRPr="00F47745" w:rsidRDefault="0083288B" w:rsidP="001837D6">
      <w:pPr>
        <w:ind w:firstLine="0"/>
        <w:jc w:val="both"/>
        <w:rPr>
          <w:b/>
          <w:szCs w:val="16"/>
        </w:rPr>
      </w:pPr>
      <w:r w:rsidRPr="00F47745">
        <w:rPr>
          <w:b/>
          <w:noProof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22860</wp:posOffset>
            </wp:positionV>
            <wp:extent cx="624205" cy="1019175"/>
            <wp:effectExtent l="19050" t="0" r="4445" b="0"/>
            <wp:wrapThrough wrapText="bothSides">
              <wp:wrapPolygon edited="0">
                <wp:start x="-659" y="0"/>
                <wp:lineTo x="-659" y="21398"/>
                <wp:lineTo x="21754" y="21398"/>
                <wp:lineTo x="21754" y="0"/>
                <wp:lineTo x="-659" y="0"/>
              </wp:wrapPolygon>
            </wp:wrapThrough>
            <wp:docPr id="62" name="Рисунок 6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D3C" w:rsidRDefault="00227D3C" w:rsidP="00227D3C">
      <w:pPr>
        <w:pStyle w:val="2"/>
        <w:ind w:firstLine="0"/>
        <w:jc w:val="both"/>
        <w:rPr>
          <w:rStyle w:val="apple-converted-space"/>
          <w:sz w:val="44"/>
          <w:szCs w:val="44"/>
        </w:rPr>
      </w:pPr>
    </w:p>
    <w:p w:rsidR="005A537F" w:rsidRPr="00410C63" w:rsidRDefault="0093092B" w:rsidP="008264F4">
      <w:pPr>
        <w:pStyle w:val="2"/>
        <w:ind w:firstLine="0"/>
        <w:rPr>
          <w:rStyle w:val="apple-converted-space"/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 xml:space="preserve">Информационный вестник </w:t>
      </w:r>
    </w:p>
    <w:p w:rsidR="005A537F" w:rsidRPr="00410C63" w:rsidRDefault="0093092B" w:rsidP="008264F4">
      <w:pPr>
        <w:pStyle w:val="2"/>
        <w:ind w:firstLine="0"/>
        <w:rPr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>муниципального района Сызранск</w:t>
      </w:r>
      <w:r w:rsidR="001D0E5B" w:rsidRPr="00410C63">
        <w:rPr>
          <w:rStyle w:val="apple-converted-space"/>
          <w:sz w:val="44"/>
          <w:szCs w:val="44"/>
        </w:rPr>
        <w:t>ий</w:t>
      </w:r>
    </w:p>
    <w:tbl>
      <w:tblPr>
        <w:tblpPr w:leftFromText="180" w:rightFromText="180" w:vertAnchor="text" w:horzAnchor="page" w:tblpX="2695" w:tblpY="66"/>
        <w:tblW w:w="0" w:type="auto"/>
        <w:tblBorders>
          <w:top w:val="single" w:sz="18" w:space="0" w:color="auto"/>
          <w:bottom w:val="thinThickMediumGap" w:sz="24" w:space="0" w:color="auto"/>
        </w:tblBorders>
        <w:tblLook w:val="04A0"/>
      </w:tblPr>
      <w:tblGrid>
        <w:gridCol w:w="8042"/>
      </w:tblGrid>
      <w:tr w:rsidR="0028533A" w:rsidRPr="00F47745" w:rsidTr="0028533A">
        <w:trPr>
          <w:trHeight w:val="275"/>
        </w:trPr>
        <w:tc>
          <w:tcPr>
            <w:tcW w:w="8042" w:type="dxa"/>
          </w:tcPr>
          <w:p w:rsidR="0028533A" w:rsidRPr="00013213" w:rsidRDefault="007A3B30" w:rsidP="006F4449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132B">
              <w:rPr>
                <w:sz w:val="20"/>
                <w:szCs w:val="20"/>
              </w:rPr>
              <w:t>4</w:t>
            </w:r>
            <w:r w:rsidR="0048717C" w:rsidRPr="00013213">
              <w:rPr>
                <w:sz w:val="20"/>
                <w:szCs w:val="20"/>
              </w:rPr>
              <w:t>.</w:t>
            </w:r>
            <w:r w:rsidR="0019132B">
              <w:rPr>
                <w:sz w:val="20"/>
                <w:szCs w:val="20"/>
              </w:rPr>
              <w:t>06</w:t>
            </w:r>
            <w:r w:rsidR="00707F85" w:rsidRPr="00013213">
              <w:rPr>
                <w:sz w:val="20"/>
                <w:szCs w:val="20"/>
              </w:rPr>
              <w:t>.</w:t>
            </w:r>
            <w:r w:rsidR="000A0D3B" w:rsidRPr="00013213">
              <w:rPr>
                <w:sz w:val="20"/>
                <w:szCs w:val="20"/>
              </w:rPr>
              <w:t>20</w:t>
            </w:r>
            <w:r w:rsidR="00B90DD1" w:rsidRPr="00013213">
              <w:rPr>
                <w:sz w:val="20"/>
                <w:szCs w:val="20"/>
              </w:rPr>
              <w:t>2</w:t>
            </w:r>
            <w:r w:rsidR="006314C4" w:rsidRPr="00013213">
              <w:rPr>
                <w:sz w:val="20"/>
                <w:szCs w:val="20"/>
              </w:rPr>
              <w:t>2</w:t>
            </w:r>
            <w:r w:rsidR="00437920" w:rsidRPr="00013213">
              <w:rPr>
                <w:sz w:val="20"/>
                <w:szCs w:val="20"/>
              </w:rPr>
              <w:t>г.</w:t>
            </w:r>
            <w:r w:rsidR="009A616E" w:rsidRPr="0001321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вторник</w:t>
            </w:r>
            <w:r w:rsidR="0028533A" w:rsidRPr="00013213">
              <w:rPr>
                <w:sz w:val="20"/>
                <w:szCs w:val="20"/>
              </w:rPr>
              <w:t>)</w:t>
            </w:r>
            <w:r w:rsidR="00DE422E" w:rsidRPr="00013213">
              <w:rPr>
                <w:sz w:val="20"/>
                <w:szCs w:val="20"/>
              </w:rPr>
              <w:t xml:space="preserve"> </w:t>
            </w:r>
            <w:r w:rsidR="004B581D">
              <w:rPr>
                <w:sz w:val="20"/>
                <w:szCs w:val="20"/>
              </w:rPr>
              <w:t xml:space="preserve"> </w:t>
            </w:r>
            <w:r w:rsidR="0028533A" w:rsidRPr="00013213">
              <w:rPr>
                <w:sz w:val="20"/>
                <w:szCs w:val="20"/>
              </w:rPr>
              <w:t>№</w:t>
            </w:r>
            <w:r w:rsidR="0098106F">
              <w:rPr>
                <w:sz w:val="20"/>
                <w:szCs w:val="20"/>
              </w:rPr>
              <w:t xml:space="preserve"> </w:t>
            </w:r>
            <w:r w:rsidR="004C3A91">
              <w:rPr>
                <w:sz w:val="20"/>
                <w:szCs w:val="20"/>
              </w:rPr>
              <w:t>12</w:t>
            </w:r>
            <w:r w:rsidR="006F4449">
              <w:rPr>
                <w:sz w:val="20"/>
                <w:szCs w:val="20"/>
              </w:rPr>
              <w:t xml:space="preserve"> </w:t>
            </w:r>
            <w:r w:rsidR="00437920" w:rsidRPr="00013213">
              <w:rPr>
                <w:sz w:val="20"/>
                <w:szCs w:val="20"/>
              </w:rPr>
              <w:t>(</w:t>
            </w:r>
            <w:r w:rsidR="00716BA7" w:rsidRPr="00013213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19132B">
              <w:rPr>
                <w:sz w:val="20"/>
                <w:szCs w:val="20"/>
              </w:rPr>
              <w:t>44</w:t>
            </w:r>
            <w:r w:rsidR="0028533A" w:rsidRPr="00013213">
              <w:rPr>
                <w:sz w:val="20"/>
                <w:szCs w:val="20"/>
              </w:rPr>
              <w:t>)</w:t>
            </w:r>
            <w:r w:rsidR="0025529C" w:rsidRPr="00013213">
              <w:rPr>
                <w:sz w:val="20"/>
                <w:szCs w:val="20"/>
              </w:rPr>
              <w:t xml:space="preserve">                  </w:t>
            </w:r>
            <w:r w:rsidR="00E94083">
              <w:rPr>
                <w:sz w:val="20"/>
                <w:szCs w:val="20"/>
              </w:rPr>
              <w:t xml:space="preserve">                              </w:t>
            </w:r>
            <w:r w:rsidR="0025529C" w:rsidRPr="00013213">
              <w:rPr>
                <w:sz w:val="20"/>
                <w:szCs w:val="20"/>
              </w:rPr>
              <w:t xml:space="preserve">            12+   </w:t>
            </w:r>
          </w:p>
        </w:tc>
      </w:tr>
    </w:tbl>
    <w:p w:rsidR="002E34F4" w:rsidRPr="00F47745" w:rsidRDefault="002E34F4" w:rsidP="002E34F4">
      <w:pPr>
        <w:ind w:firstLine="0"/>
        <w:rPr>
          <w:b/>
          <w:caps/>
          <w:szCs w:val="16"/>
        </w:rPr>
      </w:pPr>
    </w:p>
    <w:p w:rsidR="00EA151F" w:rsidRDefault="00EA151F" w:rsidP="00954C8B">
      <w:pPr>
        <w:ind w:firstLine="0"/>
        <w:rPr>
          <w:b/>
          <w:caps/>
          <w:szCs w:val="16"/>
        </w:rPr>
      </w:pPr>
    </w:p>
    <w:p w:rsidR="00227D3C" w:rsidRDefault="00227D3C" w:rsidP="00954C8B">
      <w:pPr>
        <w:tabs>
          <w:tab w:val="left" w:pos="5160"/>
          <w:tab w:val="center" w:pos="5386"/>
        </w:tabs>
        <w:rPr>
          <w:color w:val="000000"/>
          <w:szCs w:val="16"/>
        </w:rPr>
      </w:pPr>
    </w:p>
    <w:p w:rsidR="00227D3C" w:rsidRDefault="00227D3C" w:rsidP="00954C8B">
      <w:pPr>
        <w:tabs>
          <w:tab w:val="left" w:pos="5160"/>
          <w:tab w:val="center" w:pos="5386"/>
        </w:tabs>
        <w:rPr>
          <w:color w:val="000000"/>
          <w:szCs w:val="16"/>
        </w:rPr>
      </w:pPr>
    </w:p>
    <w:p w:rsidR="00DC3C8E" w:rsidRDefault="00227D3C" w:rsidP="00227D3C">
      <w:pPr>
        <w:tabs>
          <w:tab w:val="left" w:pos="5160"/>
          <w:tab w:val="center" w:pos="5386"/>
        </w:tabs>
        <w:rPr>
          <w:color w:val="000000"/>
          <w:szCs w:val="16"/>
        </w:rPr>
      </w:pPr>
      <w:r>
        <w:rPr>
          <w:szCs w:val="16"/>
        </w:rPr>
        <w:t>«О</w:t>
      </w:r>
      <w:r>
        <w:rPr>
          <w:color w:val="000000"/>
          <w:szCs w:val="16"/>
        </w:rPr>
        <w:t>ФИ</w:t>
      </w:r>
      <w:r w:rsidR="001A4427">
        <w:rPr>
          <w:color w:val="000000"/>
          <w:szCs w:val="16"/>
        </w:rPr>
        <w:t>ЦИАЛЬНО</w:t>
      </w:r>
      <w:r w:rsidR="00C909A5">
        <w:rPr>
          <w:color w:val="000000"/>
          <w:szCs w:val="16"/>
        </w:rPr>
        <w:t>Е</w:t>
      </w:r>
      <w:r w:rsidR="001A4427">
        <w:rPr>
          <w:color w:val="000000"/>
          <w:szCs w:val="16"/>
        </w:rPr>
        <w:t xml:space="preserve"> ОПУБЛИКОВАН</w:t>
      </w:r>
      <w:r w:rsidR="00C909A5">
        <w:rPr>
          <w:color w:val="000000"/>
          <w:szCs w:val="16"/>
        </w:rPr>
        <w:t>ИЕ</w:t>
      </w:r>
      <w:r w:rsidR="001A4427">
        <w:rPr>
          <w:color w:val="000000"/>
          <w:szCs w:val="16"/>
        </w:rPr>
        <w:t>»</w:t>
      </w:r>
    </w:p>
    <w:p w:rsidR="002476E5" w:rsidRPr="002476E5" w:rsidRDefault="002476E5" w:rsidP="002476E5">
      <w:pPr>
        <w:rPr>
          <w:b/>
          <w:caps/>
          <w:szCs w:val="16"/>
        </w:rPr>
      </w:pPr>
      <w:r w:rsidRPr="002476E5">
        <w:rPr>
          <w:b/>
          <w:caps/>
          <w:szCs w:val="16"/>
        </w:rPr>
        <w:t xml:space="preserve">АДМИНИСТРАЦИЯ </w:t>
      </w:r>
    </w:p>
    <w:p w:rsidR="002476E5" w:rsidRPr="002476E5" w:rsidRDefault="002476E5" w:rsidP="002476E5">
      <w:pPr>
        <w:rPr>
          <w:b/>
          <w:caps/>
          <w:szCs w:val="16"/>
        </w:rPr>
      </w:pPr>
      <w:r w:rsidRPr="002476E5">
        <w:rPr>
          <w:b/>
          <w:caps/>
          <w:szCs w:val="16"/>
        </w:rPr>
        <w:t>Сызранского района Самарской области</w:t>
      </w:r>
    </w:p>
    <w:p w:rsidR="002476E5" w:rsidRPr="002476E5" w:rsidRDefault="002476E5" w:rsidP="002476E5">
      <w:pPr>
        <w:rPr>
          <w:b/>
          <w:caps/>
          <w:szCs w:val="16"/>
        </w:rPr>
      </w:pPr>
    </w:p>
    <w:p w:rsidR="00B11532" w:rsidRPr="000C7BBE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0C7BBE" w:rsidRPr="000C7BBE" w:rsidRDefault="000C7BBE" w:rsidP="000C7BBE">
      <w:pPr>
        <w:pStyle w:val="af"/>
        <w:rPr>
          <w:rFonts w:ascii="Times New Roman" w:hAnsi="Times New Roman" w:cs="Times New Roman"/>
          <w:b/>
          <w:caps/>
          <w:sz w:val="16"/>
          <w:szCs w:val="16"/>
        </w:rPr>
      </w:pPr>
      <w:r w:rsidRPr="000C7BBE">
        <w:rPr>
          <w:rFonts w:ascii="Times New Roman" w:hAnsi="Times New Roman" w:cs="Times New Roman"/>
          <w:b/>
          <w:caps/>
          <w:sz w:val="16"/>
          <w:szCs w:val="16"/>
        </w:rPr>
        <w:t>АДМИНИСТРАЦИЯ</w:t>
      </w:r>
    </w:p>
    <w:p w:rsidR="000C7BBE" w:rsidRPr="000C7BBE" w:rsidRDefault="000C7BBE" w:rsidP="000C7BBE">
      <w:pPr>
        <w:pStyle w:val="af"/>
        <w:rPr>
          <w:rFonts w:ascii="Times New Roman" w:hAnsi="Times New Roman" w:cs="Times New Roman"/>
          <w:b/>
          <w:caps/>
          <w:sz w:val="16"/>
          <w:szCs w:val="16"/>
        </w:rPr>
      </w:pPr>
      <w:r w:rsidRPr="000C7BBE">
        <w:rPr>
          <w:rFonts w:ascii="Times New Roman" w:hAnsi="Times New Roman" w:cs="Times New Roman"/>
          <w:b/>
          <w:caps/>
          <w:sz w:val="16"/>
          <w:szCs w:val="16"/>
        </w:rPr>
        <w:t>сызранского района самарской области</w:t>
      </w:r>
    </w:p>
    <w:p w:rsidR="000C7BBE" w:rsidRPr="000C7BBE" w:rsidRDefault="000C7BBE" w:rsidP="000C7BBE">
      <w:pPr>
        <w:pStyle w:val="af"/>
        <w:rPr>
          <w:rFonts w:ascii="Times New Roman" w:hAnsi="Times New Roman" w:cs="Times New Roman"/>
          <w:b/>
          <w:caps/>
          <w:sz w:val="16"/>
          <w:szCs w:val="16"/>
        </w:rPr>
      </w:pPr>
    </w:p>
    <w:p w:rsidR="000C7BBE" w:rsidRPr="000C7BBE" w:rsidRDefault="000C7BBE" w:rsidP="000C7BBE">
      <w:pPr>
        <w:pStyle w:val="af"/>
        <w:rPr>
          <w:rFonts w:ascii="Times New Roman" w:hAnsi="Times New Roman" w:cs="Times New Roman"/>
          <w:b/>
          <w:caps/>
          <w:sz w:val="16"/>
          <w:szCs w:val="16"/>
        </w:rPr>
      </w:pPr>
      <w:r w:rsidRPr="000C7BBE">
        <w:rPr>
          <w:rFonts w:ascii="Times New Roman" w:hAnsi="Times New Roman" w:cs="Times New Roman"/>
          <w:b/>
          <w:caps/>
          <w:sz w:val="16"/>
          <w:szCs w:val="16"/>
        </w:rPr>
        <w:t>ПОСТАНОВЛЕНИЕ</w:t>
      </w:r>
    </w:p>
    <w:p w:rsidR="000C7BBE" w:rsidRPr="000C7BBE" w:rsidRDefault="000C7BBE" w:rsidP="000C7BBE">
      <w:pPr>
        <w:pStyle w:val="af"/>
        <w:rPr>
          <w:rFonts w:ascii="Times New Roman" w:hAnsi="Times New Roman" w:cs="Times New Roman"/>
          <w:b/>
          <w:caps/>
          <w:sz w:val="16"/>
          <w:szCs w:val="16"/>
        </w:rPr>
      </w:pPr>
    </w:p>
    <w:p w:rsidR="000C7BBE" w:rsidRPr="000C7BBE" w:rsidRDefault="000C7BBE" w:rsidP="000C7BBE">
      <w:pPr>
        <w:pStyle w:val="af"/>
        <w:rPr>
          <w:rFonts w:ascii="Times New Roman" w:hAnsi="Times New Roman" w:cs="Times New Roman"/>
          <w:sz w:val="16"/>
          <w:szCs w:val="16"/>
          <w:u w:val="single"/>
        </w:rPr>
      </w:pPr>
      <w:r w:rsidRPr="000C7BBE">
        <w:rPr>
          <w:rFonts w:ascii="Times New Roman" w:hAnsi="Times New Roman" w:cs="Times New Roman"/>
          <w:sz w:val="16"/>
          <w:szCs w:val="16"/>
        </w:rPr>
        <w:t>«</w:t>
      </w:r>
      <w:r w:rsidRPr="000C7BBE">
        <w:rPr>
          <w:rFonts w:ascii="Times New Roman" w:hAnsi="Times New Roman" w:cs="Times New Roman"/>
          <w:sz w:val="16"/>
          <w:szCs w:val="16"/>
          <w:u w:val="single"/>
        </w:rPr>
        <w:t>02</w:t>
      </w:r>
      <w:r w:rsidRPr="000C7BBE">
        <w:rPr>
          <w:rFonts w:ascii="Times New Roman" w:hAnsi="Times New Roman" w:cs="Times New Roman"/>
          <w:sz w:val="16"/>
          <w:szCs w:val="16"/>
        </w:rPr>
        <w:t xml:space="preserve">»  </w:t>
      </w:r>
      <w:r w:rsidRPr="000C7BBE">
        <w:rPr>
          <w:rFonts w:ascii="Times New Roman" w:hAnsi="Times New Roman" w:cs="Times New Roman"/>
          <w:sz w:val="16"/>
          <w:szCs w:val="16"/>
          <w:u w:val="single"/>
        </w:rPr>
        <w:t>июня</w:t>
      </w:r>
      <w:r w:rsidRPr="000C7BBE">
        <w:rPr>
          <w:rFonts w:ascii="Times New Roman" w:hAnsi="Times New Roman" w:cs="Times New Roman"/>
          <w:sz w:val="16"/>
          <w:szCs w:val="16"/>
        </w:rPr>
        <w:t xml:space="preserve">  2022 г.</w:t>
      </w:r>
      <w:r w:rsidRPr="000C7BBE">
        <w:rPr>
          <w:rFonts w:ascii="Times New Roman" w:hAnsi="Times New Roman" w:cs="Times New Roman"/>
          <w:sz w:val="16"/>
          <w:szCs w:val="16"/>
        </w:rPr>
        <w:tab/>
      </w:r>
      <w:r w:rsidRPr="000C7BBE">
        <w:rPr>
          <w:rFonts w:ascii="Times New Roman" w:hAnsi="Times New Roman" w:cs="Times New Roman"/>
          <w:sz w:val="16"/>
          <w:szCs w:val="16"/>
        </w:rPr>
        <w:tab/>
      </w:r>
      <w:r w:rsidRPr="000C7BBE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0C7BBE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0C7BBE">
        <w:rPr>
          <w:rFonts w:ascii="Times New Roman" w:hAnsi="Times New Roman" w:cs="Times New Roman"/>
          <w:sz w:val="16"/>
          <w:szCs w:val="16"/>
        </w:rPr>
        <w:tab/>
        <w:t xml:space="preserve">    № </w:t>
      </w:r>
      <w:r w:rsidRPr="000C7BBE">
        <w:rPr>
          <w:rFonts w:ascii="Times New Roman" w:hAnsi="Times New Roman" w:cs="Times New Roman"/>
          <w:sz w:val="16"/>
          <w:szCs w:val="16"/>
          <w:u w:val="single"/>
        </w:rPr>
        <w:t>507</w:t>
      </w:r>
    </w:p>
    <w:p w:rsidR="000C7BBE" w:rsidRPr="000C7BBE" w:rsidRDefault="000C7BBE" w:rsidP="000C7BBE">
      <w:pPr>
        <w:rPr>
          <w:b/>
          <w:szCs w:val="16"/>
        </w:rPr>
      </w:pPr>
    </w:p>
    <w:p w:rsidR="000C7BBE" w:rsidRPr="000C7BBE" w:rsidRDefault="000C7BBE" w:rsidP="000C7BBE">
      <w:pPr>
        <w:rPr>
          <w:b/>
          <w:szCs w:val="16"/>
        </w:rPr>
      </w:pPr>
      <w:r w:rsidRPr="000C7BBE">
        <w:rPr>
          <w:b/>
          <w:szCs w:val="16"/>
        </w:rPr>
        <w:t xml:space="preserve">О внесении изменений в  муниципальную  программу </w:t>
      </w:r>
      <w:proofErr w:type="gramStart"/>
      <w:r w:rsidRPr="000C7BBE">
        <w:rPr>
          <w:b/>
          <w:szCs w:val="16"/>
        </w:rPr>
        <w:t>муниципального</w:t>
      </w:r>
      <w:proofErr w:type="gramEnd"/>
      <w:r w:rsidRPr="000C7BBE">
        <w:rPr>
          <w:b/>
          <w:szCs w:val="16"/>
        </w:rPr>
        <w:t xml:space="preserve"> района</w:t>
      </w:r>
    </w:p>
    <w:p w:rsidR="000C7BBE" w:rsidRPr="000C7BBE" w:rsidRDefault="000C7BBE" w:rsidP="000C7BBE">
      <w:pPr>
        <w:rPr>
          <w:b/>
          <w:szCs w:val="16"/>
        </w:rPr>
      </w:pPr>
      <w:r w:rsidRPr="000C7BBE">
        <w:rPr>
          <w:b/>
          <w:szCs w:val="16"/>
        </w:rPr>
        <w:t xml:space="preserve">Сызранский «Развитие культуры </w:t>
      </w:r>
      <w:proofErr w:type="gramStart"/>
      <w:r w:rsidRPr="000C7BBE">
        <w:rPr>
          <w:b/>
          <w:szCs w:val="16"/>
        </w:rPr>
        <w:t>муниципального</w:t>
      </w:r>
      <w:proofErr w:type="gramEnd"/>
      <w:r w:rsidRPr="000C7BBE">
        <w:rPr>
          <w:b/>
          <w:szCs w:val="16"/>
        </w:rPr>
        <w:t xml:space="preserve"> района</w:t>
      </w:r>
      <w:r>
        <w:rPr>
          <w:b/>
          <w:szCs w:val="16"/>
        </w:rPr>
        <w:t xml:space="preserve"> </w:t>
      </w:r>
      <w:r w:rsidRPr="000C7BBE">
        <w:rPr>
          <w:b/>
          <w:szCs w:val="16"/>
        </w:rPr>
        <w:t>Сызранский  на 2021-2024 годы»</w:t>
      </w:r>
    </w:p>
    <w:p w:rsidR="000C7BBE" w:rsidRPr="000C7BBE" w:rsidRDefault="000C7BBE" w:rsidP="000C7BBE">
      <w:pPr>
        <w:rPr>
          <w:b/>
          <w:szCs w:val="16"/>
        </w:rPr>
      </w:pPr>
    </w:p>
    <w:p w:rsidR="000C7BBE" w:rsidRPr="000C7BBE" w:rsidRDefault="000C7BBE" w:rsidP="000C7BBE">
      <w:pPr>
        <w:rPr>
          <w:b/>
          <w:szCs w:val="16"/>
        </w:rPr>
      </w:pPr>
    </w:p>
    <w:p w:rsidR="000C7BBE" w:rsidRPr="000C7BBE" w:rsidRDefault="000C7BBE" w:rsidP="000C7BBE">
      <w:pPr>
        <w:ind w:firstLine="708"/>
        <w:jc w:val="both"/>
        <w:rPr>
          <w:szCs w:val="16"/>
        </w:rPr>
      </w:pPr>
      <w:r w:rsidRPr="000C7BBE">
        <w:rPr>
          <w:color w:val="000000"/>
          <w:szCs w:val="16"/>
        </w:rPr>
        <w:t xml:space="preserve">В целях </w:t>
      </w:r>
      <w:r w:rsidRPr="000C7BBE">
        <w:rPr>
          <w:color w:val="000000" w:themeColor="text1"/>
          <w:szCs w:val="16"/>
        </w:rPr>
        <w:t>уточнения объемов финансирования</w:t>
      </w:r>
      <w:r w:rsidRPr="000C7BBE">
        <w:rPr>
          <w:color w:val="000000"/>
          <w:szCs w:val="16"/>
        </w:rPr>
        <w:t xml:space="preserve"> муниципальной программы муниципального района Сызранский «Развитие культуры муниципального района Сызранский на 2021-2024 годы», утвержденной постановлением администрации Сызранского района от 01.03.2021 № 125, руководствуясь Уставом</w:t>
      </w:r>
      <w:r w:rsidRPr="000C7BBE">
        <w:rPr>
          <w:szCs w:val="16"/>
        </w:rPr>
        <w:t xml:space="preserve"> муниципального района Сызранский, принятым решением Собрания представителей Сызранского района от 03.07.2014 № 28, администрация Сызранского района</w:t>
      </w:r>
    </w:p>
    <w:p w:rsidR="000C7BBE" w:rsidRPr="000C7BBE" w:rsidRDefault="000C7BBE" w:rsidP="000C7BBE">
      <w:pPr>
        <w:rPr>
          <w:szCs w:val="16"/>
        </w:rPr>
      </w:pPr>
      <w:r w:rsidRPr="000C7BBE">
        <w:rPr>
          <w:szCs w:val="16"/>
        </w:rPr>
        <w:t>ПОСТАНОВЛЯЕТ:</w:t>
      </w:r>
    </w:p>
    <w:p w:rsidR="000C7BBE" w:rsidRPr="000C7BBE" w:rsidRDefault="000C7BBE" w:rsidP="000C7BBE">
      <w:pPr>
        <w:ind w:firstLine="709"/>
        <w:jc w:val="both"/>
        <w:rPr>
          <w:szCs w:val="16"/>
        </w:rPr>
      </w:pPr>
      <w:r w:rsidRPr="000C7BBE">
        <w:rPr>
          <w:szCs w:val="16"/>
        </w:rPr>
        <w:t xml:space="preserve">1. </w:t>
      </w:r>
      <w:proofErr w:type="gramStart"/>
      <w:r w:rsidRPr="000C7BBE">
        <w:rPr>
          <w:szCs w:val="16"/>
        </w:rPr>
        <w:t>Утвердить прилагаемые изменения в муниципальную программу муниципального района Сызранский «Развитие культуры муниципального района Сызранский на 2021-2024 годы», утвержденную постановлением администрации Сызранского района от 01.03.2021 № 125 (с учетом изменений, утвержденных постановлениями администрации Сызранского района от 30.03.2021г. № 220, от 30.07.2021г. № 673, от 24.11.2021г. № 1108, от 23.12.2021г. № 1241, от 14.03.2022г. № 204, от 22.04.2022г. № 363).</w:t>
      </w:r>
      <w:proofErr w:type="gramEnd"/>
    </w:p>
    <w:p w:rsidR="000C7BBE" w:rsidRPr="000C7BBE" w:rsidRDefault="000C7BBE" w:rsidP="000C7BBE">
      <w:pPr>
        <w:ind w:firstLine="709"/>
        <w:jc w:val="both"/>
        <w:rPr>
          <w:szCs w:val="16"/>
        </w:rPr>
      </w:pPr>
      <w:r w:rsidRPr="000C7BBE">
        <w:rPr>
          <w:szCs w:val="16"/>
        </w:rPr>
        <w:t xml:space="preserve">2. </w:t>
      </w:r>
      <w:proofErr w:type="gramStart"/>
      <w:r w:rsidRPr="000C7BBE">
        <w:rPr>
          <w:szCs w:val="16"/>
        </w:rPr>
        <w:t>Контроль за</w:t>
      </w:r>
      <w:proofErr w:type="gramEnd"/>
      <w:r w:rsidRPr="000C7BBE">
        <w:rPr>
          <w:szCs w:val="16"/>
        </w:rPr>
        <w:t xml:space="preserve"> исполнением настоящего постановления возложить на руководителя муниципального казенного учреждения «Управление культуры и молодежной политики муниципального района Сызранский Самарской области» Петрову Е.А.</w:t>
      </w:r>
    </w:p>
    <w:p w:rsidR="000C7BBE" w:rsidRPr="000C7BBE" w:rsidRDefault="000C7BBE" w:rsidP="000C7BBE">
      <w:pPr>
        <w:ind w:firstLine="709"/>
        <w:jc w:val="both"/>
        <w:rPr>
          <w:szCs w:val="16"/>
        </w:rPr>
      </w:pPr>
    </w:p>
    <w:p w:rsidR="000C7BBE" w:rsidRPr="000C7BBE" w:rsidRDefault="000C7BBE" w:rsidP="000C7BBE">
      <w:pPr>
        <w:ind w:firstLine="709"/>
        <w:jc w:val="both"/>
        <w:rPr>
          <w:szCs w:val="16"/>
        </w:rPr>
      </w:pPr>
    </w:p>
    <w:p w:rsidR="000C7BBE" w:rsidRPr="000C7BBE" w:rsidRDefault="000C7BBE" w:rsidP="000C7BBE">
      <w:pPr>
        <w:ind w:firstLine="709"/>
        <w:jc w:val="both"/>
        <w:rPr>
          <w:szCs w:val="16"/>
        </w:rPr>
      </w:pPr>
      <w:r w:rsidRPr="000C7BBE">
        <w:rPr>
          <w:szCs w:val="16"/>
        </w:rPr>
        <w:t xml:space="preserve">3. Официально опубликовать настоящее постановление в газете «Информационный вестник </w:t>
      </w:r>
      <w:proofErr w:type="gramStart"/>
      <w:r w:rsidRPr="000C7BBE">
        <w:rPr>
          <w:szCs w:val="16"/>
        </w:rPr>
        <w:t>муниципального</w:t>
      </w:r>
      <w:proofErr w:type="gramEnd"/>
      <w:r w:rsidRPr="000C7BBE">
        <w:rPr>
          <w:szCs w:val="16"/>
        </w:rPr>
        <w:t xml:space="preserve"> района Сы</w:t>
      </w:r>
      <w:r w:rsidRPr="000C7BBE">
        <w:rPr>
          <w:szCs w:val="16"/>
        </w:rPr>
        <w:t>з</w:t>
      </w:r>
      <w:r w:rsidRPr="000C7BBE">
        <w:rPr>
          <w:szCs w:val="16"/>
        </w:rPr>
        <w:t>ранский».</w:t>
      </w:r>
    </w:p>
    <w:p w:rsidR="000C7BBE" w:rsidRPr="000C7BBE" w:rsidRDefault="000C7BBE" w:rsidP="000C7BBE">
      <w:pPr>
        <w:rPr>
          <w:b/>
          <w:szCs w:val="16"/>
        </w:rPr>
      </w:pPr>
    </w:p>
    <w:p w:rsidR="000C7BBE" w:rsidRPr="000C7BBE" w:rsidRDefault="000C7BBE" w:rsidP="000C7BBE">
      <w:pPr>
        <w:rPr>
          <w:b/>
          <w:szCs w:val="16"/>
        </w:rPr>
      </w:pPr>
    </w:p>
    <w:p w:rsidR="000C7BBE" w:rsidRPr="000C7BBE" w:rsidRDefault="000C7BBE" w:rsidP="000C7BBE">
      <w:pPr>
        <w:rPr>
          <w:b/>
          <w:color w:val="000000"/>
          <w:szCs w:val="16"/>
        </w:rPr>
      </w:pPr>
      <w:r w:rsidRPr="000C7BBE">
        <w:rPr>
          <w:b/>
          <w:szCs w:val="16"/>
        </w:rPr>
        <w:t xml:space="preserve">Глава муниципального района Сызранский              </w:t>
      </w:r>
      <w:r>
        <w:rPr>
          <w:b/>
          <w:szCs w:val="16"/>
        </w:rPr>
        <w:t xml:space="preserve">                                                                       </w:t>
      </w:r>
      <w:r w:rsidRPr="000C7BBE">
        <w:rPr>
          <w:b/>
          <w:szCs w:val="16"/>
        </w:rPr>
        <w:t xml:space="preserve">     В.А.Кузнецова</w:t>
      </w:r>
      <w:r w:rsidRPr="000C7BBE">
        <w:rPr>
          <w:szCs w:val="16"/>
        </w:rPr>
        <w:t xml:space="preserve">                                                                                            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</w:t>
      </w: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Default="000C7BBE" w:rsidP="0019132B">
      <w:pPr>
        <w:ind w:firstLine="0"/>
        <w:jc w:val="both"/>
        <w:rPr>
          <w:szCs w:val="16"/>
        </w:rPr>
      </w:pPr>
    </w:p>
    <w:p w:rsidR="0019132B" w:rsidRPr="000C7BBE" w:rsidRDefault="0019132B" w:rsidP="0019132B">
      <w:pPr>
        <w:ind w:firstLine="0"/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lastRenderedPageBreak/>
        <w:t xml:space="preserve">                                                                                                 </w:t>
      </w:r>
      <w:r>
        <w:rPr>
          <w:szCs w:val="16"/>
        </w:rPr>
        <w:t xml:space="preserve">                                        </w:t>
      </w:r>
      <w:r w:rsidRPr="000C7BBE">
        <w:rPr>
          <w:szCs w:val="16"/>
        </w:rPr>
        <w:t xml:space="preserve">  Утверждены                                                                                                   </w:t>
      </w:r>
    </w:p>
    <w:p w:rsidR="000C7BBE" w:rsidRPr="000C7BBE" w:rsidRDefault="000C7BBE" w:rsidP="000C7BBE">
      <w:pPr>
        <w:ind w:left="5954"/>
        <w:jc w:val="both"/>
        <w:rPr>
          <w:szCs w:val="16"/>
        </w:rPr>
      </w:pPr>
      <w:r w:rsidRPr="000C7BBE">
        <w:rPr>
          <w:szCs w:val="16"/>
        </w:rPr>
        <w:t>постановлением администрации</w:t>
      </w:r>
    </w:p>
    <w:p w:rsidR="000C7BBE" w:rsidRPr="000C7BBE" w:rsidRDefault="000C7BBE" w:rsidP="000C7BBE">
      <w:pPr>
        <w:ind w:left="5954"/>
        <w:jc w:val="both"/>
        <w:rPr>
          <w:szCs w:val="16"/>
        </w:rPr>
      </w:pPr>
      <w:r w:rsidRPr="000C7BBE">
        <w:rPr>
          <w:szCs w:val="16"/>
        </w:rPr>
        <w:t>Сызранского района</w:t>
      </w:r>
    </w:p>
    <w:p w:rsidR="000C7BBE" w:rsidRPr="000C7BBE" w:rsidRDefault="000C7BBE" w:rsidP="000C7BBE">
      <w:pPr>
        <w:ind w:left="5954"/>
        <w:jc w:val="both"/>
        <w:rPr>
          <w:szCs w:val="16"/>
        </w:rPr>
      </w:pPr>
      <w:r w:rsidRPr="000C7BBE">
        <w:rPr>
          <w:szCs w:val="16"/>
        </w:rPr>
        <w:t xml:space="preserve">от  </w:t>
      </w:r>
      <w:r w:rsidRPr="000C7BBE">
        <w:rPr>
          <w:szCs w:val="16"/>
          <w:u w:val="single"/>
        </w:rPr>
        <w:t>02.06.2022г</w:t>
      </w:r>
      <w:r w:rsidRPr="000C7BBE">
        <w:rPr>
          <w:szCs w:val="16"/>
        </w:rPr>
        <w:t xml:space="preserve">. № </w:t>
      </w:r>
      <w:r w:rsidRPr="000C7BBE">
        <w:rPr>
          <w:szCs w:val="16"/>
          <w:u w:val="single"/>
        </w:rPr>
        <w:t>507</w:t>
      </w: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rPr>
          <w:b/>
          <w:szCs w:val="16"/>
        </w:rPr>
      </w:pPr>
      <w:r w:rsidRPr="000C7BBE">
        <w:rPr>
          <w:b/>
          <w:szCs w:val="16"/>
        </w:rPr>
        <w:t xml:space="preserve">Изменения в муниципальную программу муниципального района </w:t>
      </w:r>
    </w:p>
    <w:p w:rsidR="000C7BBE" w:rsidRPr="000C7BBE" w:rsidRDefault="000C7BBE" w:rsidP="000C7BBE">
      <w:pPr>
        <w:rPr>
          <w:b/>
          <w:szCs w:val="16"/>
        </w:rPr>
      </w:pPr>
      <w:r w:rsidRPr="000C7BBE">
        <w:rPr>
          <w:b/>
          <w:szCs w:val="16"/>
        </w:rPr>
        <w:t xml:space="preserve">Сызранский «Развитие культуры </w:t>
      </w:r>
      <w:proofErr w:type="gramStart"/>
      <w:r w:rsidRPr="000C7BBE">
        <w:rPr>
          <w:b/>
          <w:szCs w:val="16"/>
        </w:rPr>
        <w:t>муниципального</w:t>
      </w:r>
      <w:proofErr w:type="gramEnd"/>
      <w:r w:rsidRPr="000C7BBE">
        <w:rPr>
          <w:b/>
          <w:szCs w:val="16"/>
        </w:rPr>
        <w:t xml:space="preserve"> района </w:t>
      </w:r>
    </w:p>
    <w:p w:rsidR="000C7BBE" w:rsidRPr="000C7BBE" w:rsidRDefault="000C7BBE" w:rsidP="000C7BBE">
      <w:pPr>
        <w:rPr>
          <w:b/>
          <w:szCs w:val="16"/>
        </w:rPr>
      </w:pPr>
      <w:r w:rsidRPr="000C7BBE">
        <w:rPr>
          <w:b/>
          <w:szCs w:val="16"/>
        </w:rPr>
        <w:t>Сызранский на 2021-2024 годы»</w:t>
      </w:r>
    </w:p>
    <w:p w:rsidR="000C7BBE" w:rsidRPr="000C7BBE" w:rsidRDefault="000C7BBE" w:rsidP="000C7BBE">
      <w:pPr>
        <w:rPr>
          <w:b/>
          <w:szCs w:val="16"/>
        </w:rPr>
      </w:pPr>
      <w:r w:rsidRPr="000C7BBE">
        <w:rPr>
          <w:b/>
          <w:szCs w:val="16"/>
        </w:rPr>
        <w:t>(далее – муниципальная программа)</w:t>
      </w:r>
    </w:p>
    <w:p w:rsidR="000C7BBE" w:rsidRPr="000C7BBE" w:rsidRDefault="000C7BBE" w:rsidP="000C7BBE">
      <w:pPr>
        <w:rPr>
          <w:b/>
          <w:szCs w:val="16"/>
        </w:rPr>
      </w:pPr>
    </w:p>
    <w:p w:rsidR="000C7BBE" w:rsidRPr="000C7BBE" w:rsidRDefault="000C7BBE" w:rsidP="000C7BBE">
      <w:pPr>
        <w:rPr>
          <w:b/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    1.В Паспорте муниципальной программы позицию «Объемы финансового обеспечения муниципальной программы» изл</w:t>
      </w:r>
      <w:r w:rsidRPr="000C7BBE">
        <w:rPr>
          <w:szCs w:val="16"/>
        </w:rPr>
        <w:t>о</w:t>
      </w:r>
      <w:r w:rsidRPr="000C7BBE">
        <w:rPr>
          <w:szCs w:val="16"/>
        </w:rPr>
        <w:t>жить в следующей редакции: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>«Общий объем финансового обеспечения мероприятий муниципальной программы составляет  302 635 967,86 руб., осуществляется за счет средств местного бюджета, в том числе по годам:</w:t>
      </w: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>в 2021 году –   71 406 945,55 руб.;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>в 2022 году –   78 008 094,45 руб.;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>в 2023 году –   75 982 610,00 руб.;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>в 2024 году –   75 982 610,00 руб.</w:t>
      </w: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>за счет средств федерального бюджета, в том числе по годам:</w:t>
      </w: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>в 2021 году –   230 526,67 руб.;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>в 2022 году –   256 224,36   руб.;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>в 2023 году –   160 224,36   руб.;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>в 2024 году –   160 224,36   руб.</w:t>
      </w: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>за счет средств областного бюджета, в том числе по годам:</w:t>
      </w: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>в 2021 году –   124 129,75 руб.;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>в 2022 году –   144 126,12   руб.;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>в 2023 году –     90 126,12   руб.;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>в 2024 году –     90 126,12   руб.»</w:t>
      </w: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rPr>
          <w:szCs w:val="16"/>
        </w:rPr>
      </w:pPr>
      <w:r w:rsidRPr="000C7BBE">
        <w:rPr>
          <w:szCs w:val="16"/>
        </w:rPr>
        <w:t xml:space="preserve">          2.Приложение 2 к муниципальной программе изложить в следующей редакции:</w:t>
      </w: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    </w:t>
      </w:r>
    </w:p>
    <w:p w:rsidR="000C7BBE" w:rsidRPr="000C7BBE" w:rsidRDefault="000C7BBE" w:rsidP="000C7BBE">
      <w:pPr>
        <w:rPr>
          <w:szCs w:val="16"/>
        </w:rPr>
      </w:pPr>
    </w:p>
    <w:p w:rsidR="000C7BBE" w:rsidRPr="000C7BBE" w:rsidRDefault="000C7BBE" w:rsidP="000C7BBE">
      <w:pPr>
        <w:rPr>
          <w:szCs w:val="16"/>
        </w:rPr>
      </w:pPr>
    </w:p>
    <w:p w:rsidR="000C7BBE" w:rsidRPr="000C7BBE" w:rsidRDefault="000C7BBE" w:rsidP="000C7BBE">
      <w:pPr>
        <w:rPr>
          <w:szCs w:val="16"/>
        </w:rPr>
        <w:sectPr w:rsidR="000C7BBE" w:rsidRPr="000C7BBE" w:rsidSect="000C7BBE">
          <w:headerReference w:type="default" r:id="rId9"/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C7BBE" w:rsidRPr="000C7BBE" w:rsidRDefault="000C7BBE" w:rsidP="000C7BBE">
      <w:pPr>
        <w:rPr>
          <w:szCs w:val="16"/>
        </w:rPr>
      </w:pPr>
      <w:r w:rsidRPr="000C7BBE">
        <w:rPr>
          <w:szCs w:val="16"/>
        </w:rPr>
        <w:lastRenderedPageBreak/>
        <w:t xml:space="preserve">     </w:t>
      </w:r>
    </w:p>
    <w:tbl>
      <w:tblPr>
        <w:tblW w:w="10632" w:type="dxa"/>
        <w:tblInd w:w="108" w:type="dxa"/>
        <w:tblLayout w:type="fixed"/>
        <w:tblLook w:val="04A0"/>
      </w:tblPr>
      <w:tblGrid>
        <w:gridCol w:w="464"/>
        <w:gridCol w:w="42"/>
        <w:gridCol w:w="38"/>
        <w:gridCol w:w="1154"/>
        <w:gridCol w:w="415"/>
        <w:gridCol w:w="412"/>
        <w:gridCol w:w="317"/>
        <w:gridCol w:w="456"/>
        <w:gridCol w:w="449"/>
        <w:gridCol w:w="310"/>
        <w:gridCol w:w="414"/>
        <w:gridCol w:w="195"/>
        <w:gridCol w:w="212"/>
        <w:gridCol w:w="470"/>
        <w:gridCol w:w="199"/>
        <w:gridCol w:w="194"/>
        <w:gridCol w:w="471"/>
        <w:gridCol w:w="216"/>
        <w:gridCol w:w="277"/>
        <w:gridCol w:w="666"/>
        <w:gridCol w:w="1292"/>
        <w:gridCol w:w="1060"/>
        <w:gridCol w:w="909"/>
      </w:tblGrid>
      <w:tr w:rsidR="000C7BBE" w:rsidRPr="000C7BBE" w:rsidTr="000C7BBE">
        <w:trPr>
          <w:trHeight w:val="1329"/>
        </w:trPr>
        <w:tc>
          <w:tcPr>
            <w:tcW w:w="106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b/>
                <w:bCs/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                                                                                                                      Приложение №2 к муниципальной программе </w:t>
            </w:r>
            <w:r w:rsidRPr="000C7BBE">
              <w:rPr>
                <w:color w:val="000000"/>
                <w:szCs w:val="16"/>
              </w:rPr>
              <w:br/>
              <w:t xml:space="preserve">                                                                                                                                           </w:t>
            </w:r>
            <w:proofErr w:type="gramStart"/>
            <w:r w:rsidRPr="000C7BBE">
              <w:rPr>
                <w:color w:val="000000"/>
                <w:szCs w:val="16"/>
              </w:rPr>
              <w:t>муниципального</w:t>
            </w:r>
            <w:proofErr w:type="gramEnd"/>
            <w:r w:rsidRPr="000C7BBE">
              <w:rPr>
                <w:color w:val="000000"/>
                <w:szCs w:val="16"/>
              </w:rPr>
              <w:t xml:space="preserve"> района Сызранский " Развитие культуры</w:t>
            </w:r>
            <w:r w:rsidRPr="000C7BBE">
              <w:rPr>
                <w:color w:val="000000"/>
                <w:szCs w:val="16"/>
              </w:rPr>
              <w:br/>
              <w:t xml:space="preserve">                                                                                                                                         муниципального района Сызранский на 2021-2024 годы"</w:t>
            </w:r>
          </w:p>
        </w:tc>
      </w:tr>
      <w:tr w:rsidR="000C7BBE" w:rsidRPr="000C7BBE" w:rsidTr="000C7BBE">
        <w:trPr>
          <w:trHeight w:val="1053"/>
        </w:trPr>
        <w:tc>
          <w:tcPr>
            <w:tcW w:w="106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 xml:space="preserve">Перечень программных мероприятий и объем ресурсного обеспечения муниципальной программы муниципального района Сызранский "Развитие культуры муниципального района Сызранский на 2021-2024 годы" </w:t>
            </w:r>
          </w:p>
        </w:tc>
      </w:tr>
      <w:tr w:rsidR="000C7BBE" w:rsidRPr="000C7BBE" w:rsidTr="000C7BBE">
        <w:trPr>
          <w:trHeight w:val="783"/>
        </w:trPr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szCs w:val="16"/>
              </w:rPr>
            </w:pPr>
            <w:r w:rsidRPr="000C7BBE">
              <w:rPr>
                <w:szCs w:val="16"/>
              </w:rPr>
              <w:t xml:space="preserve">№ </w:t>
            </w:r>
            <w:proofErr w:type="spellStart"/>
            <w:proofErr w:type="gramStart"/>
            <w:r w:rsidRPr="000C7BBE">
              <w:rPr>
                <w:szCs w:val="16"/>
              </w:rPr>
              <w:t>п</w:t>
            </w:r>
            <w:proofErr w:type="spellEnd"/>
            <w:proofErr w:type="gramEnd"/>
            <w:r w:rsidRPr="000C7BBE">
              <w:rPr>
                <w:szCs w:val="16"/>
              </w:rPr>
              <w:t>/</w:t>
            </w:r>
            <w:proofErr w:type="spellStart"/>
            <w:r w:rsidRPr="000C7BBE">
              <w:rPr>
                <w:szCs w:val="16"/>
              </w:rPr>
              <w:t>п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szCs w:val="16"/>
              </w:rPr>
            </w:pPr>
            <w:r w:rsidRPr="000C7BBE">
              <w:rPr>
                <w:szCs w:val="16"/>
              </w:rPr>
              <w:t>Наим</w:t>
            </w:r>
            <w:r w:rsidRPr="000C7BBE">
              <w:rPr>
                <w:szCs w:val="16"/>
              </w:rPr>
              <w:t>е</w:t>
            </w:r>
            <w:r w:rsidRPr="000C7BBE">
              <w:rPr>
                <w:szCs w:val="16"/>
              </w:rPr>
              <w:t>нование мероприятия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szCs w:val="16"/>
              </w:rPr>
            </w:pPr>
            <w:r w:rsidRPr="000C7BBE">
              <w:rPr>
                <w:szCs w:val="16"/>
              </w:rPr>
              <w:t xml:space="preserve">Сроки </w:t>
            </w:r>
            <w:proofErr w:type="spellStart"/>
            <w:proofErr w:type="gramStart"/>
            <w:r w:rsidRPr="000C7BBE">
              <w:rPr>
                <w:szCs w:val="16"/>
              </w:rPr>
              <w:t>ре</w:t>
            </w:r>
            <w:r w:rsidRPr="000C7BBE">
              <w:rPr>
                <w:szCs w:val="16"/>
              </w:rPr>
              <w:t>а</w:t>
            </w:r>
            <w:r w:rsidRPr="000C7BBE">
              <w:rPr>
                <w:szCs w:val="16"/>
              </w:rPr>
              <w:t>лиза-ции</w:t>
            </w:r>
            <w:proofErr w:type="spellEnd"/>
            <w:proofErr w:type="gramEnd"/>
          </w:p>
        </w:tc>
        <w:tc>
          <w:tcPr>
            <w:tcW w:w="4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szCs w:val="16"/>
              </w:rPr>
            </w:pPr>
            <w:r w:rsidRPr="000C7BBE">
              <w:rPr>
                <w:szCs w:val="16"/>
              </w:rPr>
              <w:t> 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szCs w:val="16"/>
              </w:rPr>
            </w:pPr>
            <w:r w:rsidRPr="000C7BBE">
              <w:rPr>
                <w:szCs w:val="16"/>
              </w:rPr>
              <w:t>Источник финанс</w:t>
            </w:r>
            <w:r w:rsidRPr="000C7BBE">
              <w:rPr>
                <w:szCs w:val="16"/>
              </w:rPr>
              <w:t>и</w:t>
            </w:r>
            <w:r w:rsidRPr="000C7BBE">
              <w:rPr>
                <w:szCs w:val="16"/>
              </w:rPr>
              <w:t>рования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szCs w:val="16"/>
              </w:rPr>
            </w:pPr>
            <w:r w:rsidRPr="000C7BBE">
              <w:rPr>
                <w:szCs w:val="16"/>
              </w:rPr>
              <w:t>Испо</w:t>
            </w:r>
            <w:r w:rsidRPr="000C7BBE">
              <w:rPr>
                <w:szCs w:val="16"/>
              </w:rPr>
              <w:t>л</w:t>
            </w:r>
            <w:r w:rsidRPr="000C7BBE">
              <w:rPr>
                <w:szCs w:val="16"/>
              </w:rPr>
              <w:t>нитель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szCs w:val="16"/>
              </w:rPr>
            </w:pPr>
            <w:r w:rsidRPr="000C7BBE">
              <w:rPr>
                <w:szCs w:val="16"/>
              </w:rPr>
              <w:t>Гла</w:t>
            </w:r>
            <w:r w:rsidRPr="000C7BBE">
              <w:rPr>
                <w:szCs w:val="16"/>
              </w:rPr>
              <w:t>в</w:t>
            </w:r>
            <w:r w:rsidRPr="000C7BBE">
              <w:rPr>
                <w:szCs w:val="16"/>
              </w:rPr>
              <w:t>ный ра</w:t>
            </w:r>
            <w:r w:rsidRPr="000C7BBE">
              <w:rPr>
                <w:szCs w:val="16"/>
              </w:rPr>
              <w:t>с</w:t>
            </w:r>
            <w:r w:rsidRPr="000C7BBE">
              <w:rPr>
                <w:szCs w:val="16"/>
              </w:rPr>
              <w:t>поряд</w:t>
            </w:r>
            <w:r w:rsidRPr="000C7BBE">
              <w:rPr>
                <w:szCs w:val="16"/>
              </w:rPr>
              <w:t>и</w:t>
            </w:r>
            <w:r w:rsidRPr="000C7BBE">
              <w:rPr>
                <w:szCs w:val="16"/>
              </w:rPr>
              <w:t>тель бюдже</w:t>
            </w:r>
            <w:r w:rsidRPr="000C7BBE">
              <w:rPr>
                <w:szCs w:val="16"/>
              </w:rPr>
              <w:t>т</w:t>
            </w:r>
            <w:r w:rsidRPr="000C7BBE">
              <w:rPr>
                <w:szCs w:val="16"/>
              </w:rPr>
              <w:t>ных средств</w:t>
            </w:r>
          </w:p>
        </w:tc>
      </w:tr>
      <w:tr w:rsidR="000C7BBE" w:rsidRPr="000C7BBE" w:rsidTr="000C7BBE">
        <w:trPr>
          <w:trHeight w:val="604"/>
        </w:trPr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BE" w:rsidRPr="000C7BBE" w:rsidRDefault="000C7BBE" w:rsidP="000C7BBE">
            <w:pPr>
              <w:rPr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BE" w:rsidRPr="000C7BBE" w:rsidRDefault="000C7BBE" w:rsidP="000C7BBE">
            <w:pPr>
              <w:rPr>
                <w:szCs w:val="16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BE" w:rsidRPr="000C7BBE" w:rsidRDefault="000C7BBE" w:rsidP="000C7BBE">
            <w:pPr>
              <w:rPr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BBE" w:rsidRPr="000C7BBE" w:rsidRDefault="000C7BBE" w:rsidP="000C7BBE">
            <w:pPr>
              <w:rPr>
                <w:szCs w:val="16"/>
              </w:rPr>
            </w:pPr>
            <w:r w:rsidRPr="000C7BBE">
              <w:rPr>
                <w:szCs w:val="16"/>
              </w:rPr>
              <w:t>2021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BBE" w:rsidRPr="000C7BBE" w:rsidRDefault="000C7BBE" w:rsidP="000C7BBE">
            <w:pPr>
              <w:rPr>
                <w:szCs w:val="16"/>
              </w:rPr>
            </w:pPr>
            <w:r w:rsidRPr="000C7BBE">
              <w:rPr>
                <w:szCs w:val="16"/>
              </w:rPr>
              <w:t>2022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BBE" w:rsidRPr="000C7BBE" w:rsidRDefault="000C7BBE" w:rsidP="000C7BBE">
            <w:pPr>
              <w:rPr>
                <w:szCs w:val="16"/>
              </w:rPr>
            </w:pPr>
            <w:r w:rsidRPr="000C7BBE">
              <w:rPr>
                <w:szCs w:val="16"/>
              </w:rPr>
              <w:t>2023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BBE" w:rsidRPr="000C7BBE" w:rsidRDefault="000C7BBE" w:rsidP="000C7BBE">
            <w:pPr>
              <w:rPr>
                <w:szCs w:val="16"/>
              </w:rPr>
            </w:pPr>
            <w:r w:rsidRPr="000C7BBE">
              <w:rPr>
                <w:szCs w:val="16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szCs w:val="16"/>
              </w:rPr>
            </w:pPr>
            <w:r w:rsidRPr="000C7BBE">
              <w:rPr>
                <w:szCs w:val="16"/>
              </w:rPr>
              <w:t>Всего</w:t>
            </w: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BE" w:rsidRPr="000C7BBE" w:rsidRDefault="000C7BBE" w:rsidP="000C7BBE">
            <w:pPr>
              <w:rPr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BE" w:rsidRPr="000C7BBE" w:rsidRDefault="000C7BBE" w:rsidP="000C7BBE">
            <w:pPr>
              <w:rPr>
                <w:szCs w:val="16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BE" w:rsidRPr="000C7BBE" w:rsidRDefault="000C7BBE" w:rsidP="000C7BBE">
            <w:pPr>
              <w:rPr>
                <w:szCs w:val="16"/>
              </w:rPr>
            </w:pPr>
          </w:p>
        </w:tc>
      </w:tr>
      <w:tr w:rsidR="000C7BBE" w:rsidRPr="000C7BBE" w:rsidTr="000C7BBE">
        <w:trPr>
          <w:trHeight w:val="707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Цель. Повышение качества и доступности услуг в сфере культуры и  дополнительного образования  на территории муниципального ра</w:t>
            </w:r>
            <w:r w:rsidRPr="000C7BBE">
              <w:rPr>
                <w:b/>
                <w:bCs/>
                <w:color w:val="000000"/>
                <w:szCs w:val="16"/>
              </w:rPr>
              <w:t>й</w:t>
            </w:r>
            <w:r w:rsidRPr="000C7BBE">
              <w:rPr>
                <w:b/>
                <w:bCs/>
                <w:color w:val="000000"/>
                <w:szCs w:val="16"/>
              </w:rPr>
              <w:t>она Сызранский</w:t>
            </w:r>
          </w:p>
        </w:tc>
      </w:tr>
      <w:tr w:rsidR="000C7BBE" w:rsidRPr="000C7BBE" w:rsidTr="000C7BBE">
        <w:trPr>
          <w:trHeight w:val="414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Задача 1.Создание условий для реализации дополнительных образовательных программ учреждениями культуры и искусства</w:t>
            </w:r>
          </w:p>
        </w:tc>
      </w:tr>
      <w:tr w:rsidR="000C7BBE" w:rsidRPr="000C7BBE" w:rsidTr="000C7BBE">
        <w:trPr>
          <w:trHeight w:val="2933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lastRenderedPageBreak/>
              <w:t>1.1.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Предоставл</w:t>
            </w:r>
            <w:r w:rsidRPr="000C7BBE">
              <w:rPr>
                <w:color w:val="000000"/>
                <w:szCs w:val="16"/>
              </w:rPr>
              <w:t>е</w:t>
            </w:r>
            <w:r w:rsidRPr="000C7BBE">
              <w:rPr>
                <w:color w:val="000000"/>
                <w:szCs w:val="16"/>
              </w:rPr>
              <w:t>ние субсидии на выполнение мун</w:t>
            </w:r>
            <w:r w:rsidRPr="000C7BBE">
              <w:rPr>
                <w:color w:val="000000"/>
                <w:szCs w:val="16"/>
              </w:rPr>
              <w:t>и</w:t>
            </w:r>
            <w:r w:rsidRPr="000C7BBE">
              <w:rPr>
                <w:color w:val="000000"/>
                <w:szCs w:val="16"/>
              </w:rPr>
              <w:t>ципального зад</w:t>
            </w:r>
            <w:r w:rsidRPr="000C7BBE">
              <w:rPr>
                <w:color w:val="000000"/>
                <w:szCs w:val="16"/>
              </w:rPr>
              <w:t>а</w:t>
            </w:r>
            <w:r w:rsidRPr="000C7BBE">
              <w:rPr>
                <w:color w:val="000000"/>
                <w:szCs w:val="16"/>
              </w:rPr>
              <w:t>ния МБУ ДО ДШИ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2021-2024 гг.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10 949 926,0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11 589 975,0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11 589 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  975,0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11 589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975,0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45 719 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851,0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бюджет 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муниц</w:t>
            </w:r>
            <w:r w:rsidRPr="000C7BBE">
              <w:rPr>
                <w:color w:val="000000"/>
                <w:szCs w:val="16"/>
              </w:rPr>
              <w:t>и</w:t>
            </w:r>
            <w:r w:rsidRPr="000C7BBE">
              <w:rPr>
                <w:color w:val="000000"/>
                <w:szCs w:val="16"/>
              </w:rPr>
              <w:t>пального ра</w:t>
            </w:r>
            <w:r w:rsidRPr="000C7BBE">
              <w:rPr>
                <w:color w:val="000000"/>
                <w:szCs w:val="16"/>
              </w:rPr>
              <w:t>й</w:t>
            </w:r>
            <w:r w:rsidRPr="000C7BBE">
              <w:rPr>
                <w:color w:val="000000"/>
                <w:szCs w:val="16"/>
              </w:rPr>
              <w:t xml:space="preserve">она 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Сызра</w:t>
            </w:r>
            <w:r w:rsidRPr="000C7BBE">
              <w:rPr>
                <w:color w:val="000000"/>
                <w:szCs w:val="16"/>
              </w:rPr>
              <w:t>н</w:t>
            </w:r>
            <w:r w:rsidRPr="000C7BBE">
              <w:rPr>
                <w:color w:val="000000"/>
                <w:szCs w:val="16"/>
              </w:rPr>
              <w:t>ский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</w:tc>
      </w:tr>
      <w:tr w:rsidR="000C7BBE" w:rsidRPr="000C7BBE" w:rsidTr="000C7BBE">
        <w:trPr>
          <w:trHeight w:val="2864"/>
        </w:trPr>
        <w:tc>
          <w:tcPr>
            <w:tcW w:w="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1.2.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Предоставл</w:t>
            </w:r>
            <w:r w:rsidRPr="000C7BBE">
              <w:rPr>
                <w:color w:val="000000"/>
                <w:szCs w:val="16"/>
              </w:rPr>
              <w:t>е</w:t>
            </w:r>
            <w:r w:rsidRPr="000C7BBE">
              <w:rPr>
                <w:color w:val="000000"/>
                <w:szCs w:val="16"/>
              </w:rPr>
              <w:t>ние субсидии на выполнение мун</w:t>
            </w:r>
            <w:r w:rsidRPr="000C7BBE">
              <w:rPr>
                <w:color w:val="000000"/>
                <w:szCs w:val="16"/>
              </w:rPr>
              <w:t>и</w:t>
            </w:r>
            <w:r w:rsidRPr="000C7BBE">
              <w:rPr>
                <w:color w:val="000000"/>
                <w:szCs w:val="16"/>
              </w:rPr>
              <w:t>ципального зад</w:t>
            </w:r>
            <w:r w:rsidRPr="000C7BBE">
              <w:rPr>
                <w:color w:val="000000"/>
                <w:szCs w:val="16"/>
              </w:rPr>
              <w:t>а</w:t>
            </w:r>
            <w:r w:rsidRPr="000C7BBE">
              <w:rPr>
                <w:color w:val="000000"/>
                <w:szCs w:val="16"/>
              </w:rPr>
              <w:t>ния МБУ ДО ДМШ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2021-2024 гг.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4 577 113,0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5 192 520,0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5 192 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520,0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5 192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520,0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20 154 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673,0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бюджет 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муниц</w:t>
            </w:r>
            <w:r w:rsidRPr="000C7BBE">
              <w:rPr>
                <w:color w:val="000000"/>
                <w:szCs w:val="16"/>
              </w:rPr>
              <w:t>и</w:t>
            </w:r>
            <w:r w:rsidRPr="000C7BBE">
              <w:rPr>
                <w:color w:val="000000"/>
                <w:szCs w:val="16"/>
              </w:rPr>
              <w:t>пального ра</w:t>
            </w:r>
            <w:r w:rsidRPr="000C7BBE">
              <w:rPr>
                <w:color w:val="000000"/>
                <w:szCs w:val="16"/>
              </w:rPr>
              <w:t>й</w:t>
            </w:r>
            <w:r w:rsidRPr="000C7BBE">
              <w:rPr>
                <w:color w:val="000000"/>
                <w:szCs w:val="16"/>
              </w:rPr>
              <w:t xml:space="preserve">она 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Сызра</w:t>
            </w:r>
            <w:r w:rsidRPr="000C7BBE">
              <w:rPr>
                <w:color w:val="000000"/>
                <w:szCs w:val="16"/>
              </w:rPr>
              <w:t>н</w:t>
            </w:r>
            <w:r w:rsidRPr="000C7BBE">
              <w:rPr>
                <w:color w:val="000000"/>
                <w:szCs w:val="16"/>
              </w:rPr>
              <w:t>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</w:tc>
      </w:tr>
      <w:tr w:rsidR="000C7BBE" w:rsidRPr="000C7BBE" w:rsidTr="000C7BBE">
        <w:trPr>
          <w:trHeight w:val="397"/>
        </w:trPr>
        <w:tc>
          <w:tcPr>
            <w:tcW w:w="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Итого по з</w:t>
            </w:r>
            <w:r w:rsidRPr="000C7BBE">
              <w:rPr>
                <w:b/>
                <w:bCs/>
                <w:color w:val="000000"/>
                <w:szCs w:val="16"/>
              </w:rPr>
              <w:t>а</w:t>
            </w:r>
            <w:r w:rsidRPr="000C7BBE">
              <w:rPr>
                <w:b/>
                <w:bCs/>
                <w:color w:val="000000"/>
                <w:szCs w:val="16"/>
              </w:rPr>
              <w:t>даче 1, в т.ч.: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15 527 039,0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16 782 495,0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16 782 495,0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16 782 495,0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 xml:space="preserve">65 874 </w:t>
            </w:r>
          </w:p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524,0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</w:tr>
      <w:tr w:rsidR="000C7BBE" w:rsidRPr="000C7BBE" w:rsidTr="000C7BBE">
        <w:trPr>
          <w:trHeight w:val="500"/>
        </w:trPr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 xml:space="preserve">бюджет </w:t>
            </w:r>
            <w:proofErr w:type="gramStart"/>
            <w:r w:rsidRPr="000C7BBE">
              <w:rPr>
                <w:i/>
                <w:iCs/>
                <w:color w:val="000000"/>
                <w:szCs w:val="16"/>
              </w:rPr>
              <w:t>муниципал</w:t>
            </w:r>
            <w:r w:rsidRPr="000C7BBE">
              <w:rPr>
                <w:i/>
                <w:iCs/>
                <w:color w:val="000000"/>
                <w:szCs w:val="16"/>
              </w:rPr>
              <w:t>ь</w:t>
            </w:r>
            <w:r w:rsidRPr="000C7BBE">
              <w:rPr>
                <w:i/>
                <w:iCs/>
                <w:color w:val="000000"/>
                <w:szCs w:val="16"/>
              </w:rPr>
              <w:t>ного</w:t>
            </w:r>
            <w:proofErr w:type="gramEnd"/>
            <w:r w:rsidRPr="000C7BBE">
              <w:rPr>
                <w:i/>
                <w:iCs/>
                <w:color w:val="000000"/>
                <w:szCs w:val="16"/>
              </w:rPr>
              <w:t xml:space="preserve"> района Сызранский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15 527 039,0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16 782 495,0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16 782 495,0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16 782 495,0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 xml:space="preserve">65 874 </w:t>
            </w:r>
          </w:p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524,0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</w:tr>
      <w:tr w:rsidR="000C7BBE" w:rsidRPr="000C7BBE" w:rsidTr="000C7BBE">
        <w:trPr>
          <w:trHeight w:val="872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 xml:space="preserve">Задача 2. Создание условий для развития различных форм </w:t>
            </w:r>
            <w:proofErr w:type="spellStart"/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культурно-досуговой</w:t>
            </w:r>
            <w:proofErr w:type="spellEnd"/>
            <w:r w:rsidRPr="000C7BBE">
              <w:rPr>
                <w:b/>
                <w:bCs/>
                <w:i/>
                <w:iCs/>
                <w:color w:val="000000"/>
                <w:szCs w:val="16"/>
              </w:rPr>
              <w:t xml:space="preserve"> деятельности для всех категорий населения: клубных фо</w:t>
            </w: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р</w:t>
            </w: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мирований и любительского творчества.</w:t>
            </w:r>
          </w:p>
        </w:tc>
      </w:tr>
      <w:tr w:rsidR="000C7BBE" w:rsidRPr="000C7BBE" w:rsidTr="000C7BBE">
        <w:trPr>
          <w:trHeight w:val="2985"/>
        </w:trPr>
        <w:tc>
          <w:tcPr>
            <w:tcW w:w="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2.1.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Предоставл</w:t>
            </w:r>
            <w:r w:rsidRPr="000C7BBE">
              <w:rPr>
                <w:color w:val="000000"/>
                <w:szCs w:val="16"/>
              </w:rPr>
              <w:t>е</w:t>
            </w:r>
            <w:r w:rsidRPr="000C7BBE">
              <w:rPr>
                <w:color w:val="000000"/>
                <w:szCs w:val="16"/>
              </w:rPr>
              <w:t>ние субсидии на выполнение мун</w:t>
            </w:r>
            <w:r w:rsidRPr="000C7BBE">
              <w:rPr>
                <w:color w:val="000000"/>
                <w:szCs w:val="16"/>
              </w:rPr>
              <w:t>и</w:t>
            </w:r>
            <w:r w:rsidRPr="000C7BBE">
              <w:rPr>
                <w:color w:val="000000"/>
                <w:szCs w:val="16"/>
              </w:rPr>
              <w:t>ципального зад</w:t>
            </w:r>
            <w:r w:rsidRPr="000C7BBE">
              <w:rPr>
                <w:color w:val="000000"/>
                <w:szCs w:val="16"/>
              </w:rPr>
              <w:t>а</w:t>
            </w:r>
            <w:r w:rsidRPr="000C7BBE">
              <w:rPr>
                <w:color w:val="000000"/>
                <w:szCs w:val="16"/>
              </w:rPr>
              <w:t xml:space="preserve">ния МУ  МКДЦ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2021-2024 гг.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27 749 958,0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28 643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728,0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28 643 728,0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28 643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728,0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113 681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142,0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бюджет 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муниц</w:t>
            </w:r>
            <w:r w:rsidRPr="000C7BBE">
              <w:rPr>
                <w:color w:val="000000"/>
                <w:szCs w:val="16"/>
              </w:rPr>
              <w:t>и</w:t>
            </w:r>
            <w:r w:rsidRPr="000C7BBE">
              <w:rPr>
                <w:color w:val="000000"/>
                <w:szCs w:val="16"/>
              </w:rPr>
              <w:t>пального ра</w:t>
            </w:r>
            <w:r w:rsidRPr="000C7BBE">
              <w:rPr>
                <w:color w:val="000000"/>
                <w:szCs w:val="16"/>
              </w:rPr>
              <w:t>й</w:t>
            </w:r>
            <w:r w:rsidRPr="000C7BBE">
              <w:rPr>
                <w:color w:val="000000"/>
                <w:szCs w:val="16"/>
              </w:rPr>
              <w:t xml:space="preserve">она 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Сызра</w:t>
            </w:r>
            <w:r w:rsidRPr="000C7BBE">
              <w:rPr>
                <w:color w:val="000000"/>
                <w:szCs w:val="16"/>
              </w:rPr>
              <w:t>н</w:t>
            </w:r>
            <w:r w:rsidRPr="000C7BBE">
              <w:rPr>
                <w:color w:val="000000"/>
                <w:szCs w:val="16"/>
              </w:rPr>
              <w:t>ский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      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</w:tc>
      </w:tr>
      <w:tr w:rsidR="000C7BBE" w:rsidRPr="000C7BBE" w:rsidTr="000C7BBE">
        <w:trPr>
          <w:trHeight w:val="414"/>
        </w:trPr>
        <w:tc>
          <w:tcPr>
            <w:tcW w:w="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bCs/>
                <w:iCs/>
                <w:color w:val="000000"/>
                <w:szCs w:val="16"/>
              </w:rPr>
              <w:t>2.2.</w:t>
            </w:r>
          </w:p>
        </w:tc>
        <w:tc>
          <w:tcPr>
            <w:tcW w:w="15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Предоставл</w:t>
            </w:r>
            <w:r w:rsidRPr="000C7BBE">
              <w:rPr>
                <w:bCs/>
                <w:color w:val="000000"/>
                <w:szCs w:val="16"/>
              </w:rPr>
              <w:t>е</w:t>
            </w:r>
            <w:r w:rsidRPr="000C7BBE">
              <w:rPr>
                <w:bCs/>
                <w:color w:val="000000"/>
                <w:szCs w:val="16"/>
              </w:rPr>
              <w:t>ние субсидии на иные цели в т.ч.</w:t>
            </w:r>
          </w:p>
        </w:tc>
        <w:tc>
          <w:tcPr>
            <w:tcW w:w="7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2021-2024 гг.</w:t>
            </w:r>
          </w:p>
        </w:tc>
        <w:tc>
          <w:tcPr>
            <w:tcW w:w="9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102564,11</w:t>
            </w:r>
          </w:p>
        </w:tc>
        <w:tc>
          <w:tcPr>
            <w:tcW w:w="91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50000,0</w:t>
            </w:r>
          </w:p>
        </w:tc>
        <w:tc>
          <w:tcPr>
            <w:tcW w:w="88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</w:tc>
        <w:tc>
          <w:tcPr>
            <w:tcW w:w="11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152564,11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bCs/>
                <w:iCs/>
                <w:color w:val="000000"/>
                <w:szCs w:val="16"/>
              </w:rPr>
              <w:t>бюджет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муниц</w:t>
            </w:r>
            <w:r w:rsidRPr="000C7BBE">
              <w:rPr>
                <w:color w:val="000000"/>
                <w:szCs w:val="16"/>
              </w:rPr>
              <w:t>и</w:t>
            </w:r>
            <w:r w:rsidRPr="000C7BBE">
              <w:rPr>
                <w:color w:val="000000"/>
                <w:szCs w:val="16"/>
              </w:rPr>
              <w:t>пального ра</w:t>
            </w:r>
            <w:r w:rsidRPr="000C7BBE">
              <w:rPr>
                <w:color w:val="000000"/>
                <w:szCs w:val="16"/>
              </w:rPr>
              <w:t>й</w:t>
            </w:r>
            <w:r w:rsidRPr="000C7BBE">
              <w:rPr>
                <w:color w:val="000000"/>
                <w:szCs w:val="16"/>
              </w:rPr>
              <w:t xml:space="preserve">она </w:t>
            </w: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Сызра</w:t>
            </w:r>
            <w:r w:rsidRPr="000C7BBE">
              <w:rPr>
                <w:color w:val="000000"/>
                <w:szCs w:val="16"/>
              </w:rPr>
              <w:t>н</w:t>
            </w:r>
            <w:r w:rsidRPr="000C7BBE">
              <w:rPr>
                <w:color w:val="000000"/>
                <w:szCs w:val="16"/>
              </w:rPr>
              <w:t>ский</w:t>
            </w:r>
            <w:r w:rsidRPr="000C7BBE">
              <w:rPr>
                <w:bCs/>
                <w:iCs/>
                <w:color w:val="000000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bCs/>
                <w:iCs/>
                <w:color w:val="000000"/>
                <w:szCs w:val="16"/>
              </w:rPr>
              <w:t>МКУ «</w:t>
            </w:r>
            <w:proofErr w:type="spellStart"/>
            <w:r w:rsidRPr="000C7BBE">
              <w:rPr>
                <w:bCs/>
                <w:iCs/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bCs/>
                <w:iCs/>
                <w:color w:val="000000"/>
                <w:szCs w:val="16"/>
              </w:rPr>
              <w:t>» </w:t>
            </w:r>
          </w:p>
        </w:tc>
      </w:tr>
      <w:tr w:rsidR="000C7BBE" w:rsidRPr="000C7BBE" w:rsidTr="000C7BBE">
        <w:trPr>
          <w:trHeight w:val="414"/>
        </w:trPr>
        <w:tc>
          <w:tcPr>
            <w:tcW w:w="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bCs/>
                <w:iCs/>
                <w:color w:val="000000"/>
                <w:szCs w:val="16"/>
              </w:rPr>
              <w:t>2.2.1</w:t>
            </w:r>
          </w:p>
        </w:tc>
        <w:tc>
          <w:tcPr>
            <w:tcW w:w="15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Предоставл</w:t>
            </w:r>
            <w:r w:rsidRPr="000C7BBE">
              <w:rPr>
                <w:bCs/>
                <w:color w:val="000000"/>
                <w:szCs w:val="16"/>
              </w:rPr>
              <w:t>е</w:t>
            </w:r>
            <w:r w:rsidRPr="000C7BBE">
              <w:rPr>
                <w:bCs/>
                <w:color w:val="000000"/>
                <w:szCs w:val="16"/>
              </w:rPr>
              <w:t>ние субсидии на государственную поддержку отрасли культуры (по</w:t>
            </w:r>
            <w:r w:rsidRPr="000C7BBE">
              <w:rPr>
                <w:bCs/>
                <w:color w:val="000000"/>
                <w:szCs w:val="16"/>
              </w:rPr>
              <w:t>д</w:t>
            </w:r>
            <w:r w:rsidRPr="000C7BBE">
              <w:rPr>
                <w:bCs/>
                <w:color w:val="000000"/>
                <w:szCs w:val="16"/>
              </w:rPr>
              <w:t>держка лучших сельских учрежд</w:t>
            </w:r>
            <w:r w:rsidRPr="000C7BBE">
              <w:rPr>
                <w:bCs/>
                <w:color w:val="000000"/>
                <w:szCs w:val="16"/>
              </w:rPr>
              <w:t>е</w:t>
            </w:r>
            <w:r w:rsidRPr="000C7BBE">
              <w:rPr>
                <w:bCs/>
                <w:color w:val="000000"/>
                <w:szCs w:val="16"/>
              </w:rPr>
              <w:t>ний культуры) в целях достижения результатов реги</w:t>
            </w:r>
            <w:r w:rsidRPr="000C7BBE">
              <w:rPr>
                <w:bCs/>
                <w:color w:val="000000"/>
                <w:szCs w:val="16"/>
              </w:rPr>
              <w:t>о</w:t>
            </w:r>
            <w:r w:rsidRPr="000C7BBE">
              <w:rPr>
                <w:bCs/>
                <w:color w:val="000000"/>
                <w:szCs w:val="16"/>
              </w:rPr>
              <w:t>нального проекта «Творческие л</w:t>
            </w:r>
            <w:r w:rsidRPr="000C7BBE">
              <w:rPr>
                <w:bCs/>
                <w:color w:val="000000"/>
                <w:szCs w:val="16"/>
              </w:rPr>
              <w:t>ю</w:t>
            </w:r>
            <w:r w:rsidRPr="000C7BBE">
              <w:rPr>
                <w:bCs/>
                <w:color w:val="000000"/>
                <w:szCs w:val="16"/>
              </w:rPr>
              <w:t>ди», обеспечива</w:t>
            </w:r>
            <w:r w:rsidRPr="000C7BBE">
              <w:rPr>
                <w:bCs/>
                <w:color w:val="000000"/>
                <w:szCs w:val="16"/>
              </w:rPr>
              <w:t>ю</w:t>
            </w:r>
            <w:r w:rsidRPr="000C7BBE">
              <w:rPr>
                <w:bCs/>
                <w:color w:val="000000"/>
                <w:szCs w:val="16"/>
              </w:rPr>
              <w:t xml:space="preserve">щего достижение </w:t>
            </w:r>
            <w:r w:rsidRPr="000C7BBE">
              <w:rPr>
                <w:bCs/>
                <w:color w:val="000000"/>
                <w:szCs w:val="16"/>
              </w:rPr>
              <w:lastRenderedPageBreak/>
              <w:t>целей, показателей и результатов н</w:t>
            </w:r>
            <w:r w:rsidRPr="000C7BBE">
              <w:rPr>
                <w:bCs/>
                <w:color w:val="000000"/>
                <w:szCs w:val="16"/>
              </w:rPr>
              <w:t>а</w:t>
            </w:r>
            <w:r w:rsidRPr="000C7BBE">
              <w:rPr>
                <w:bCs/>
                <w:color w:val="000000"/>
                <w:szCs w:val="16"/>
              </w:rPr>
              <w:t>ционального пр</w:t>
            </w:r>
            <w:r w:rsidRPr="000C7BBE">
              <w:rPr>
                <w:bCs/>
                <w:color w:val="000000"/>
                <w:szCs w:val="16"/>
              </w:rPr>
              <w:t>о</w:t>
            </w:r>
            <w:r w:rsidRPr="000C7BBE">
              <w:rPr>
                <w:bCs/>
                <w:color w:val="000000"/>
                <w:szCs w:val="16"/>
              </w:rPr>
              <w:t>екта «Культура»,</w:t>
            </w:r>
          </w:p>
          <w:p w:rsidR="000C7BBE" w:rsidRPr="000C7BBE" w:rsidRDefault="000C7BBE" w:rsidP="000C7BBE">
            <w:pPr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в т.ч.</w:t>
            </w:r>
          </w:p>
          <w:p w:rsidR="000C7BBE" w:rsidRPr="000C7BBE" w:rsidRDefault="000C7BBE" w:rsidP="000C7BBE">
            <w:pPr>
              <w:rPr>
                <w:bCs/>
                <w:color w:val="000000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bCs/>
                <w:iCs/>
                <w:color w:val="000000"/>
                <w:szCs w:val="16"/>
              </w:rPr>
              <w:lastRenderedPageBreak/>
              <w:t>2021-2024гг.</w:t>
            </w:r>
          </w:p>
        </w:tc>
        <w:tc>
          <w:tcPr>
            <w:tcW w:w="9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102564,11</w:t>
            </w: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_________</w:t>
            </w:r>
          </w:p>
          <w:p w:rsidR="000C7BBE" w:rsidRPr="000C7BBE" w:rsidRDefault="000C7BBE" w:rsidP="000C7BBE">
            <w:pPr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 xml:space="preserve">  </w:t>
            </w:r>
          </w:p>
          <w:p w:rsidR="000C7BBE" w:rsidRPr="000C7BBE" w:rsidRDefault="000C7BBE" w:rsidP="000C7BBE">
            <w:pPr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 xml:space="preserve">   66666,67</w:t>
            </w:r>
          </w:p>
          <w:p w:rsidR="000C7BBE" w:rsidRPr="000C7BBE" w:rsidRDefault="000C7BBE" w:rsidP="000C7BBE">
            <w:pPr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35897,44</w:t>
            </w:r>
          </w:p>
        </w:tc>
        <w:tc>
          <w:tcPr>
            <w:tcW w:w="91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</w:tc>
        <w:tc>
          <w:tcPr>
            <w:tcW w:w="88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</w:tc>
        <w:tc>
          <w:tcPr>
            <w:tcW w:w="11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102564,11</w:t>
            </w: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_________</w:t>
            </w: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66666,67</w:t>
            </w: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35897,44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bCs/>
                <w:iCs/>
                <w:color w:val="000000"/>
                <w:szCs w:val="16"/>
              </w:rPr>
              <w:t>федерал</w:t>
            </w:r>
            <w:r w:rsidRPr="000C7BBE">
              <w:rPr>
                <w:bCs/>
                <w:iCs/>
                <w:color w:val="000000"/>
                <w:szCs w:val="16"/>
              </w:rPr>
              <w:t>ь</w:t>
            </w:r>
            <w:r w:rsidRPr="000C7BBE">
              <w:rPr>
                <w:bCs/>
                <w:iCs/>
                <w:color w:val="000000"/>
                <w:szCs w:val="16"/>
              </w:rPr>
              <w:t>ный</w:t>
            </w: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bCs/>
                <w:iCs/>
                <w:color w:val="000000"/>
                <w:szCs w:val="16"/>
              </w:rPr>
              <w:t xml:space="preserve">бюджет </w:t>
            </w: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bCs/>
                <w:iCs/>
                <w:color w:val="000000"/>
                <w:szCs w:val="16"/>
              </w:rPr>
              <w:t>областной</w:t>
            </w: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bCs/>
                <w:iCs/>
                <w:color w:val="000000"/>
                <w:szCs w:val="16"/>
              </w:rPr>
              <w:t xml:space="preserve"> бюджет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lastRenderedPageBreak/>
              <w:t>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bCs/>
                <w:iCs/>
                <w:color w:val="000000"/>
                <w:szCs w:val="16"/>
              </w:rPr>
              <w:t>МКУ «</w:t>
            </w:r>
            <w:proofErr w:type="spellStart"/>
            <w:r w:rsidRPr="000C7BBE">
              <w:rPr>
                <w:bCs/>
                <w:iCs/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bCs/>
                <w:iCs/>
                <w:color w:val="000000"/>
                <w:szCs w:val="16"/>
              </w:rPr>
              <w:t>» </w:t>
            </w:r>
          </w:p>
        </w:tc>
      </w:tr>
      <w:tr w:rsidR="000C7BBE" w:rsidRPr="000C7BBE" w:rsidTr="000C7BBE">
        <w:trPr>
          <w:trHeight w:val="414"/>
        </w:trPr>
        <w:tc>
          <w:tcPr>
            <w:tcW w:w="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bCs/>
                <w:iCs/>
                <w:color w:val="000000"/>
                <w:szCs w:val="16"/>
              </w:rPr>
              <w:lastRenderedPageBreak/>
              <w:t>2.2.2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Предоставл</w:t>
            </w:r>
            <w:r w:rsidRPr="000C7BBE">
              <w:rPr>
                <w:bCs/>
                <w:color w:val="000000"/>
                <w:szCs w:val="16"/>
              </w:rPr>
              <w:t>е</w:t>
            </w:r>
            <w:r w:rsidRPr="000C7BBE">
              <w:rPr>
                <w:bCs/>
                <w:color w:val="000000"/>
                <w:szCs w:val="16"/>
              </w:rPr>
              <w:t>ние субсидии на государственную поддержку отрасли культуры (по</w:t>
            </w:r>
            <w:r w:rsidRPr="000C7BBE">
              <w:rPr>
                <w:bCs/>
                <w:color w:val="000000"/>
                <w:szCs w:val="16"/>
              </w:rPr>
              <w:t>д</w:t>
            </w:r>
            <w:r w:rsidRPr="000C7BBE">
              <w:rPr>
                <w:bCs/>
                <w:color w:val="000000"/>
                <w:szCs w:val="16"/>
              </w:rPr>
              <w:t>держка лучших работников сел</w:t>
            </w:r>
            <w:r w:rsidRPr="000C7BBE">
              <w:rPr>
                <w:bCs/>
                <w:color w:val="000000"/>
                <w:szCs w:val="16"/>
              </w:rPr>
              <w:t>ь</w:t>
            </w:r>
            <w:r w:rsidRPr="000C7BBE">
              <w:rPr>
                <w:bCs/>
                <w:color w:val="000000"/>
                <w:szCs w:val="16"/>
              </w:rPr>
              <w:t>ских учреждений культуры) в целях достижения р</w:t>
            </w:r>
            <w:r w:rsidRPr="000C7BBE">
              <w:rPr>
                <w:bCs/>
                <w:color w:val="000000"/>
                <w:szCs w:val="16"/>
              </w:rPr>
              <w:t>е</w:t>
            </w:r>
            <w:r w:rsidRPr="000C7BBE">
              <w:rPr>
                <w:bCs/>
                <w:color w:val="000000"/>
                <w:szCs w:val="16"/>
              </w:rPr>
              <w:t>зультатов реги</w:t>
            </w:r>
            <w:r w:rsidRPr="000C7BBE">
              <w:rPr>
                <w:bCs/>
                <w:color w:val="000000"/>
                <w:szCs w:val="16"/>
              </w:rPr>
              <w:t>о</w:t>
            </w:r>
            <w:r w:rsidRPr="000C7BBE">
              <w:rPr>
                <w:bCs/>
                <w:color w:val="000000"/>
                <w:szCs w:val="16"/>
              </w:rPr>
              <w:t>нального проекта «Творческие л</w:t>
            </w:r>
            <w:r w:rsidRPr="000C7BBE">
              <w:rPr>
                <w:bCs/>
                <w:color w:val="000000"/>
                <w:szCs w:val="16"/>
              </w:rPr>
              <w:t>ю</w:t>
            </w:r>
            <w:r w:rsidRPr="000C7BBE">
              <w:rPr>
                <w:bCs/>
                <w:color w:val="000000"/>
                <w:szCs w:val="16"/>
              </w:rPr>
              <w:t>ди», обеспечива</w:t>
            </w:r>
            <w:r w:rsidRPr="000C7BBE">
              <w:rPr>
                <w:bCs/>
                <w:color w:val="000000"/>
                <w:szCs w:val="16"/>
              </w:rPr>
              <w:t>ю</w:t>
            </w:r>
            <w:r w:rsidRPr="000C7BBE">
              <w:rPr>
                <w:bCs/>
                <w:color w:val="000000"/>
                <w:szCs w:val="16"/>
              </w:rPr>
              <w:t>щего достижение целей, показателей и результатов н</w:t>
            </w:r>
            <w:r w:rsidRPr="000C7BBE">
              <w:rPr>
                <w:bCs/>
                <w:color w:val="000000"/>
                <w:szCs w:val="16"/>
              </w:rPr>
              <w:t>а</w:t>
            </w:r>
            <w:r w:rsidRPr="000C7BBE">
              <w:rPr>
                <w:bCs/>
                <w:color w:val="000000"/>
                <w:szCs w:val="16"/>
              </w:rPr>
              <w:t>ционального пр</w:t>
            </w:r>
            <w:r w:rsidRPr="000C7BBE">
              <w:rPr>
                <w:bCs/>
                <w:color w:val="000000"/>
                <w:szCs w:val="16"/>
              </w:rPr>
              <w:t>о</w:t>
            </w:r>
            <w:r w:rsidRPr="000C7BBE">
              <w:rPr>
                <w:bCs/>
                <w:color w:val="000000"/>
                <w:szCs w:val="16"/>
              </w:rPr>
              <w:t>екта «Культура»,</w:t>
            </w:r>
          </w:p>
          <w:p w:rsidR="000C7BBE" w:rsidRPr="000C7BBE" w:rsidRDefault="000C7BBE" w:rsidP="000C7BBE">
            <w:pPr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 xml:space="preserve"> </w:t>
            </w:r>
          </w:p>
          <w:p w:rsidR="000C7BBE" w:rsidRPr="000C7BBE" w:rsidRDefault="000C7BBE" w:rsidP="000C7BBE">
            <w:pPr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в т.ч.</w:t>
            </w:r>
          </w:p>
          <w:p w:rsidR="000C7BBE" w:rsidRPr="000C7BBE" w:rsidRDefault="000C7BBE" w:rsidP="000C7BBE">
            <w:pPr>
              <w:rPr>
                <w:bCs/>
                <w:color w:val="000000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bCs/>
                <w:iCs/>
                <w:color w:val="000000"/>
                <w:szCs w:val="16"/>
              </w:rPr>
              <w:t>2021-2024г.г.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50000,0</w:t>
            </w: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_______</w:t>
            </w: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 xml:space="preserve">     32000,0</w:t>
            </w: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18000,0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50000,0</w:t>
            </w: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_______</w:t>
            </w: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32000,0</w:t>
            </w: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18000,0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bCs/>
                <w:iCs/>
                <w:color w:val="000000"/>
                <w:szCs w:val="16"/>
              </w:rPr>
              <w:t>федерал</w:t>
            </w:r>
            <w:r w:rsidRPr="000C7BBE">
              <w:rPr>
                <w:bCs/>
                <w:iCs/>
                <w:color w:val="000000"/>
                <w:szCs w:val="16"/>
              </w:rPr>
              <w:t>ь</w:t>
            </w:r>
            <w:r w:rsidRPr="000C7BBE">
              <w:rPr>
                <w:bCs/>
                <w:iCs/>
                <w:color w:val="000000"/>
                <w:szCs w:val="16"/>
              </w:rPr>
              <w:t>ный и</w:t>
            </w: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bCs/>
                <w:iCs/>
                <w:color w:val="000000"/>
                <w:szCs w:val="16"/>
              </w:rPr>
              <w:t xml:space="preserve">бюджет </w:t>
            </w: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bCs/>
                <w:iCs/>
                <w:color w:val="000000"/>
                <w:szCs w:val="16"/>
              </w:rPr>
              <w:t>областной</w:t>
            </w: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bCs/>
                <w:iCs/>
                <w:color w:val="000000"/>
                <w:szCs w:val="16"/>
              </w:rPr>
              <w:t>бюджет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bCs/>
                <w:iCs/>
                <w:color w:val="000000"/>
                <w:szCs w:val="16"/>
              </w:rPr>
              <w:t>МКУ «</w:t>
            </w:r>
            <w:proofErr w:type="spellStart"/>
            <w:r w:rsidRPr="000C7BBE">
              <w:rPr>
                <w:bCs/>
                <w:iCs/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bCs/>
                <w:iCs/>
                <w:color w:val="000000"/>
                <w:szCs w:val="16"/>
              </w:rPr>
              <w:t>» </w:t>
            </w:r>
          </w:p>
        </w:tc>
      </w:tr>
      <w:tr w:rsidR="000C7BBE" w:rsidRPr="000C7BBE" w:rsidTr="000C7BBE">
        <w:trPr>
          <w:trHeight w:val="414"/>
        </w:trPr>
        <w:tc>
          <w:tcPr>
            <w:tcW w:w="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Итого по з</w:t>
            </w:r>
            <w:r w:rsidRPr="000C7BBE">
              <w:rPr>
                <w:b/>
                <w:bCs/>
                <w:color w:val="000000"/>
                <w:szCs w:val="16"/>
              </w:rPr>
              <w:t>а</w:t>
            </w:r>
            <w:r w:rsidRPr="000C7BBE">
              <w:rPr>
                <w:b/>
                <w:bCs/>
                <w:color w:val="000000"/>
                <w:szCs w:val="16"/>
              </w:rPr>
              <w:t>даче 2, в т.ч.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27 852 522,11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28 693</w:t>
            </w:r>
          </w:p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728,0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28 643</w:t>
            </w:r>
          </w:p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728,0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28 643</w:t>
            </w:r>
          </w:p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728,0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113 833 706,11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</w:tr>
      <w:tr w:rsidR="000C7BBE" w:rsidRPr="000C7BBE" w:rsidTr="000C7BBE">
        <w:trPr>
          <w:trHeight w:val="414"/>
        </w:trPr>
        <w:tc>
          <w:tcPr>
            <w:tcW w:w="2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/>
                <w:color w:val="000000"/>
                <w:szCs w:val="16"/>
              </w:rPr>
            </w:pPr>
            <w:r w:rsidRPr="000C7BBE">
              <w:rPr>
                <w:bCs/>
                <w:i/>
                <w:color w:val="000000"/>
                <w:szCs w:val="16"/>
              </w:rPr>
              <w:t xml:space="preserve">бюджет </w:t>
            </w:r>
            <w:proofErr w:type="gramStart"/>
            <w:r w:rsidRPr="000C7BBE">
              <w:rPr>
                <w:bCs/>
                <w:i/>
                <w:color w:val="000000"/>
                <w:szCs w:val="16"/>
              </w:rPr>
              <w:t>муниципал</w:t>
            </w:r>
            <w:r w:rsidRPr="000C7BBE">
              <w:rPr>
                <w:bCs/>
                <w:i/>
                <w:color w:val="000000"/>
                <w:szCs w:val="16"/>
              </w:rPr>
              <w:t>ь</w:t>
            </w:r>
            <w:r w:rsidRPr="000C7BBE">
              <w:rPr>
                <w:bCs/>
                <w:i/>
                <w:color w:val="000000"/>
                <w:szCs w:val="16"/>
              </w:rPr>
              <w:t>ного</w:t>
            </w:r>
            <w:proofErr w:type="gramEnd"/>
            <w:r w:rsidRPr="000C7BBE">
              <w:rPr>
                <w:bCs/>
                <w:i/>
                <w:color w:val="000000"/>
                <w:szCs w:val="16"/>
              </w:rPr>
              <w:t xml:space="preserve"> района Сызранский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27 749 958,0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28 643</w:t>
            </w:r>
          </w:p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728,0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28 643</w:t>
            </w:r>
          </w:p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728,0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28 643</w:t>
            </w:r>
          </w:p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728,0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 xml:space="preserve">113 681 </w:t>
            </w:r>
          </w:p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142,0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</w:tr>
      <w:tr w:rsidR="000C7BBE" w:rsidRPr="000C7BBE" w:rsidTr="000C7BBE">
        <w:trPr>
          <w:trHeight w:val="414"/>
        </w:trPr>
        <w:tc>
          <w:tcPr>
            <w:tcW w:w="2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/>
                <w:color w:val="000000"/>
                <w:szCs w:val="16"/>
              </w:rPr>
            </w:pPr>
            <w:r w:rsidRPr="000C7BBE">
              <w:rPr>
                <w:bCs/>
                <w:i/>
                <w:color w:val="000000"/>
                <w:szCs w:val="16"/>
              </w:rPr>
              <w:t>Федеральный бюджет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66666,67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32000,0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98666,67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</w:tr>
      <w:tr w:rsidR="000C7BBE" w:rsidRPr="000C7BBE" w:rsidTr="000C7BBE">
        <w:trPr>
          <w:trHeight w:val="345"/>
        </w:trPr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 xml:space="preserve"> Областной бюджет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35897,44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18000,0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53897,44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</w:tr>
      <w:tr w:rsidR="000C7BBE" w:rsidRPr="000C7BBE" w:rsidTr="000C7BBE">
        <w:trPr>
          <w:trHeight w:val="759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Задача.3.Создание условий для развития библиотечного обслуживания населения муниципального района Сызранский, комплектование и обеспечение сохранности библиотечных фондов</w:t>
            </w:r>
          </w:p>
        </w:tc>
      </w:tr>
      <w:tr w:rsidR="000C7BBE" w:rsidRPr="000C7BBE" w:rsidTr="000C7BBE">
        <w:trPr>
          <w:trHeight w:val="2657"/>
        </w:trPr>
        <w:tc>
          <w:tcPr>
            <w:tcW w:w="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3.1.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Предоставл</w:t>
            </w:r>
            <w:r w:rsidRPr="000C7BBE">
              <w:rPr>
                <w:color w:val="000000"/>
                <w:szCs w:val="16"/>
              </w:rPr>
              <w:t>е</w:t>
            </w:r>
            <w:r w:rsidRPr="000C7BBE">
              <w:rPr>
                <w:color w:val="000000"/>
                <w:szCs w:val="16"/>
              </w:rPr>
              <w:t>ние субсидии на выполнение мун</w:t>
            </w:r>
            <w:r w:rsidRPr="000C7BBE">
              <w:rPr>
                <w:color w:val="000000"/>
                <w:szCs w:val="16"/>
              </w:rPr>
              <w:t>и</w:t>
            </w:r>
            <w:r w:rsidRPr="000C7BBE">
              <w:rPr>
                <w:color w:val="000000"/>
                <w:szCs w:val="16"/>
              </w:rPr>
              <w:t>ципального зад</w:t>
            </w:r>
            <w:r w:rsidRPr="000C7BBE">
              <w:rPr>
                <w:color w:val="000000"/>
                <w:szCs w:val="16"/>
              </w:rPr>
              <w:t>а</w:t>
            </w:r>
            <w:r w:rsidRPr="000C7BBE">
              <w:rPr>
                <w:color w:val="000000"/>
                <w:szCs w:val="16"/>
              </w:rPr>
              <w:t>ния МУ  МЦБ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2021-2024 гг.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12 476 877,0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13 846 978,21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13 849 507,0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13 849 507,0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54 022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869,21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бюджет 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муниц</w:t>
            </w:r>
            <w:r w:rsidRPr="000C7BBE">
              <w:rPr>
                <w:color w:val="000000"/>
                <w:szCs w:val="16"/>
              </w:rPr>
              <w:t>и</w:t>
            </w:r>
            <w:r w:rsidRPr="000C7BBE">
              <w:rPr>
                <w:color w:val="000000"/>
                <w:szCs w:val="16"/>
              </w:rPr>
              <w:t>пального ра</w:t>
            </w:r>
            <w:r w:rsidRPr="000C7BBE">
              <w:rPr>
                <w:color w:val="000000"/>
                <w:szCs w:val="16"/>
              </w:rPr>
              <w:t>й</w:t>
            </w:r>
            <w:r w:rsidRPr="000C7BBE">
              <w:rPr>
                <w:color w:val="000000"/>
                <w:szCs w:val="16"/>
              </w:rPr>
              <w:t xml:space="preserve">она 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Сызра</w:t>
            </w:r>
            <w:r w:rsidRPr="000C7BBE">
              <w:rPr>
                <w:color w:val="000000"/>
                <w:szCs w:val="16"/>
              </w:rPr>
              <w:t>н</w:t>
            </w:r>
            <w:r w:rsidRPr="000C7BBE">
              <w:rPr>
                <w:color w:val="000000"/>
                <w:szCs w:val="16"/>
              </w:rPr>
              <w:t>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</w:tc>
      </w:tr>
      <w:tr w:rsidR="000C7BBE" w:rsidRPr="000C7BBE" w:rsidTr="000C7BBE">
        <w:trPr>
          <w:trHeight w:val="2243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lastRenderedPageBreak/>
              <w:t>3.2.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Предоставл</w:t>
            </w:r>
            <w:r w:rsidRPr="000C7BBE">
              <w:rPr>
                <w:bCs/>
                <w:color w:val="000000"/>
                <w:szCs w:val="16"/>
              </w:rPr>
              <w:t>е</w:t>
            </w:r>
            <w:r w:rsidRPr="000C7BBE">
              <w:rPr>
                <w:bCs/>
                <w:color w:val="000000"/>
                <w:szCs w:val="16"/>
              </w:rPr>
              <w:t>ние субсидии на иные цели в т.ч.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2021-2024 гг.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254638,7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352 879,27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250350,48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250350,48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1108218,93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бюджет 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муниц</w:t>
            </w:r>
            <w:r w:rsidRPr="000C7BBE">
              <w:rPr>
                <w:color w:val="000000"/>
                <w:szCs w:val="16"/>
              </w:rPr>
              <w:t>и</w:t>
            </w:r>
            <w:r w:rsidRPr="000C7BBE">
              <w:rPr>
                <w:color w:val="000000"/>
                <w:szCs w:val="16"/>
              </w:rPr>
              <w:t>пального ра</w:t>
            </w:r>
            <w:r w:rsidRPr="000C7BBE">
              <w:rPr>
                <w:color w:val="000000"/>
                <w:szCs w:val="16"/>
              </w:rPr>
              <w:t>й</w:t>
            </w:r>
            <w:r w:rsidRPr="000C7BBE">
              <w:rPr>
                <w:color w:val="000000"/>
                <w:szCs w:val="16"/>
              </w:rPr>
              <w:t xml:space="preserve">она 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Сызра</w:t>
            </w:r>
            <w:r w:rsidRPr="000C7BBE">
              <w:rPr>
                <w:color w:val="000000"/>
                <w:szCs w:val="16"/>
              </w:rPr>
              <w:t>н</w:t>
            </w:r>
            <w:r w:rsidRPr="000C7BBE">
              <w:rPr>
                <w:color w:val="000000"/>
                <w:szCs w:val="16"/>
              </w:rPr>
              <w:t xml:space="preserve">ский 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</w:tc>
      </w:tr>
      <w:tr w:rsidR="000C7BBE" w:rsidRPr="000C7BBE" w:rsidTr="000C7BBE">
        <w:trPr>
          <w:trHeight w:val="1133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3.2.1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Предоставл</w:t>
            </w:r>
            <w:r w:rsidRPr="000C7BBE">
              <w:rPr>
                <w:color w:val="000000"/>
                <w:szCs w:val="16"/>
              </w:rPr>
              <w:t>е</w:t>
            </w:r>
            <w:r w:rsidRPr="000C7BBE">
              <w:rPr>
                <w:color w:val="000000"/>
                <w:szCs w:val="16"/>
              </w:rPr>
              <w:t>ние субсидии на реализацию мер</w:t>
            </w:r>
            <w:r w:rsidRPr="000C7BBE">
              <w:rPr>
                <w:color w:val="000000"/>
                <w:szCs w:val="16"/>
              </w:rPr>
              <w:t>о</w:t>
            </w:r>
            <w:r w:rsidRPr="000C7BBE">
              <w:rPr>
                <w:color w:val="000000"/>
                <w:szCs w:val="16"/>
              </w:rPr>
              <w:t>приятий по моде</w:t>
            </w:r>
            <w:r w:rsidRPr="000C7BBE">
              <w:rPr>
                <w:color w:val="000000"/>
                <w:szCs w:val="16"/>
              </w:rPr>
              <w:t>р</w:t>
            </w:r>
            <w:r w:rsidRPr="000C7BBE">
              <w:rPr>
                <w:color w:val="000000"/>
                <w:szCs w:val="16"/>
              </w:rPr>
              <w:t>низации библиотек в части комплект</w:t>
            </w:r>
            <w:r w:rsidRPr="000C7BBE">
              <w:rPr>
                <w:color w:val="000000"/>
                <w:szCs w:val="16"/>
              </w:rPr>
              <w:t>о</w:t>
            </w:r>
            <w:r w:rsidRPr="000C7BBE">
              <w:rPr>
                <w:color w:val="000000"/>
                <w:szCs w:val="16"/>
              </w:rPr>
              <w:t xml:space="preserve">вания 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 книжных фо</w:t>
            </w:r>
            <w:r w:rsidRPr="000C7BBE">
              <w:rPr>
                <w:color w:val="000000"/>
                <w:szCs w:val="16"/>
              </w:rPr>
              <w:t>н</w:t>
            </w:r>
            <w:r w:rsidRPr="000C7BBE">
              <w:rPr>
                <w:color w:val="000000"/>
                <w:szCs w:val="16"/>
              </w:rPr>
              <w:t>дов  общедосту</w:t>
            </w:r>
            <w:r w:rsidRPr="000C7BBE">
              <w:rPr>
                <w:color w:val="000000"/>
                <w:szCs w:val="16"/>
              </w:rPr>
              <w:t>п</w:t>
            </w:r>
            <w:r w:rsidRPr="000C7BBE">
              <w:rPr>
                <w:color w:val="000000"/>
                <w:szCs w:val="16"/>
              </w:rPr>
              <w:t>ных библиотек,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в т.ч.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2021-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2024гг.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254638,7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_________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163860,0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88232,31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2546,39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252879,27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________    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                                   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160224,36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90126,12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2528,79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250350,48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   _______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160224,36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90126,12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250350,48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________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160224,36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90126,12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1008218,93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_________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644533,08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358610,67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5075,18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федерал</w:t>
            </w:r>
            <w:r w:rsidRPr="000C7BBE">
              <w:rPr>
                <w:color w:val="000000"/>
                <w:szCs w:val="16"/>
              </w:rPr>
              <w:t>ь</w:t>
            </w:r>
            <w:r w:rsidRPr="000C7BBE">
              <w:rPr>
                <w:color w:val="000000"/>
                <w:szCs w:val="16"/>
              </w:rPr>
              <w:t>ный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бюджет 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областной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бюджет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местный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</w:tc>
      </w:tr>
      <w:tr w:rsidR="000C7BBE" w:rsidRPr="000C7BBE" w:rsidTr="000C7BBE">
        <w:trPr>
          <w:trHeight w:val="2243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3.2.2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Предоставл</w:t>
            </w:r>
            <w:r w:rsidRPr="000C7BBE">
              <w:rPr>
                <w:bCs/>
                <w:color w:val="000000"/>
                <w:szCs w:val="16"/>
              </w:rPr>
              <w:t>е</w:t>
            </w:r>
            <w:r w:rsidRPr="000C7BBE">
              <w:rPr>
                <w:bCs/>
                <w:color w:val="000000"/>
                <w:szCs w:val="16"/>
              </w:rPr>
              <w:t>ние субсидии на государственную поддержку отрасли культуры (по</w:t>
            </w:r>
            <w:r w:rsidRPr="000C7BBE">
              <w:rPr>
                <w:bCs/>
                <w:color w:val="000000"/>
                <w:szCs w:val="16"/>
              </w:rPr>
              <w:t>д</w:t>
            </w:r>
            <w:r w:rsidRPr="000C7BBE">
              <w:rPr>
                <w:bCs/>
                <w:color w:val="000000"/>
                <w:szCs w:val="16"/>
              </w:rPr>
              <w:t>держка лучших сельских учрежд</w:t>
            </w:r>
            <w:r w:rsidRPr="000C7BBE">
              <w:rPr>
                <w:bCs/>
                <w:color w:val="000000"/>
                <w:szCs w:val="16"/>
              </w:rPr>
              <w:t>е</w:t>
            </w:r>
            <w:r w:rsidRPr="000C7BBE">
              <w:rPr>
                <w:bCs/>
                <w:color w:val="000000"/>
                <w:szCs w:val="16"/>
              </w:rPr>
              <w:t>ний культуры) в целях достижения результатов реги</w:t>
            </w:r>
            <w:r w:rsidRPr="000C7BBE">
              <w:rPr>
                <w:bCs/>
                <w:color w:val="000000"/>
                <w:szCs w:val="16"/>
              </w:rPr>
              <w:t>о</w:t>
            </w:r>
            <w:r w:rsidRPr="000C7BBE">
              <w:rPr>
                <w:bCs/>
                <w:color w:val="000000"/>
                <w:szCs w:val="16"/>
              </w:rPr>
              <w:t>нального проекта «Творческие л</w:t>
            </w:r>
            <w:r w:rsidRPr="000C7BBE">
              <w:rPr>
                <w:bCs/>
                <w:color w:val="000000"/>
                <w:szCs w:val="16"/>
              </w:rPr>
              <w:t>ю</w:t>
            </w:r>
            <w:r w:rsidRPr="000C7BBE">
              <w:rPr>
                <w:bCs/>
                <w:color w:val="000000"/>
                <w:szCs w:val="16"/>
              </w:rPr>
              <w:t>ди», обеспечива</w:t>
            </w:r>
            <w:r w:rsidRPr="000C7BBE">
              <w:rPr>
                <w:bCs/>
                <w:color w:val="000000"/>
                <w:szCs w:val="16"/>
              </w:rPr>
              <w:t>ю</w:t>
            </w:r>
            <w:r w:rsidRPr="000C7BBE">
              <w:rPr>
                <w:bCs/>
                <w:color w:val="000000"/>
                <w:szCs w:val="16"/>
              </w:rPr>
              <w:t>щего достижение целей, показателей и результатов н</w:t>
            </w:r>
            <w:r w:rsidRPr="000C7BBE">
              <w:rPr>
                <w:bCs/>
                <w:color w:val="000000"/>
                <w:szCs w:val="16"/>
              </w:rPr>
              <w:t>а</w:t>
            </w:r>
            <w:r w:rsidRPr="000C7BBE">
              <w:rPr>
                <w:bCs/>
                <w:color w:val="000000"/>
                <w:szCs w:val="16"/>
              </w:rPr>
              <w:t>ционального пр</w:t>
            </w:r>
            <w:r w:rsidRPr="000C7BBE">
              <w:rPr>
                <w:bCs/>
                <w:color w:val="000000"/>
                <w:szCs w:val="16"/>
              </w:rPr>
              <w:t>о</w:t>
            </w:r>
            <w:r w:rsidRPr="000C7BBE">
              <w:rPr>
                <w:bCs/>
                <w:color w:val="000000"/>
                <w:szCs w:val="16"/>
              </w:rPr>
              <w:t>екта «Культура»,</w:t>
            </w:r>
          </w:p>
          <w:p w:rsidR="000C7BBE" w:rsidRPr="000C7BBE" w:rsidRDefault="000C7BBE" w:rsidP="000C7BBE">
            <w:pPr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в т.ч.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2021-2024гг.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100000,0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________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64000,0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36000,0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100000,0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_________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64000,0</w:t>
            </w: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jc w:val="right"/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36000,0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федерал</w:t>
            </w:r>
            <w:r w:rsidRPr="000C7BBE">
              <w:rPr>
                <w:color w:val="000000"/>
                <w:szCs w:val="16"/>
              </w:rPr>
              <w:t>ь</w:t>
            </w:r>
            <w:r w:rsidRPr="000C7BBE">
              <w:rPr>
                <w:color w:val="000000"/>
                <w:szCs w:val="16"/>
              </w:rPr>
              <w:t xml:space="preserve">ный 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бюджет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 областной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    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</w:tc>
      </w:tr>
      <w:tr w:rsidR="000C7BBE" w:rsidRPr="000C7BBE" w:rsidTr="000C7BBE">
        <w:trPr>
          <w:trHeight w:val="345"/>
        </w:trPr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Итого по з</w:t>
            </w:r>
            <w:r w:rsidRPr="000C7BBE">
              <w:rPr>
                <w:b/>
                <w:bCs/>
                <w:color w:val="000000"/>
                <w:szCs w:val="16"/>
              </w:rPr>
              <w:t>а</w:t>
            </w:r>
            <w:r w:rsidRPr="000C7BBE">
              <w:rPr>
                <w:b/>
                <w:bCs/>
                <w:color w:val="000000"/>
                <w:szCs w:val="16"/>
              </w:rPr>
              <w:t>даче 3, в т.ч.: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12 731 515,7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14 199</w:t>
            </w:r>
          </w:p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857,48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14 099 857,48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14 099</w:t>
            </w:r>
          </w:p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857,48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55 131</w:t>
            </w:r>
          </w:p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088,14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</w:tr>
      <w:tr w:rsidR="000C7BBE" w:rsidRPr="000C7BBE" w:rsidTr="000C7BBE">
        <w:trPr>
          <w:trHeight w:val="328"/>
        </w:trPr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 xml:space="preserve">бюджет </w:t>
            </w:r>
            <w:proofErr w:type="gramStart"/>
            <w:r w:rsidRPr="000C7BBE">
              <w:rPr>
                <w:i/>
                <w:iCs/>
                <w:color w:val="000000"/>
                <w:szCs w:val="16"/>
              </w:rPr>
              <w:t>муниципал</w:t>
            </w:r>
            <w:r w:rsidRPr="000C7BBE">
              <w:rPr>
                <w:i/>
                <w:iCs/>
                <w:color w:val="000000"/>
                <w:szCs w:val="16"/>
              </w:rPr>
              <w:t>ь</w:t>
            </w:r>
            <w:r w:rsidRPr="000C7BBE">
              <w:rPr>
                <w:i/>
                <w:iCs/>
                <w:color w:val="000000"/>
                <w:szCs w:val="16"/>
              </w:rPr>
              <w:t>ного</w:t>
            </w:r>
            <w:proofErr w:type="gramEnd"/>
            <w:r w:rsidRPr="000C7BBE">
              <w:rPr>
                <w:i/>
                <w:iCs/>
                <w:color w:val="000000"/>
                <w:szCs w:val="16"/>
              </w:rPr>
              <w:t xml:space="preserve"> района Сызранский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12 479 423,39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13 849</w:t>
            </w:r>
          </w:p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507,0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13 849</w:t>
            </w:r>
          </w:p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507,0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13 849</w:t>
            </w:r>
          </w:p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507,0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54 027</w:t>
            </w:r>
          </w:p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944,39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 </w:t>
            </w:r>
          </w:p>
        </w:tc>
      </w:tr>
      <w:tr w:rsidR="000C7BBE" w:rsidRPr="000C7BBE" w:rsidTr="000C7BBE">
        <w:trPr>
          <w:trHeight w:val="328"/>
        </w:trPr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Федеральный бюджет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163860,0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color w:val="000000"/>
                <w:szCs w:val="16"/>
              </w:rPr>
              <w:t>224224,36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color w:val="000000"/>
                <w:szCs w:val="16"/>
              </w:rPr>
              <w:t>160224,36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color w:val="000000"/>
                <w:szCs w:val="16"/>
              </w:rPr>
              <w:t>160224,36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color w:val="000000"/>
                <w:szCs w:val="16"/>
              </w:rPr>
              <w:t>708533,08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</w:tr>
      <w:tr w:rsidR="000C7BBE" w:rsidRPr="000C7BBE" w:rsidTr="000C7BBE">
        <w:trPr>
          <w:trHeight w:val="328"/>
        </w:trPr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Областной бюджет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88232,31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color w:val="000000"/>
                <w:szCs w:val="16"/>
              </w:rPr>
              <w:t>126126,12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color w:val="000000"/>
                <w:szCs w:val="16"/>
              </w:rPr>
              <w:t>90126,12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color w:val="000000"/>
                <w:szCs w:val="16"/>
              </w:rPr>
              <w:t>90126,12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color w:val="000000"/>
                <w:szCs w:val="16"/>
              </w:rPr>
              <w:t>394610,67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</w:tr>
      <w:tr w:rsidR="000C7BBE" w:rsidRPr="000C7BBE" w:rsidTr="000C7BBE">
        <w:trPr>
          <w:trHeight w:val="328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 xml:space="preserve">Задача.4.Создание условий для </w:t>
            </w:r>
            <w:r w:rsidRPr="000C7BBE">
              <w:rPr>
                <w:b/>
                <w:i/>
                <w:szCs w:val="16"/>
              </w:rPr>
              <w:t>выполнения административно-хозяйственной и организационно-технической деятельности</w:t>
            </w:r>
          </w:p>
        </w:tc>
      </w:tr>
      <w:tr w:rsidR="000C7BBE" w:rsidRPr="000C7BBE" w:rsidTr="000C7BBE">
        <w:trPr>
          <w:trHeight w:val="3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lastRenderedPageBreak/>
              <w:t>4.1.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Выполнение функций админис</w:t>
            </w:r>
            <w:r w:rsidRPr="000C7BBE">
              <w:rPr>
                <w:iCs/>
                <w:color w:val="000000"/>
                <w:szCs w:val="16"/>
              </w:rPr>
              <w:t>т</w:t>
            </w:r>
            <w:r w:rsidRPr="000C7BBE">
              <w:rPr>
                <w:iCs/>
                <w:color w:val="000000"/>
                <w:szCs w:val="16"/>
              </w:rPr>
              <w:t>ративно-хозяйственного и организационно-технического обе</w:t>
            </w:r>
            <w:r w:rsidRPr="000C7BBE">
              <w:rPr>
                <w:iCs/>
                <w:color w:val="000000"/>
                <w:szCs w:val="16"/>
              </w:rPr>
              <w:t>с</w:t>
            </w:r>
            <w:r w:rsidRPr="000C7BBE">
              <w:rPr>
                <w:iCs/>
                <w:color w:val="000000"/>
                <w:szCs w:val="16"/>
              </w:rPr>
              <w:t>печения деятельн</w:t>
            </w:r>
            <w:r w:rsidRPr="000C7BBE">
              <w:rPr>
                <w:iCs/>
                <w:color w:val="000000"/>
                <w:szCs w:val="16"/>
              </w:rPr>
              <w:t>о</w:t>
            </w:r>
            <w:r w:rsidRPr="000C7BBE">
              <w:rPr>
                <w:iCs/>
                <w:color w:val="000000"/>
                <w:szCs w:val="16"/>
              </w:rPr>
              <w:t>сти муниципальных учреждений мун</w:t>
            </w:r>
            <w:r w:rsidRPr="000C7BBE">
              <w:rPr>
                <w:iCs/>
                <w:color w:val="000000"/>
                <w:szCs w:val="16"/>
              </w:rPr>
              <w:t>и</w:t>
            </w:r>
            <w:r w:rsidRPr="000C7BBE">
              <w:rPr>
                <w:iCs/>
                <w:color w:val="000000"/>
                <w:szCs w:val="16"/>
              </w:rPr>
              <w:t>ципального района Сызранский в сфере культуры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bCs/>
                <w:iCs/>
                <w:color w:val="000000"/>
                <w:szCs w:val="16"/>
              </w:rPr>
              <w:t>2021-2024гг.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13 413</w:t>
            </w:r>
          </w:p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699,0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16 706</w:t>
            </w:r>
          </w:p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880,0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16 706</w:t>
            </w:r>
          </w:p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880,0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16 706</w:t>
            </w:r>
          </w:p>
          <w:p w:rsidR="000C7BBE" w:rsidRPr="000C7BBE" w:rsidRDefault="000C7BBE" w:rsidP="000C7BBE">
            <w:pPr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 xml:space="preserve">        880,0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63 534</w:t>
            </w:r>
          </w:p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339,0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бюджет 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муниц</w:t>
            </w:r>
            <w:r w:rsidRPr="000C7BBE">
              <w:rPr>
                <w:color w:val="000000"/>
                <w:szCs w:val="16"/>
              </w:rPr>
              <w:t>и</w:t>
            </w:r>
            <w:r w:rsidRPr="000C7BBE">
              <w:rPr>
                <w:color w:val="000000"/>
                <w:szCs w:val="16"/>
              </w:rPr>
              <w:t>пального ра</w:t>
            </w:r>
            <w:r w:rsidRPr="000C7BBE">
              <w:rPr>
                <w:color w:val="000000"/>
                <w:szCs w:val="16"/>
              </w:rPr>
              <w:t>й</w:t>
            </w:r>
            <w:r w:rsidRPr="000C7BBE">
              <w:rPr>
                <w:color w:val="000000"/>
                <w:szCs w:val="16"/>
              </w:rPr>
              <w:t xml:space="preserve">она </w:t>
            </w: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Сызра</w:t>
            </w:r>
            <w:r w:rsidRPr="000C7BBE">
              <w:rPr>
                <w:color w:val="000000"/>
                <w:szCs w:val="16"/>
              </w:rPr>
              <w:t>н</w:t>
            </w:r>
            <w:r w:rsidRPr="000C7BBE">
              <w:rPr>
                <w:color w:val="000000"/>
                <w:szCs w:val="16"/>
              </w:rPr>
              <w:t>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</w:tc>
      </w:tr>
      <w:tr w:rsidR="000C7BBE" w:rsidRPr="000C7BBE" w:rsidTr="000C7BBE">
        <w:trPr>
          <w:trHeight w:val="3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i/>
                <w:iCs/>
                <w:color w:val="000000"/>
                <w:szCs w:val="16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rPr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Итого по зад</w:t>
            </w:r>
            <w:r w:rsidRPr="000C7BBE">
              <w:rPr>
                <w:b/>
                <w:bCs/>
                <w:color w:val="000000"/>
                <w:szCs w:val="16"/>
              </w:rPr>
              <w:t>а</w:t>
            </w:r>
            <w:r w:rsidRPr="000C7BBE">
              <w:rPr>
                <w:b/>
                <w:bCs/>
                <w:color w:val="000000"/>
                <w:szCs w:val="16"/>
              </w:rPr>
              <w:t>че 4, в т.ч.: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0C7BBE">
              <w:rPr>
                <w:b/>
                <w:iCs/>
                <w:color w:val="000000"/>
                <w:szCs w:val="16"/>
              </w:rPr>
              <w:t>13 413</w:t>
            </w:r>
          </w:p>
          <w:p w:rsidR="000C7BBE" w:rsidRPr="000C7BBE" w:rsidRDefault="000C7BBE" w:rsidP="000C7BBE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0C7BBE">
              <w:rPr>
                <w:b/>
                <w:iCs/>
                <w:color w:val="000000"/>
                <w:szCs w:val="16"/>
              </w:rPr>
              <w:t>699,0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0C7BBE">
              <w:rPr>
                <w:b/>
                <w:iCs/>
                <w:color w:val="000000"/>
                <w:szCs w:val="16"/>
              </w:rPr>
              <w:t>16 706</w:t>
            </w:r>
          </w:p>
          <w:p w:rsidR="000C7BBE" w:rsidRPr="000C7BBE" w:rsidRDefault="000C7BBE" w:rsidP="000C7BBE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0C7BBE">
              <w:rPr>
                <w:b/>
                <w:iCs/>
                <w:color w:val="000000"/>
                <w:szCs w:val="16"/>
              </w:rPr>
              <w:t>880,0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0C7BBE">
              <w:rPr>
                <w:b/>
                <w:iCs/>
                <w:color w:val="000000"/>
                <w:szCs w:val="16"/>
              </w:rPr>
              <w:t>16 706</w:t>
            </w:r>
          </w:p>
          <w:p w:rsidR="000C7BBE" w:rsidRPr="000C7BBE" w:rsidRDefault="000C7BBE" w:rsidP="000C7BBE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0C7BBE">
              <w:rPr>
                <w:b/>
                <w:iCs/>
                <w:color w:val="000000"/>
                <w:szCs w:val="16"/>
              </w:rPr>
              <w:t>880,0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0C7BBE">
              <w:rPr>
                <w:b/>
                <w:iCs/>
                <w:color w:val="000000"/>
                <w:szCs w:val="16"/>
              </w:rPr>
              <w:t>16 706</w:t>
            </w:r>
          </w:p>
          <w:p w:rsidR="000C7BBE" w:rsidRPr="000C7BBE" w:rsidRDefault="000C7BBE" w:rsidP="000C7BBE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0C7BBE">
              <w:rPr>
                <w:b/>
                <w:iCs/>
                <w:color w:val="000000"/>
                <w:szCs w:val="16"/>
              </w:rPr>
              <w:t>880,0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0C7BBE">
              <w:rPr>
                <w:b/>
                <w:iCs/>
                <w:color w:val="000000"/>
                <w:szCs w:val="16"/>
              </w:rPr>
              <w:t>63 534</w:t>
            </w:r>
          </w:p>
          <w:p w:rsidR="000C7BBE" w:rsidRPr="000C7BBE" w:rsidRDefault="000C7BBE" w:rsidP="000C7BBE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0C7BBE">
              <w:rPr>
                <w:b/>
                <w:iCs/>
                <w:color w:val="000000"/>
                <w:szCs w:val="16"/>
              </w:rPr>
              <w:t>339,0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</w:tr>
      <w:tr w:rsidR="000C7BBE" w:rsidRPr="000C7BBE" w:rsidTr="000C7BBE">
        <w:trPr>
          <w:trHeight w:val="328"/>
        </w:trPr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 xml:space="preserve">бюджет </w:t>
            </w:r>
            <w:proofErr w:type="gramStart"/>
            <w:r w:rsidRPr="000C7BBE">
              <w:rPr>
                <w:i/>
                <w:iCs/>
                <w:color w:val="000000"/>
                <w:szCs w:val="16"/>
              </w:rPr>
              <w:t>муниципал</w:t>
            </w:r>
            <w:r w:rsidRPr="000C7BBE">
              <w:rPr>
                <w:i/>
                <w:iCs/>
                <w:color w:val="000000"/>
                <w:szCs w:val="16"/>
              </w:rPr>
              <w:t>ь</w:t>
            </w:r>
            <w:r w:rsidRPr="000C7BBE">
              <w:rPr>
                <w:i/>
                <w:iCs/>
                <w:color w:val="000000"/>
                <w:szCs w:val="16"/>
              </w:rPr>
              <w:t>ного</w:t>
            </w:r>
            <w:proofErr w:type="gramEnd"/>
            <w:r w:rsidRPr="000C7BBE">
              <w:rPr>
                <w:i/>
                <w:iCs/>
                <w:color w:val="000000"/>
                <w:szCs w:val="16"/>
              </w:rPr>
              <w:t xml:space="preserve"> района Сызранский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13 413</w:t>
            </w:r>
          </w:p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699,0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16 706</w:t>
            </w:r>
          </w:p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880,0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16 706</w:t>
            </w:r>
          </w:p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880,0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16 706</w:t>
            </w:r>
          </w:p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880,0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 xml:space="preserve">          63 534</w:t>
            </w:r>
          </w:p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339,0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</w:tr>
      <w:tr w:rsidR="000C7BBE" w:rsidRPr="000C7BBE" w:rsidTr="000C7BBE">
        <w:trPr>
          <w:trHeight w:val="328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/>
                <w:bCs/>
                <w:i/>
                <w:iCs/>
                <w:color w:val="000000"/>
                <w:szCs w:val="16"/>
              </w:rPr>
              <w:t>Задача.5. Создание условий для выполнения полномочий  сельскими и городскими поселениями вопросов местного значения</w:t>
            </w:r>
          </w:p>
        </w:tc>
      </w:tr>
      <w:tr w:rsidR="000C7BBE" w:rsidRPr="000C7BBE" w:rsidTr="000C7BBE">
        <w:trPr>
          <w:trHeight w:val="32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5.1.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Предоставление иных межбюдже</w:t>
            </w:r>
            <w:r w:rsidRPr="000C7BBE">
              <w:rPr>
                <w:iCs/>
                <w:color w:val="000000"/>
                <w:szCs w:val="16"/>
              </w:rPr>
              <w:t>т</w:t>
            </w:r>
            <w:r w:rsidRPr="000C7BBE">
              <w:rPr>
                <w:iCs/>
                <w:color w:val="000000"/>
                <w:szCs w:val="16"/>
              </w:rPr>
              <w:t>ных трансфертов из  бюджета муниц</w:t>
            </w:r>
            <w:r w:rsidRPr="000C7BBE">
              <w:rPr>
                <w:iCs/>
                <w:color w:val="000000"/>
                <w:szCs w:val="16"/>
              </w:rPr>
              <w:t>и</w:t>
            </w:r>
            <w:r w:rsidRPr="000C7BBE">
              <w:rPr>
                <w:iCs/>
                <w:color w:val="000000"/>
                <w:szCs w:val="16"/>
              </w:rPr>
              <w:t>пального района Сызранский Сама</w:t>
            </w:r>
            <w:r w:rsidRPr="000C7BBE">
              <w:rPr>
                <w:iCs/>
                <w:color w:val="000000"/>
                <w:szCs w:val="16"/>
              </w:rPr>
              <w:t>р</w:t>
            </w:r>
            <w:r w:rsidRPr="000C7BBE">
              <w:rPr>
                <w:iCs/>
                <w:color w:val="000000"/>
                <w:szCs w:val="16"/>
              </w:rPr>
              <w:t>ской области бю</w:t>
            </w:r>
            <w:r w:rsidRPr="000C7BBE">
              <w:rPr>
                <w:iCs/>
                <w:color w:val="000000"/>
                <w:szCs w:val="16"/>
              </w:rPr>
              <w:t>д</w:t>
            </w:r>
            <w:r w:rsidRPr="000C7BBE">
              <w:rPr>
                <w:iCs/>
                <w:color w:val="000000"/>
                <w:szCs w:val="16"/>
              </w:rPr>
              <w:t>жетам сельских  и городских посел</w:t>
            </w:r>
            <w:r w:rsidRPr="000C7BBE">
              <w:rPr>
                <w:iCs/>
                <w:color w:val="000000"/>
                <w:szCs w:val="16"/>
              </w:rPr>
              <w:t>е</w:t>
            </w:r>
            <w:r w:rsidRPr="000C7BBE">
              <w:rPr>
                <w:iCs/>
                <w:color w:val="000000"/>
                <w:szCs w:val="16"/>
              </w:rPr>
              <w:t>ний муниципальн</w:t>
            </w:r>
            <w:r w:rsidRPr="000C7BBE">
              <w:rPr>
                <w:iCs/>
                <w:color w:val="000000"/>
                <w:szCs w:val="16"/>
              </w:rPr>
              <w:t>о</w:t>
            </w:r>
            <w:r w:rsidRPr="000C7BBE">
              <w:rPr>
                <w:iCs/>
                <w:color w:val="000000"/>
                <w:szCs w:val="16"/>
              </w:rPr>
              <w:t>го района Сызра</w:t>
            </w:r>
            <w:r w:rsidRPr="000C7BBE">
              <w:rPr>
                <w:iCs/>
                <w:color w:val="000000"/>
                <w:szCs w:val="16"/>
              </w:rPr>
              <w:t>н</w:t>
            </w:r>
            <w:r w:rsidRPr="000C7BBE">
              <w:rPr>
                <w:iCs/>
                <w:color w:val="000000"/>
                <w:szCs w:val="16"/>
              </w:rPr>
              <w:t>ский Самарской области для фина</w:t>
            </w:r>
            <w:r w:rsidRPr="000C7BBE">
              <w:rPr>
                <w:iCs/>
                <w:color w:val="000000"/>
                <w:szCs w:val="16"/>
              </w:rPr>
              <w:t>н</w:t>
            </w:r>
            <w:r w:rsidRPr="000C7BBE">
              <w:rPr>
                <w:iCs/>
                <w:color w:val="000000"/>
                <w:szCs w:val="16"/>
              </w:rPr>
              <w:t>сирования расхо</w:t>
            </w:r>
            <w:r w:rsidRPr="000C7BBE">
              <w:rPr>
                <w:iCs/>
                <w:color w:val="000000"/>
                <w:szCs w:val="16"/>
              </w:rPr>
              <w:t>д</w:t>
            </w:r>
            <w:r w:rsidRPr="000C7BBE">
              <w:rPr>
                <w:iCs/>
                <w:color w:val="000000"/>
                <w:szCs w:val="16"/>
              </w:rPr>
              <w:t>ных обязательств, возникших при исполнении полн</w:t>
            </w:r>
            <w:r w:rsidRPr="000C7BBE">
              <w:rPr>
                <w:iCs/>
                <w:color w:val="000000"/>
                <w:szCs w:val="16"/>
              </w:rPr>
              <w:t>о</w:t>
            </w:r>
            <w:r w:rsidRPr="000C7BBE">
              <w:rPr>
                <w:iCs/>
                <w:color w:val="000000"/>
                <w:szCs w:val="16"/>
              </w:rPr>
              <w:t>мочий органов м</w:t>
            </w:r>
            <w:r w:rsidRPr="000C7BBE">
              <w:rPr>
                <w:iCs/>
                <w:color w:val="000000"/>
                <w:szCs w:val="16"/>
              </w:rPr>
              <w:t>е</w:t>
            </w:r>
            <w:r w:rsidRPr="000C7BBE">
              <w:rPr>
                <w:iCs/>
                <w:color w:val="000000"/>
                <w:szCs w:val="16"/>
              </w:rPr>
              <w:t>стного самоупра</w:t>
            </w:r>
            <w:r w:rsidRPr="000C7BBE">
              <w:rPr>
                <w:iCs/>
                <w:color w:val="000000"/>
                <w:szCs w:val="16"/>
              </w:rPr>
              <w:t>в</w:t>
            </w:r>
            <w:r w:rsidRPr="000C7BBE">
              <w:rPr>
                <w:iCs/>
                <w:color w:val="000000"/>
                <w:szCs w:val="16"/>
              </w:rPr>
              <w:t>ления сельских и городских посел</w:t>
            </w:r>
            <w:r w:rsidRPr="000C7BBE">
              <w:rPr>
                <w:iCs/>
                <w:color w:val="000000"/>
                <w:szCs w:val="16"/>
              </w:rPr>
              <w:t>е</w:t>
            </w:r>
            <w:r w:rsidRPr="000C7BBE">
              <w:rPr>
                <w:iCs/>
                <w:color w:val="000000"/>
                <w:szCs w:val="16"/>
              </w:rPr>
              <w:t>ний по вопросам местного значения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</w:p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bCs/>
                <w:iCs/>
                <w:color w:val="000000"/>
                <w:szCs w:val="16"/>
              </w:rPr>
              <w:t>2021-2024гг.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 xml:space="preserve">2 236 </w:t>
            </w:r>
          </w:p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826,16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2025</w:t>
            </w:r>
          </w:p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484,45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4 262</w:t>
            </w:r>
          </w:p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310,61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 xml:space="preserve">бюджет </w:t>
            </w:r>
          </w:p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муниц</w:t>
            </w:r>
            <w:r w:rsidRPr="000C7BBE">
              <w:rPr>
                <w:color w:val="000000"/>
                <w:szCs w:val="16"/>
              </w:rPr>
              <w:t>и</w:t>
            </w:r>
            <w:r w:rsidRPr="000C7BBE">
              <w:rPr>
                <w:color w:val="000000"/>
                <w:szCs w:val="16"/>
              </w:rPr>
              <w:t>пального ра</w:t>
            </w:r>
            <w:r w:rsidRPr="000C7BBE">
              <w:rPr>
                <w:color w:val="000000"/>
                <w:szCs w:val="16"/>
              </w:rPr>
              <w:t>й</w:t>
            </w:r>
            <w:r w:rsidRPr="000C7BBE">
              <w:rPr>
                <w:color w:val="000000"/>
                <w:szCs w:val="16"/>
              </w:rPr>
              <w:t xml:space="preserve">она </w:t>
            </w:r>
          </w:p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Сызра</w:t>
            </w:r>
            <w:r w:rsidRPr="000C7BBE">
              <w:rPr>
                <w:color w:val="000000"/>
                <w:szCs w:val="16"/>
              </w:rPr>
              <w:t>н</w:t>
            </w:r>
            <w:r w:rsidRPr="000C7BBE">
              <w:rPr>
                <w:color w:val="000000"/>
                <w:szCs w:val="16"/>
              </w:rPr>
              <w:t>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Cs/>
                <w:iCs/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МКУ "</w:t>
            </w:r>
            <w:proofErr w:type="spellStart"/>
            <w:r w:rsidRPr="000C7BBE">
              <w:rPr>
                <w:color w:val="000000"/>
                <w:szCs w:val="16"/>
              </w:rPr>
              <w:t>УКиМП</w:t>
            </w:r>
            <w:proofErr w:type="spellEnd"/>
            <w:r w:rsidRPr="000C7BBE">
              <w:rPr>
                <w:color w:val="000000"/>
                <w:szCs w:val="16"/>
              </w:rPr>
              <w:t>"</w:t>
            </w:r>
          </w:p>
        </w:tc>
      </w:tr>
      <w:tr w:rsidR="000C7BBE" w:rsidRPr="000C7BBE" w:rsidTr="000C7BBE">
        <w:trPr>
          <w:trHeight w:val="32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i/>
                <w:iCs/>
                <w:color w:val="000000"/>
                <w:szCs w:val="16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rPr>
                <w:b/>
                <w:iCs/>
                <w:color w:val="000000"/>
                <w:szCs w:val="16"/>
              </w:rPr>
            </w:pPr>
            <w:r w:rsidRPr="000C7BBE">
              <w:rPr>
                <w:b/>
                <w:iCs/>
                <w:color w:val="000000"/>
                <w:szCs w:val="16"/>
              </w:rPr>
              <w:t>Итого по зад</w:t>
            </w:r>
            <w:r w:rsidRPr="000C7BBE">
              <w:rPr>
                <w:b/>
                <w:iCs/>
                <w:color w:val="000000"/>
                <w:szCs w:val="16"/>
              </w:rPr>
              <w:t>а</w:t>
            </w:r>
            <w:r w:rsidRPr="000C7BBE">
              <w:rPr>
                <w:b/>
                <w:iCs/>
                <w:color w:val="000000"/>
                <w:szCs w:val="16"/>
              </w:rPr>
              <w:t>че</w:t>
            </w:r>
          </w:p>
          <w:p w:rsidR="000C7BBE" w:rsidRPr="000C7BBE" w:rsidRDefault="000C7BBE" w:rsidP="000C7BBE">
            <w:pPr>
              <w:rPr>
                <w:b/>
                <w:iCs/>
                <w:color w:val="000000"/>
                <w:szCs w:val="16"/>
              </w:rPr>
            </w:pPr>
            <w:r w:rsidRPr="000C7BBE">
              <w:rPr>
                <w:b/>
                <w:iCs/>
                <w:color w:val="000000"/>
                <w:szCs w:val="16"/>
              </w:rPr>
              <w:t>5, в т.ч.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0C7BBE">
              <w:rPr>
                <w:b/>
                <w:iCs/>
                <w:color w:val="000000"/>
                <w:szCs w:val="16"/>
              </w:rPr>
              <w:t>2 236</w:t>
            </w:r>
          </w:p>
          <w:p w:rsidR="000C7BBE" w:rsidRPr="000C7BBE" w:rsidRDefault="000C7BBE" w:rsidP="000C7BBE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0C7BBE">
              <w:rPr>
                <w:b/>
                <w:iCs/>
                <w:color w:val="000000"/>
                <w:szCs w:val="16"/>
              </w:rPr>
              <w:t>826,16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0C7BBE">
              <w:rPr>
                <w:b/>
                <w:iCs/>
                <w:color w:val="000000"/>
                <w:szCs w:val="16"/>
              </w:rPr>
              <w:t>2 025</w:t>
            </w:r>
          </w:p>
          <w:p w:rsidR="000C7BBE" w:rsidRPr="000C7BBE" w:rsidRDefault="000C7BBE" w:rsidP="000C7BBE">
            <w:pPr>
              <w:jc w:val="right"/>
              <w:rPr>
                <w:b/>
                <w:iCs/>
                <w:color w:val="000000"/>
                <w:szCs w:val="16"/>
              </w:rPr>
            </w:pPr>
            <w:r w:rsidRPr="000C7BBE">
              <w:rPr>
                <w:b/>
                <w:iCs/>
                <w:color w:val="000000"/>
                <w:szCs w:val="16"/>
              </w:rPr>
              <w:t>484,45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iCs/>
                <w:color w:val="000000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b/>
                <w:iCs/>
                <w:color w:val="000000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tabs>
                <w:tab w:val="left" w:pos="197"/>
              </w:tabs>
              <w:jc w:val="right"/>
              <w:rPr>
                <w:b/>
                <w:iCs/>
                <w:color w:val="000000"/>
                <w:szCs w:val="16"/>
              </w:rPr>
            </w:pPr>
            <w:r w:rsidRPr="000C7BBE">
              <w:rPr>
                <w:b/>
                <w:iCs/>
                <w:color w:val="000000"/>
                <w:szCs w:val="16"/>
              </w:rPr>
              <w:tab/>
              <w:t>4 262 310,61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</w:tr>
      <w:tr w:rsidR="000C7BBE" w:rsidRPr="000C7BBE" w:rsidTr="000C7BBE">
        <w:trPr>
          <w:trHeight w:val="328"/>
        </w:trPr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 xml:space="preserve">бюджет </w:t>
            </w:r>
            <w:proofErr w:type="gramStart"/>
            <w:r w:rsidRPr="000C7BBE">
              <w:rPr>
                <w:i/>
                <w:iCs/>
                <w:color w:val="000000"/>
                <w:szCs w:val="16"/>
              </w:rPr>
              <w:t>муниципал</w:t>
            </w:r>
            <w:r w:rsidRPr="000C7BBE">
              <w:rPr>
                <w:i/>
                <w:iCs/>
                <w:color w:val="000000"/>
                <w:szCs w:val="16"/>
              </w:rPr>
              <w:t>ь</w:t>
            </w:r>
            <w:r w:rsidRPr="000C7BBE">
              <w:rPr>
                <w:i/>
                <w:iCs/>
                <w:color w:val="000000"/>
                <w:szCs w:val="16"/>
              </w:rPr>
              <w:t>ного</w:t>
            </w:r>
            <w:proofErr w:type="gramEnd"/>
            <w:r w:rsidRPr="000C7BBE">
              <w:rPr>
                <w:i/>
                <w:iCs/>
                <w:color w:val="000000"/>
                <w:szCs w:val="16"/>
              </w:rPr>
              <w:t xml:space="preserve"> района Сызранский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2 236</w:t>
            </w:r>
          </w:p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826,16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2 025</w:t>
            </w:r>
          </w:p>
          <w:p w:rsidR="000C7BBE" w:rsidRPr="000C7BBE" w:rsidRDefault="000C7BBE" w:rsidP="000C7BBE">
            <w:pPr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 xml:space="preserve">      484,45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 xml:space="preserve">4 262 </w:t>
            </w:r>
          </w:p>
          <w:p w:rsidR="000C7BBE" w:rsidRPr="000C7BBE" w:rsidRDefault="000C7BBE" w:rsidP="000C7BBE">
            <w:pPr>
              <w:jc w:val="right"/>
              <w:rPr>
                <w:iCs/>
                <w:color w:val="000000"/>
                <w:szCs w:val="16"/>
              </w:rPr>
            </w:pPr>
            <w:r w:rsidRPr="000C7BBE">
              <w:rPr>
                <w:iCs/>
                <w:color w:val="000000"/>
                <w:szCs w:val="16"/>
              </w:rPr>
              <w:t>310,61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b/>
                <w:bCs/>
                <w:i/>
                <w:iCs/>
                <w:color w:val="000000"/>
                <w:szCs w:val="16"/>
              </w:rPr>
            </w:pPr>
          </w:p>
        </w:tc>
      </w:tr>
      <w:tr w:rsidR="000C7BBE" w:rsidRPr="000C7BBE" w:rsidTr="000C7BBE">
        <w:trPr>
          <w:trHeight w:val="483"/>
        </w:trPr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ВСЕГО ПО ПР</w:t>
            </w:r>
            <w:r w:rsidRPr="000C7BBE">
              <w:rPr>
                <w:b/>
                <w:bCs/>
                <w:color w:val="000000"/>
                <w:szCs w:val="16"/>
              </w:rPr>
              <w:t>О</w:t>
            </w:r>
            <w:r w:rsidRPr="000C7BBE">
              <w:rPr>
                <w:b/>
                <w:bCs/>
                <w:color w:val="000000"/>
                <w:szCs w:val="16"/>
              </w:rPr>
              <w:t>ГРАММЕ, в т.ч.: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71 761</w:t>
            </w:r>
          </w:p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601,97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78 408 444,93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76 232</w:t>
            </w:r>
          </w:p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960,48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76 232 960,48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BE" w:rsidRPr="000C7BBE" w:rsidRDefault="000C7BBE" w:rsidP="000C7BBE">
            <w:pPr>
              <w:jc w:val="right"/>
              <w:rPr>
                <w:b/>
                <w:bCs/>
                <w:color w:val="000000"/>
                <w:szCs w:val="16"/>
              </w:rPr>
            </w:pPr>
            <w:r w:rsidRPr="000C7BBE">
              <w:rPr>
                <w:b/>
                <w:bCs/>
                <w:color w:val="000000"/>
                <w:szCs w:val="16"/>
              </w:rPr>
              <w:t>302 635 967,86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 </w:t>
            </w:r>
          </w:p>
        </w:tc>
      </w:tr>
      <w:tr w:rsidR="000C7BBE" w:rsidRPr="000C7BBE" w:rsidTr="000C7BBE">
        <w:trPr>
          <w:trHeight w:val="483"/>
        </w:trPr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 xml:space="preserve">бюджет </w:t>
            </w:r>
            <w:proofErr w:type="gramStart"/>
            <w:r w:rsidRPr="000C7BBE">
              <w:rPr>
                <w:i/>
                <w:iCs/>
                <w:color w:val="000000"/>
                <w:szCs w:val="16"/>
              </w:rPr>
              <w:t>муниципал</w:t>
            </w:r>
            <w:r w:rsidRPr="000C7BBE">
              <w:rPr>
                <w:i/>
                <w:iCs/>
                <w:color w:val="000000"/>
                <w:szCs w:val="16"/>
              </w:rPr>
              <w:t>ь</w:t>
            </w:r>
            <w:r w:rsidRPr="000C7BBE">
              <w:rPr>
                <w:i/>
                <w:iCs/>
                <w:color w:val="000000"/>
                <w:szCs w:val="16"/>
              </w:rPr>
              <w:t>ного</w:t>
            </w:r>
            <w:proofErr w:type="gramEnd"/>
            <w:r w:rsidRPr="000C7BBE">
              <w:rPr>
                <w:i/>
                <w:iCs/>
                <w:color w:val="000000"/>
                <w:szCs w:val="16"/>
              </w:rPr>
              <w:t xml:space="preserve"> района Сызранский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 xml:space="preserve">      71 406</w:t>
            </w:r>
          </w:p>
          <w:p w:rsidR="000C7BBE" w:rsidRPr="000C7BBE" w:rsidRDefault="000C7BBE" w:rsidP="000C7BBE">
            <w:pPr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 xml:space="preserve">      945,55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 xml:space="preserve">    78 008 094,45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75 982</w:t>
            </w: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610,0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 xml:space="preserve">     75 982</w:t>
            </w: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 xml:space="preserve">     610,0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301 380</w:t>
            </w:r>
          </w:p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260,0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</w:tc>
      </w:tr>
      <w:tr w:rsidR="000C7BBE" w:rsidRPr="000C7BBE" w:rsidTr="000C7BBE">
        <w:trPr>
          <w:trHeight w:val="483"/>
        </w:trPr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bCs/>
                <w:i/>
                <w:color w:val="000000"/>
                <w:szCs w:val="16"/>
              </w:rPr>
            </w:pPr>
            <w:r w:rsidRPr="000C7BBE">
              <w:rPr>
                <w:bCs/>
                <w:i/>
                <w:color w:val="000000"/>
                <w:szCs w:val="16"/>
              </w:rPr>
              <w:t>Федеральный бюджет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230526,67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256224,36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160224,36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160224,36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807199,75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</w:p>
        </w:tc>
      </w:tr>
      <w:tr w:rsidR="000C7BBE" w:rsidRPr="000C7BBE" w:rsidTr="000C7BBE">
        <w:trPr>
          <w:trHeight w:val="500"/>
        </w:trPr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i/>
                <w:iCs/>
                <w:color w:val="000000"/>
                <w:szCs w:val="16"/>
              </w:rPr>
            </w:pPr>
            <w:r w:rsidRPr="000C7BBE">
              <w:rPr>
                <w:i/>
                <w:iCs/>
                <w:color w:val="000000"/>
                <w:szCs w:val="16"/>
              </w:rPr>
              <w:t>Областной бюджет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124129,75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144126,12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90126,12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90126,12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BE" w:rsidRPr="000C7BBE" w:rsidRDefault="000C7BBE" w:rsidP="000C7BBE">
            <w:pPr>
              <w:jc w:val="right"/>
              <w:rPr>
                <w:bCs/>
                <w:color w:val="000000"/>
                <w:szCs w:val="16"/>
              </w:rPr>
            </w:pPr>
            <w:r w:rsidRPr="000C7BBE">
              <w:rPr>
                <w:bCs/>
                <w:color w:val="000000"/>
                <w:szCs w:val="16"/>
              </w:rPr>
              <w:t>448508,11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BBE" w:rsidRPr="000C7BBE" w:rsidRDefault="000C7BBE" w:rsidP="000C7BBE">
            <w:pPr>
              <w:rPr>
                <w:color w:val="000000"/>
                <w:szCs w:val="16"/>
              </w:rPr>
            </w:pPr>
            <w:r w:rsidRPr="000C7BBE">
              <w:rPr>
                <w:color w:val="000000"/>
                <w:szCs w:val="16"/>
              </w:rPr>
              <w:t> </w:t>
            </w:r>
          </w:p>
        </w:tc>
      </w:tr>
    </w:tbl>
    <w:p w:rsidR="000C7BBE" w:rsidRPr="000C7BBE" w:rsidRDefault="000C7BBE" w:rsidP="000C7BBE">
      <w:pPr>
        <w:rPr>
          <w:szCs w:val="16"/>
        </w:rPr>
      </w:pPr>
    </w:p>
    <w:p w:rsidR="000C7BBE" w:rsidRDefault="000C7BBE" w:rsidP="000C7BBE"/>
    <w:p w:rsidR="00C55F9B" w:rsidRPr="003273C7" w:rsidRDefault="00C55F9B" w:rsidP="000C7BBE">
      <w:pPr>
        <w:jc w:val="both"/>
        <w:rPr>
          <w:b/>
          <w:szCs w:val="16"/>
        </w:rPr>
      </w:pPr>
    </w:p>
    <w:p w:rsidR="00B11532" w:rsidRPr="000C7BBE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0C7BBE" w:rsidRPr="000C7BBE" w:rsidRDefault="000C7BBE" w:rsidP="000C7BBE">
      <w:pPr>
        <w:rPr>
          <w:b/>
          <w:caps/>
          <w:szCs w:val="16"/>
        </w:rPr>
      </w:pPr>
      <w:r w:rsidRPr="000C7BBE">
        <w:rPr>
          <w:b/>
          <w:caps/>
          <w:szCs w:val="16"/>
        </w:rPr>
        <w:t xml:space="preserve">АДМИНИСТРАЦИЯ </w:t>
      </w:r>
    </w:p>
    <w:p w:rsidR="000C7BBE" w:rsidRPr="000C7BBE" w:rsidRDefault="000C7BBE" w:rsidP="000C7BBE">
      <w:pPr>
        <w:rPr>
          <w:b/>
          <w:caps/>
          <w:szCs w:val="16"/>
        </w:rPr>
      </w:pPr>
      <w:r w:rsidRPr="000C7BBE">
        <w:rPr>
          <w:b/>
          <w:caps/>
          <w:szCs w:val="16"/>
        </w:rPr>
        <w:t>Сызранского района Самарской области</w:t>
      </w:r>
    </w:p>
    <w:p w:rsidR="000C7BBE" w:rsidRPr="000C7BBE" w:rsidRDefault="000C7BBE" w:rsidP="000C7BBE">
      <w:pPr>
        <w:rPr>
          <w:b/>
          <w:caps/>
          <w:szCs w:val="16"/>
        </w:rPr>
      </w:pPr>
    </w:p>
    <w:p w:rsidR="000C7BBE" w:rsidRPr="000C7BBE" w:rsidRDefault="000C7BBE" w:rsidP="000C7BBE">
      <w:pPr>
        <w:rPr>
          <w:b/>
          <w:caps/>
          <w:szCs w:val="16"/>
        </w:rPr>
      </w:pPr>
      <w:r w:rsidRPr="000C7BBE">
        <w:rPr>
          <w:b/>
          <w:caps/>
          <w:szCs w:val="16"/>
        </w:rPr>
        <w:t>постановление</w:t>
      </w:r>
    </w:p>
    <w:p w:rsidR="000C7BBE" w:rsidRPr="000C7BBE" w:rsidRDefault="000C7BBE" w:rsidP="000C7BBE">
      <w:pPr>
        <w:rPr>
          <w:b/>
          <w:caps/>
          <w:szCs w:val="16"/>
        </w:rPr>
      </w:pPr>
    </w:p>
    <w:p w:rsidR="000C7BBE" w:rsidRPr="000C7BBE" w:rsidRDefault="000C7BBE" w:rsidP="000C7BBE">
      <w:pPr>
        <w:rPr>
          <w:szCs w:val="16"/>
        </w:rPr>
      </w:pPr>
      <w:r w:rsidRPr="000C7BBE">
        <w:rPr>
          <w:szCs w:val="16"/>
        </w:rPr>
        <w:t>«_02»  _06___ 2022  года</w:t>
      </w:r>
      <w:r w:rsidRPr="000C7BBE">
        <w:rPr>
          <w:szCs w:val="16"/>
        </w:rPr>
        <w:tab/>
      </w:r>
      <w:r w:rsidRPr="000C7BBE">
        <w:rPr>
          <w:szCs w:val="16"/>
        </w:rPr>
        <w:tab/>
      </w:r>
      <w:r w:rsidRPr="000C7BBE">
        <w:rPr>
          <w:szCs w:val="16"/>
        </w:rPr>
        <w:tab/>
      </w:r>
      <w:r w:rsidRPr="000C7BBE">
        <w:rPr>
          <w:szCs w:val="16"/>
        </w:rPr>
        <w:tab/>
      </w:r>
      <w:r>
        <w:rPr>
          <w:szCs w:val="16"/>
        </w:rPr>
        <w:t xml:space="preserve">                                                                                                   </w:t>
      </w:r>
      <w:r w:rsidRPr="000C7BBE">
        <w:rPr>
          <w:szCs w:val="16"/>
        </w:rPr>
        <w:t xml:space="preserve">                                         № 508</w:t>
      </w:r>
    </w:p>
    <w:p w:rsidR="000C7BBE" w:rsidRPr="000C7BBE" w:rsidRDefault="000C7BBE" w:rsidP="000C7BBE">
      <w:pPr>
        <w:rPr>
          <w:szCs w:val="16"/>
        </w:rPr>
      </w:pPr>
    </w:p>
    <w:p w:rsidR="000C7BBE" w:rsidRPr="000C7BBE" w:rsidRDefault="000C7BBE" w:rsidP="000C7BBE">
      <w:pPr>
        <w:pStyle w:val="ConsPlusTitle"/>
        <w:spacing w:after="0"/>
        <w:rPr>
          <w:rFonts w:ascii="Times New Roman" w:hAnsi="Times New Roman" w:cs="Times New Roman"/>
          <w:bCs w:val="0"/>
          <w:sz w:val="16"/>
          <w:szCs w:val="16"/>
        </w:rPr>
      </w:pPr>
      <w:r w:rsidRPr="000C7BBE">
        <w:rPr>
          <w:rFonts w:ascii="Times New Roman" w:hAnsi="Times New Roman" w:cs="Times New Roman"/>
          <w:bCs w:val="0"/>
          <w:sz w:val="16"/>
          <w:szCs w:val="16"/>
        </w:rPr>
        <w:t xml:space="preserve">Об утверждении регламента сопровождения инвестиционных проектов по принципу «одного окна», </w:t>
      </w:r>
    </w:p>
    <w:p w:rsidR="000C7BBE" w:rsidRPr="000C7BBE" w:rsidRDefault="000C7BBE" w:rsidP="000C7BBE">
      <w:pPr>
        <w:pStyle w:val="ConsPlusTitle"/>
        <w:spacing w:after="0"/>
        <w:rPr>
          <w:rFonts w:ascii="Times New Roman" w:hAnsi="Times New Roman" w:cs="Times New Roman"/>
          <w:bCs w:val="0"/>
          <w:sz w:val="16"/>
          <w:szCs w:val="16"/>
        </w:rPr>
      </w:pPr>
      <w:proofErr w:type="gramStart"/>
      <w:r w:rsidRPr="000C7BBE">
        <w:rPr>
          <w:rFonts w:ascii="Times New Roman" w:hAnsi="Times New Roman" w:cs="Times New Roman"/>
          <w:bCs w:val="0"/>
          <w:sz w:val="16"/>
          <w:szCs w:val="16"/>
        </w:rPr>
        <w:t>реализуемых</w:t>
      </w:r>
      <w:proofErr w:type="gramEnd"/>
      <w:r w:rsidRPr="000C7BBE">
        <w:rPr>
          <w:rFonts w:ascii="Times New Roman" w:hAnsi="Times New Roman" w:cs="Times New Roman"/>
          <w:bCs w:val="0"/>
          <w:sz w:val="16"/>
          <w:szCs w:val="16"/>
        </w:rPr>
        <w:t xml:space="preserve"> и (или) планируемых к реализации на территории муниципального  района Сызранский</w:t>
      </w:r>
    </w:p>
    <w:p w:rsidR="000C7BBE" w:rsidRPr="000C7BBE" w:rsidRDefault="000C7BBE" w:rsidP="000C7BBE">
      <w:pPr>
        <w:pStyle w:val="ConsPlusTitle"/>
        <w:spacing w:after="0"/>
        <w:rPr>
          <w:rFonts w:ascii="Times New Roman" w:hAnsi="Times New Roman" w:cs="Times New Roman"/>
          <w:sz w:val="16"/>
          <w:szCs w:val="16"/>
        </w:rPr>
      </w:pPr>
      <w:r w:rsidRPr="000C7BBE">
        <w:rPr>
          <w:rFonts w:ascii="Times New Roman" w:hAnsi="Times New Roman" w:cs="Times New Roman"/>
          <w:bCs w:val="0"/>
          <w:sz w:val="16"/>
          <w:szCs w:val="16"/>
        </w:rPr>
        <w:t xml:space="preserve">  Самарской области</w:t>
      </w:r>
    </w:p>
    <w:p w:rsidR="000C7BBE" w:rsidRPr="000C7BBE" w:rsidRDefault="000C7BBE" w:rsidP="000C7BBE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0C7BBE" w:rsidRPr="000C7BBE" w:rsidRDefault="000C7BBE" w:rsidP="000C7BBE">
      <w:pPr>
        <w:pStyle w:val="afe"/>
        <w:spacing w:before="0" w:after="0"/>
        <w:ind w:firstLine="851"/>
        <w:jc w:val="both"/>
        <w:rPr>
          <w:szCs w:val="16"/>
        </w:rPr>
      </w:pPr>
      <w:r w:rsidRPr="000C7BBE">
        <w:rPr>
          <w:szCs w:val="16"/>
        </w:rPr>
        <w:lastRenderedPageBreak/>
        <w:t xml:space="preserve">В целях </w:t>
      </w:r>
      <w:proofErr w:type="gramStart"/>
      <w:r w:rsidRPr="000C7BBE">
        <w:rPr>
          <w:szCs w:val="16"/>
        </w:rPr>
        <w:t>установления единого порядка взаимодействия органов местного самоуправления муниципального</w:t>
      </w:r>
      <w:proofErr w:type="gramEnd"/>
      <w:r w:rsidRPr="000C7BBE">
        <w:rPr>
          <w:szCs w:val="16"/>
        </w:rPr>
        <w:t xml:space="preserve"> района Сызранский и субъектов инвестиционной деятельности, реализующих и (или) планирующих к реализации инвестиционные проекты на территории муниципального района Сызранский Самарской области,  администрация Сызранского района Самарской области</w:t>
      </w:r>
    </w:p>
    <w:p w:rsidR="000C7BBE" w:rsidRPr="000C7BBE" w:rsidRDefault="000C7BBE" w:rsidP="000C7BBE">
      <w:pPr>
        <w:widowControl w:val="0"/>
        <w:autoSpaceDE w:val="0"/>
        <w:autoSpaceDN w:val="0"/>
        <w:adjustRightInd w:val="0"/>
        <w:rPr>
          <w:szCs w:val="16"/>
        </w:rPr>
      </w:pPr>
      <w:r w:rsidRPr="000C7BBE">
        <w:rPr>
          <w:szCs w:val="16"/>
        </w:rPr>
        <w:t xml:space="preserve">                                              </w:t>
      </w:r>
    </w:p>
    <w:p w:rsidR="000C7BBE" w:rsidRPr="000C7BBE" w:rsidRDefault="000C7BBE" w:rsidP="000C7BBE">
      <w:pPr>
        <w:widowControl w:val="0"/>
        <w:autoSpaceDE w:val="0"/>
        <w:autoSpaceDN w:val="0"/>
        <w:adjustRightInd w:val="0"/>
        <w:rPr>
          <w:szCs w:val="16"/>
        </w:rPr>
      </w:pPr>
      <w:r w:rsidRPr="000C7BBE">
        <w:rPr>
          <w:szCs w:val="16"/>
        </w:rPr>
        <w:t>ПОСТАНОВЛЯЕТ:</w:t>
      </w:r>
    </w:p>
    <w:p w:rsidR="000C7BBE" w:rsidRPr="000C7BBE" w:rsidRDefault="000C7BBE" w:rsidP="000C7BBE">
      <w:pPr>
        <w:widowControl w:val="0"/>
        <w:autoSpaceDE w:val="0"/>
        <w:autoSpaceDN w:val="0"/>
        <w:adjustRightInd w:val="0"/>
        <w:rPr>
          <w:szCs w:val="16"/>
        </w:rPr>
      </w:pPr>
    </w:p>
    <w:p w:rsidR="000C7BBE" w:rsidRPr="000C7BBE" w:rsidRDefault="000C7BBE" w:rsidP="000C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C7BBE">
        <w:rPr>
          <w:rFonts w:ascii="Times New Roman" w:hAnsi="Times New Roman" w:cs="Times New Roman"/>
          <w:b w:val="0"/>
          <w:sz w:val="16"/>
          <w:szCs w:val="16"/>
        </w:rPr>
        <w:t>1. Утвердить прилагаемый к настоящему постановлению регламент сопровождения инвестиционных проектов по принципу «одного окна», реализуемых и (или) планируемых к реализации на территории муниципального района Сызранский Самарской области.</w:t>
      </w:r>
    </w:p>
    <w:p w:rsidR="000C7BBE" w:rsidRPr="000C7BBE" w:rsidRDefault="000C7BBE" w:rsidP="000C7BBE">
      <w:pPr>
        <w:widowControl w:val="0"/>
        <w:autoSpaceDE w:val="0"/>
        <w:autoSpaceDN w:val="0"/>
        <w:adjustRightInd w:val="0"/>
        <w:jc w:val="both"/>
        <w:rPr>
          <w:bCs/>
          <w:szCs w:val="16"/>
        </w:rPr>
      </w:pPr>
      <w:r w:rsidRPr="000C7BBE">
        <w:rPr>
          <w:bCs/>
          <w:szCs w:val="16"/>
        </w:rPr>
        <w:t xml:space="preserve">           2. Настоящее постановление официально разместить на официальном сайте </w:t>
      </w:r>
      <w:proofErr w:type="gramStart"/>
      <w:r w:rsidRPr="000C7BBE">
        <w:rPr>
          <w:bCs/>
          <w:szCs w:val="16"/>
        </w:rPr>
        <w:t>муниципального</w:t>
      </w:r>
      <w:proofErr w:type="gramEnd"/>
      <w:r w:rsidRPr="000C7BBE">
        <w:rPr>
          <w:bCs/>
          <w:szCs w:val="16"/>
        </w:rPr>
        <w:t xml:space="preserve"> района Сызранский Самарской области в инфо</w:t>
      </w:r>
      <w:r w:rsidRPr="000C7BBE">
        <w:rPr>
          <w:bCs/>
          <w:szCs w:val="16"/>
        </w:rPr>
        <w:t>р</w:t>
      </w:r>
      <w:r w:rsidRPr="000C7BBE">
        <w:rPr>
          <w:bCs/>
          <w:szCs w:val="16"/>
        </w:rPr>
        <w:t>мационно-телекоммуникационной сети Интернет.</w:t>
      </w:r>
    </w:p>
    <w:p w:rsidR="000C7BBE" w:rsidRPr="000C7BBE" w:rsidRDefault="000C7BBE" w:rsidP="000C7BBE">
      <w:pPr>
        <w:widowControl w:val="0"/>
        <w:autoSpaceDE w:val="0"/>
        <w:autoSpaceDN w:val="0"/>
        <w:adjustRightInd w:val="0"/>
        <w:rPr>
          <w:bCs/>
          <w:szCs w:val="16"/>
        </w:rPr>
      </w:pPr>
      <w:r w:rsidRPr="000C7BBE">
        <w:rPr>
          <w:bCs/>
          <w:szCs w:val="16"/>
        </w:rPr>
        <w:t xml:space="preserve">        3. Контроль по выполнению настоящего постановления оставляю за собой.</w:t>
      </w:r>
    </w:p>
    <w:p w:rsidR="000C7BBE" w:rsidRPr="000C7BBE" w:rsidRDefault="000C7BBE" w:rsidP="000C7BBE">
      <w:pPr>
        <w:widowControl w:val="0"/>
        <w:autoSpaceDE w:val="0"/>
        <w:autoSpaceDN w:val="0"/>
        <w:adjustRightInd w:val="0"/>
        <w:rPr>
          <w:bCs/>
          <w:szCs w:val="16"/>
        </w:rPr>
      </w:pPr>
    </w:p>
    <w:p w:rsidR="000C7BBE" w:rsidRPr="000C7BBE" w:rsidRDefault="000C7BBE" w:rsidP="000C7BBE">
      <w:pPr>
        <w:widowControl w:val="0"/>
        <w:autoSpaceDE w:val="0"/>
        <w:autoSpaceDN w:val="0"/>
        <w:adjustRightInd w:val="0"/>
        <w:rPr>
          <w:b/>
          <w:bCs/>
          <w:szCs w:val="16"/>
        </w:rPr>
      </w:pPr>
    </w:p>
    <w:p w:rsidR="000C7BBE" w:rsidRPr="000C7BBE" w:rsidRDefault="000C7BBE" w:rsidP="000C7BBE">
      <w:pPr>
        <w:widowControl w:val="0"/>
        <w:autoSpaceDE w:val="0"/>
        <w:autoSpaceDN w:val="0"/>
        <w:adjustRightInd w:val="0"/>
        <w:rPr>
          <w:b/>
          <w:bCs/>
          <w:szCs w:val="16"/>
        </w:rPr>
      </w:pPr>
    </w:p>
    <w:p w:rsidR="000C7BBE" w:rsidRPr="000C7BBE" w:rsidRDefault="000C7BBE" w:rsidP="000C7BBE">
      <w:pPr>
        <w:rPr>
          <w:b/>
          <w:bCs/>
          <w:szCs w:val="16"/>
        </w:rPr>
      </w:pPr>
      <w:r w:rsidRPr="000C7BBE">
        <w:rPr>
          <w:b/>
          <w:bCs/>
          <w:szCs w:val="16"/>
        </w:rPr>
        <w:t xml:space="preserve">Глава муниципального района Сызранский                  </w:t>
      </w:r>
      <w:r>
        <w:rPr>
          <w:b/>
          <w:bCs/>
          <w:szCs w:val="16"/>
        </w:rPr>
        <w:t xml:space="preserve">                                                                            </w:t>
      </w:r>
      <w:r w:rsidRPr="000C7BBE">
        <w:rPr>
          <w:b/>
          <w:bCs/>
          <w:szCs w:val="16"/>
        </w:rPr>
        <w:t xml:space="preserve">           В.А.Кузнецова</w:t>
      </w:r>
    </w:p>
    <w:p w:rsidR="000C7BBE" w:rsidRPr="000C7BBE" w:rsidRDefault="000C7BBE" w:rsidP="000C7BBE">
      <w:pPr>
        <w:widowControl w:val="0"/>
        <w:autoSpaceDE w:val="0"/>
        <w:autoSpaceDN w:val="0"/>
        <w:adjustRightInd w:val="0"/>
        <w:rPr>
          <w:b/>
          <w:bCs/>
          <w:szCs w:val="16"/>
        </w:rPr>
      </w:pPr>
    </w:p>
    <w:p w:rsidR="000C7BBE" w:rsidRPr="000C7BBE" w:rsidRDefault="000C7BBE" w:rsidP="000C7BBE">
      <w:pPr>
        <w:widowControl w:val="0"/>
        <w:autoSpaceDE w:val="0"/>
        <w:autoSpaceDN w:val="0"/>
        <w:adjustRightInd w:val="0"/>
        <w:rPr>
          <w:b/>
          <w:bCs/>
          <w:szCs w:val="16"/>
        </w:rPr>
      </w:pPr>
    </w:p>
    <w:p w:rsidR="000C7BBE" w:rsidRPr="000C7BBE" w:rsidRDefault="000C7BBE" w:rsidP="000C7BBE">
      <w:pPr>
        <w:widowControl w:val="0"/>
        <w:autoSpaceDE w:val="0"/>
        <w:autoSpaceDN w:val="0"/>
        <w:adjustRightInd w:val="0"/>
        <w:rPr>
          <w:b/>
          <w:bCs/>
          <w:szCs w:val="16"/>
        </w:rPr>
      </w:pPr>
    </w:p>
    <w:p w:rsidR="000C7BBE" w:rsidRPr="000C7BBE" w:rsidRDefault="000C7BBE" w:rsidP="000C7BBE">
      <w:pPr>
        <w:widowControl w:val="0"/>
        <w:autoSpaceDE w:val="0"/>
        <w:autoSpaceDN w:val="0"/>
        <w:adjustRightInd w:val="0"/>
        <w:rPr>
          <w:b/>
          <w:bCs/>
          <w:szCs w:val="16"/>
        </w:rPr>
      </w:pPr>
    </w:p>
    <w:p w:rsidR="000C7BBE" w:rsidRPr="000C7BBE" w:rsidRDefault="000C7BBE" w:rsidP="000C7BBE">
      <w:pPr>
        <w:widowControl w:val="0"/>
        <w:autoSpaceDE w:val="0"/>
        <w:autoSpaceDN w:val="0"/>
        <w:adjustRightInd w:val="0"/>
        <w:jc w:val="both"/>
        <w:rPr>
          <w:b/>
          <w:bCs/>
          <w:szCs w:val="16"/>
        </w:rPr>
      </w:pPr>
    </w:p>
    <w:p w:rsidR="000C7BBE" w:rsidRPr="000C7BBE" w:rsidRDefault="000C7BBE" w:rsidP="000C7BBE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rFonts w:eastAsia="Calibri"/>
          <w:szCs w:val="16"/>
          <w:lang w:eastAsia="en-US"/>
        </w:rPr>
      </w:pPr>
    </w:p>
    <w:p w:rsidR="000C7BBE" w:rsidRPr="000C7BBE" w:rsidRDefault="000C7BBE" w:rsidP="000C7BBE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Утвержден</w:t>
      </w:r>
    </w:p>
    <w:p w:rsidR="000C7BBE" w:rsidRPr="000C7BBE" w:rsidRDefault="000C7BBE" w:rsidP="000C7BBE">
      <w:pPr>
        <w:widowControl w:val="0"/>
        <w:autoSpaceDE w:val="0"/>
        <w:autoSpaceDN w:val="0"/>
        <w:adjustRightInd w:val="0"/>
        <w:ind w:left="5103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постановлением администрации</w:t>
      </w:r>
    </w:p>
    <w:p w:rsidR="000C7BBE" w:rsidRPr="000C7BBE" w:rsidRDefault="000C7BBE" w:rsidP="000C7BBE">
      <w:pPr>
        <w:widowControl w:val="0"/>
        <w:autoSpaceDE w:val="0"/>
        <w:autoSpaceDN w:val="0"/>
        <w:adjustRightInd w:val="0"/>
        <w:ind w:left="5103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 xml:space="preserve">Сызранского района </w:t>
      </w:r>
    </w:p>
    <w:p w:rsidR="000C7BBE" w:rsidRPr="000C7BBE" w:rsidRDefault="000C7BBE" w:rsidP="000C7BBE">
      <w:pPr>
        <w:widowControl w:val="0"/>
        <w:autoSpaceDE w:val="0"/>
        <w:autoSpaceDN w:val="0"/>
        <w:adjustRightInd w:val="0"/>
        <w:ind w:left="5103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от _02.06._2022 г. № 508_</w:t>
      </w:r>
    </w:p>
    <w:p w:rsidR="000C7BBE" w:rsidRPr="000C7BBE" w:rsidRDefault="000C7BBE" w:rsidP="000C7BBE">
      <w:pPr>
        <w:widowControl w:val="0"/>
        <w:autoSpaceDE w:val="0"/>
        <w:autoSpaceDN w:val="0"/>
        <w:adjustRightInd w:val="0"/>
        <w:ind w:left="5103"/>
        <w:jc w:val="both"/>
        <w:rPr>
          <w:rFonts w:eastAsia="Calibri"/>
          <w:szCs w:val="16"/>
          <w:lang w:eastAsia="en-US"/>
        </w:rPr>
      </w:pPr>
    </w:p>
    <w:p w:rsidR="000C7BBE" w:rsidRPr="000C7BBE" w:rsidRDefault="000C7BBE" w:rsidP="000C7BBE">
      <w:pPr>
        <w:widowControl w:val="0"/>
        <w:autoSpaceDE w:val="0"/>
        <w:autoSpaceDN w:val="0"/>
        <w:adjustRightInd w:val="0"/>
        <w:rPr>
          <w:b/>
          <w:bCs/>
          <w:szCs w:val="16"/>
        </w:rPr>
      </w:pPr>
      <w:r w:rsidRPr="000C7BBE">
        <w:rPr>
          <w:rFonts w:eastAsia="Calibri"/>
          <w:b/>
          <w:szCs w:val="16"/>
          <w:lang w:eastAsia="en-US"/>
        </w:rPr>
        <w:t>Регламент</w:t>
      </w:r>
    </w:p>
    <w:p w:rsidR="000C7BBE" w:rsidRPr="000C7BBE" w:rsidRDefault="000C7BBE" w:rsidP="0019132B">
      <w:pPr>
        <w:rPr>
          <w:rFonts w:eastAsia="Calibri"/>
          <w:b/>
          <w:szCs w:val="16"/>
          <w:lang w:eastAsia="en-US"/>
        </w:rPr>
      </w:pPr>
      <w:r w:rsidRPr="000C7BBE">
        <w:rPr>
          <w:rFonts w:eastAsia="Calibri"/>
          <w:b/>
          <w:szCs w:val="16"/>
          <w:lang w:eastAsia="en-US"/>
        </w:rPr>
        <w:t xml:space="preserve">сопровождения  инвестиционных проектов по принципу «одного окна», реализуемых и (или) планируемых к реализации </w:t>
      </w:r>
    </w:p>
    <w:p w:rsidR="000C7BBE" w:rsidRPr="000C7BBE" w:rsidRDefault="000C7BBE" w:rsidP="000C7BBE">
      <w:pPr>
        <w:rPr>
          <w:rFonts w:eastAsia="Calibri"/>
          <w:b/>
          <w:szCs w:val="16"/>
          <w:lang w:eastAsia="en-US"/>
        </w:rPr>
      </w:pPr>
      <w:r w:rsidRPr="000C7BBE">
        <w:rPr>
          <w:rFonts w:eastAsia="Calibri"/>
          <w:b/>
          <w:szCs w:val="16"/>
          <w:lang w:eastAsia="en-US"/>
        </w:rPr>
        <w:t xml:space="preserve">на территории </w:t>
      </w:r>
      <w:proofErr w:type="gramStart"/>
      <w:r w:rsidRPr="000C7BBE">
        <w:rPr>
          <w:rFonts w:eastAsia="Calibri"/>
          <w:b/>
          <w:szCs w:val="16"/>
          <w:lang w:eastAsia="en-US"/>
        </w:rPr>
        <w:t>муниципального</w:t>
      </w:r>
      <w:proofErr w:type="gramEnd"/>
      <w:r w:rsidRPr="000C7BBE">
        <w:rPr>
          <w:rFonts w:eastAsia="Calibri"/>
          <w:b/>
          <w:szCs w:val="16"/>
          <w:lang w:eastAsia="en-US"/>
        </w:rPr>
        <w:t xml:space="preserve"> района Сызранский</w:t>
      </w:r>
      <w:r w:rsidRPr="000C7BBE">
        <w:rPr>
          <w:szCs w:val="16"/>
        </w:rPr>
        <w:t xml:space="preserve"> </w:t>
      </w:r>
      <w:r w:rsidRPr="000C7BBE">
        <w:rPr>
          <w:rFonts w:eastAsia="Calibri"/>
          <w:b/>
          <w:szCs w:val="16"/>
          <w:lang w:eastAsia="en-US"/>
        </w:rPr>
        <w:t>Самарской области</w:t>
      </w:r>
    </w:p>
    <w:p w:rsidR="000C7BBE" w:rsidRPr="000C7BBE" w:rsidRDefault="000C7BBE" w:rsidP="000C7BBE">
      <w:pPr>
        <w:rPr>
          <w:rFonts w:eastAsia="Calibri"/>
          <w:szCs w:val="16"/>
          <w:lang w:eastAsia="en-US"/>
        </w:rPr>
      </w:pPr>
    </w:p>
    <w:p w:rsidR="000C7BBE" w:rsidRPr="000C7BBE" w:rsidRDefault="000C7BBE" w:rsidP="000C7BBE">
      <w:pPr>
        <w:numPr>
          <w:ilvl w:val="0"/>
          <w:numId w:val="17"/>
        </w:numPr>
        <w:spacing w:after="200" w:line="276" w:lineRule="auto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Общие положения</w:t>
      </w:r>
    </w:p>
    <w:p w:rsidR="000C7BBE" w:rsidRPr="000C7BBE" w:rsidRDefault="000C7BBE" w:rsidP="000C7BBE">
      <w:pPr>
        <w:jc w:val="both"/>
        <w:rPr>
          <w:rFonts w:eastAsia="Calibri"/>
          <w:szCs w:val="16"/>
          <w:lang w:eastAsia="en-US"/>
        </w:rPr>
      </w:pPr>
    </w:p>
    <w:p w:rsidR="000C7BBE" w:rsidRPr="000C7BBE" w:rsidRDefault="000C7BBE" w:rsidP="000C7BBE">
      <w:pPr>
        <w:spacing w:line="360" w:lineRule="auto"/>
        <w:ind w:firstLine="851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 xml:space="preserve">1.1. </w:t>
      </w:r>
      <w:proofErr w:type="gramStart"/>
      <w:r w:rsidRPr="000C7BBE">
        <w:rPr>
          <w:rFonts w:eastAsia="Calibri"/>
          <w:szCs w:val="16"/>
          <w:lang w:eastAsia="en-US"/>
        </w:rPr>
        <w:t>Регламент сопровождения инвестиционных проектов по принципу «единого окна», реализуемых и (или) планируемых к реализации на территории муниципального района Сызранский (далее – Порядок), разработан с целью установления порядка взаимодействия органов местного сам</w:t>
      </w:r>
      <w:r w:rsidRPr="000C7BBE">
        <w:rPr>
          <w:rFonts w:eastAsia="Calibri"/>
          <w:szCs w:val="16"/>
          <w:lang w:eastAsia="en-US"/>
        </w:rPr>
        <w:t>о</w:t>
      </w:r>
      <w:r w:rsidRPr="000C7BBE">
        <w:rPr>
          <w:rFonts w:eastAsia="Calibri"/>
          <w:szCs w:val="16"/>
          <w:lang w:eastAsia="en-US"/>
        </w:rPr>
        <w:t>управл</w:t>
      </w:r>
      <w:r w:rsidRPr="000C7BBE">
        <w:rPr>
          <w:rFonts w:eastAsia="Calibri"/>
          <w:szCs w:val="16"/>
          <w:lang w:eastAsia="en-US"/>
        </w:rPr>
        <w:t>е</w:t>
      </w:r>
      <w:r w:rsidRPr="000C7BBE">
        <w:rPr>
          <w:rFonts w:eastAsia="Calibri"/>
          <w:szCs w:val="16"/>
          <w:lang w:eastAsia="en-US"/>
        </w:rPr>
        <w:t>ния муниципального района Сызранский</w:t>
      </w:r>
      <w:r w:rsidRPr="000C7BBE">
        <w:rPr>
          <w:szCs w:val="16"/>
        </w:rPr>
        <w:t xml:space="preserve"> </w:t>
      </w:r>
      <w:r w:rsidRPr="000C7BBE">
        <w:rPr>
          <w:rFonts w:eastAsia="Calibri"/>
          <w:szCs w:val="16"/>
          <w:lang w:eastAsia="en-US"/>
        </w:rPr>
        <w:t>Самарской области и субъектов инвестиционной деятельности, реализующих и (или) планирующих к реализации инвестиционные проекты на территории муниципального района Сызранский.</w:t>
      </w:r>
      <w:proofErr w:type="gramEnd"/>
    </w:p>
    <w:p w:rsidR="000C7BBE" w:rsidRPr="000C7BBE" w:rsidRDefault="000C7BBE" w:rsidP="000C7BBE">
      <w:pPr>
        <w:spacing w:line="360" w:lineRule="auto"/>
        <w:ind w:firstLine="851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1.2. Для Регламента используются следующие понятия:</w:t>
      </w:r>
    </w:p>
    <w:p w:rsidR="000C7BBE" w:rsidRPr="000C7BBE" w:rsidRDefault="000C7BBE" w:rsidP="000C7BBE">
      <w:pPr>
        <w:spacing w:line="360" w:lineRule="auto"/>
        <w:ind w:firstLine="851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инвестиционный проект – обоснование экономической целесообразности, объема и сроков осуществления капитальных вложений, в том чи</w:t>
      </w:r>
      <w:r w:rsidRPr="000C7BBE">
        <w:rPr>
          <w:rFonts w:eastAsia="Calibri"/>
          <w:szCs w:val="16"/>
          <w:lang w:eastAsia="en-US"/>
        </w:rPr>
        <w:t>с</w:t>
      </w:r>
      <w:r w:rsidRPr="000C7BBE">
        <w:rPr>
          <w:rFonts w:eastAsia="Calibri"/>
          <w:szCs w:val="16"/>
          <w:lang w:eastAsia="en-US"/>
        </w:rPr>
        <w:t>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0C7BBE" w:rsidRPr="000C7BBE" w:rsidRDefault="000C7BBE" w:rsidP="000C7BBE">
      <w:pPr>
        <w:spacing w:line="360" w:lineRule="auto"/>
        <w:ind w:firstLine="851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инициатор инвестиционного проекта – субъект инвестиционной деятельности, обратившийся за содействием в реализации инвестиционного проекта и предоставлением мер поддержки инвестиционной деятельности (далее – Инициатор проекта);</w:t>
      </w:r>
    </w:p>
    <w:p w:rsidR="000C7BBE" w:rsidRPr="000C7BBE" w:rsidRDefault="000C7BBE" w:rsidP="000C7BBE">
      <w:pPr>
        <w:spacing w:line="360" w:lineRule="auto"/>
        <w:ind w:firstLine="851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план-график - график выполнения мероприятий, направленных на реализацию инвестиционного проекта;</w:t>
      </w:r>
    </w:p>
    <w:p w:rsidR="000C7BBE" w:rsidRPr="000C7BBE" w:rsidRDefault="000C7BBE" w:rsidP="000C7BBE">
      <w:pPr>
        <w:spacing w:line="360" w:lineRule="auto"/>
        <w:ind w:firstLine="851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технико-экономическое обоснование – расчет экономических показателей инвестиционного проекта, оценка затрат на инвестиционный пр</w:t>
      </w:r>
      <w:r w:rsidRPr="000C7BBE">
        <w:rPr>
          <w:rFonts w:eastAsia="Calibri"/>
          <w:szCs w:val="16"/>
          <w:lang w:eastAsia="en-US"/>
        </w:rPr>
        <w:t>о</w:t>
      </w:r>
      <w:r w:rsidRPr="000C7BBE">
        <w:rPr>
          <w:rFonts w:eastAsia="Calibri"/>
          <w:szCs w:val="16"/>
          <w:lang w:eastAsia="en-US"/>
        </w:rPr>
        <w:t>ект и результатов его реализации, анализ срока окупаемости инвестиционного проекта;</w:t>
      </w:r>
    </w:p>
    <w:p w:rsidR="000C7BBE" w:rsidRPr="000C7BBE" w:rsidRDefault="000C7BBE" w:rsidP="000C7BBE">
      <w:pPr>
        <w:spacing w:line="360" w:lineRule="auto"/>
        <w:ind w:firstLine="851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инвестиционный совет – рабочая группа по улучшению инвестиционного климата на территории муниципального района Сызранский С</w:t>
      </w:r>
      <w:r w:rsidRPr="000C7BBE">
        <w:rPr>
          <w:rFonts w:eastAsia="Calibri"/>
          <w:szCs w:val="16"/>
          <w:lang w:eastAsia="en-US"/>
        </w:rPr>
        <w:t>а</w:t>
      </w:r>
      <w:r w:rsidRPr="000C7BBE">
        <w:rPr>
          <w:rFonts w:eastAsia="Calibri"/>
          <w:szCs w:val="16"/>
          <w:lang w:eastAsia="en-US"/>
        </w:rPr>
        <w:t>марской области, образованная в соответствии с распоряжением главы муниципального района Сызранский от 17.01.2022 года № 8-р «Об образовании Совета по улучшению инвестиционного климата на территории муниципального района Сызранский</w:t>
      </w:r>
      <w:r w:rsidRPr="000C7BBE">
        <w:rPr>
          <w:szCs w:val="16"/>
        </w:rPr>
        <w:t xml:space="preserve"> </w:t>
      </w:r>
      <w:r w:rsidRPr="000C7BBE">
        <w:rPr>
          <w:rFonts w:eastAsia="Calibri"/>
          <w:szCs w:val="16"/>
          <w:lang w:eastAsia="en-US"/>
        </w:rPr>
        <w:t>Самарской области» и уполномоченный на орган</w:t>
      </w:r>
      <w:r w:rsidRPr="000C7BBE">
        <w:rPr>
          <w:rFonts w:eastAsia="Calibri"/>
          <w:szCs w:val="16"/>
          <w:lang w:eastAsia="en-US"/>
        </w:rPr>
        <w:t>и</w:t>
      </w:r>
      <w:r w:rsidRPr="000C7BBE">
        <w:rPr>
          <w:rFonts w:eastAsia="Calibri"/>
          <w:szCs w:val="16"/>
          <w:lang w:eastAsia="en-US"/>
        </w:rPr>
        <w:t>зацию  сопровождения инвестиционного проекта;</w:t>
      </w:r>
    </w:p>
    <w:p w:rsidR="000C7BBE" w:rsidRPr="000C7BBE" w:rsidRDefault="000C7BBE" w:rsidP="000C7BBE">
      <w:pPr>
        <w:spacing w:line="360" w:lineRule="auto"/>
        <w:ind w:firstLine="709"/>
        <w:jc w:val="both"/>
        <w:rPr>
          <w:rFonts w:eastAsia="Calibri"/>
          <w:szCs w:val="16"/>
          <w:lang w:eastAsia="en-US"/>
        </w:rPr>
      </w:pPr>
      <w:proofErr w:type="gramStart"/>
      <w:r w:rsidRPr="000C7BBE">
        <w:rPr>
          <w:rFonts w:eastAsia="Calibri"/>
          <w:szCs w:val="16"/>
          <w:lang w:eastAsia="en-US"/>
        </w:rPr>
        <w:t>ответственные лица – сотрудники администрации муниципального района Сызранский Самарской области, назначенные  председателем Совета по улучшению инвестиционного климата и развитию предпринимательства на территории муниципального района Сызранский Самарской области уч</w:t>
      </w:r>
      <w:r w:rsidRPr="000C7BBE">
        <w:rPr>
          <w:rFonts w:eastAsia="Calibri"/>
          <w:szCs w:val="16"/>
          <w:lang w:eastAsia="en-US"/>
        </w:rPr>
        <w:t>а</w:t>
      </w:r>
      <w:r w:rsidRPr="000C7BBE">
        <w:rPr>
          <w:rFonts w:eastAsia="Calibri"/>
          <w:szCs w:val="16"/>
          <w:lang w:eastAsia="en-US"/>
        </w:rPr>
        <w:t>ствующие в процессе формирования необходимых документов и предоставления необходимой информации, требуемых для принятия решения о реализ</w:t>
      </w:r>
      <w:r w:rsidRPr="000C7BBE">
        <w:rPr>
          <w:rFonts w:eastAsia="Calibri"/>
          <w:szCs w:val="16"/>
          <w:lang w:eastAsia="en-US"/>
        </w:rPr>
        <w:t>а</w:t>
      </w:r>
      <w:r w:rsidRPr="000C7BBE">
        <w:rPr>
          <w:rFonts w:eastAsia="Calibri"/>
          <w:szCs w:val="16"/>
          <w:lang w:eastAsia="en-US"/>
        </w:rPr>
        <w:t>ции инвестиционного проекта на территории муниципального района Сызранский Самарской области (далее – ответственные лица);</w:t>
      </w:r>
      <w:proofErr w:type="gramEnd"/>
    </w:p>
    <w:p w:rsidR="000C7BBE" w:rsidRPr="000C7BBE" w:rsidRDefault="000C7BBE" w:rsidP="000C7BBE">
      <w:pPr>
        <w:spacing w:line="360" w:lineRule="auto"/>
        <w:ind w:firstLine="709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 xml:space="preserve">реестр инвестиционных проектов </w:t>
      </w:r>
      <w:proofErr w:type="gramStart"/>
      <w:r w:rsidRPr="000C7BBE">
        <w:rPr>
          <w:rFonts w:eastAsia="Calibri"/>
          <w:szCs w:val="16"/>
          <w:lang w:eastAsia="en-US"/>
        </w:rPr>
        <w:t>муниципального</w:t>
      </w:r>
      <w:proofErr w:type="gramEnd"/>
      <w:r w:rsidRPr="000C7BBE">
        <w:rPr>
          <w:rFonts w:eastAsia="Calibri"/>
          <w:szCs w:val="16"/>
          <w:lang w:eastAsia="en-US"/>
        </w:rPr>
        <w:t xml:space="preserve"> района Сызранский Самарской области (далее – Реестр) – документ, содержащий информ</w:t>
      </w:r>
      <w:r w:rsidRPr="000C7BBE">
        <w:rPr>
          <w:rFonts w:eastAsia="Calibri"/>
          <w:szCs w:val="16"/>
          <w:lang w:eastAsia="en-US"/>
        </w:rPr>
        <w:t>а</w:t>
      </w:r>
      <w:r w:rsidRPr="000C7BBE">
        <w:rPr>
          <w:rFonts w:eastAsia="Calibri"/>
          <w:szCs w:val="16"/>
          <w:lang w:eastAsia="en-US"/>
        </w:rPr>
        <w:t>цию о планируемых к реализации и реализуемых на территории муниципального района Сызранский Самарской области инвестиционных проектов;</w:t>
      </w:r>
    </w:p>
    <w:p w:rsidR="000C7BBE" w:rsidRPr="000C7BBE" w:rsidRDefault="000C7BBE" w:rsidP="000C7BBE">
      <w:pPr>
        <w:spacing w:line="360" w:lineRule="auto"/>
        <w:ind w:firstLine="709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сопровождение инвестиционного проекта – комплекс мер организационного характера, направленных на содействие инициатору инвестицио</w:t>
      </w:r>
      <w:r w:rsidRPr="000C7BBE">
        <w:rPr>
          <w:rFonts w:eastAsia="Calibri"/>
          <w:szCs w:val="16"/>
          <w:lang w:eastAsia="en-US"/>
        </w:rPr>
        <w:t>н</w:t>
      </w:r>
      <w:r w:rsidRPr="000C7BBE">
        <w:rPr>
          <w:rFonts w:eastAsia="Calibri"/>
          <w:szCs w:val="16"/>
          <w:lang w:eastAsia="en-US"/>
        </w:rPr>
        <w:t>ного проекта в реализации инвестиционного проекта,  в рамках действующего законодательства.</w:t>
      </w:r>
    </w:p>
    <w:p w:rsidR="000C7BBE" w:rsidRPr="000C7BBE" w:rsidRDefault="000C7BBE" w:rsidP="000C7BBE">
      <w:pPr>
        <w:numPr>
          <w:ilvl w:val="0"/>
          <w:numId w:val="17"/>
        </w:numPr>
        <w:spacing w:after="200" w:line="360" w:lineRule="auto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Порядок рассмотрения инвестиционных проектов</w:t>
      </w:r>
    </w:p>
    <w:p w:rsidR="000C7BBE" w:rsidRPr="000C7BBE" w:rsidRDefault="000C7BBE" w:rsidP="000C7BBE">
      <w:pPr>
        <w:numPr>
          <w:ilvl w:val="1"/>
          <w:numId w:val="17"/>
        </w:numPr>
        <w:spacing w:after="200" w:line="360" w:lineRule="auto"/>
        <w:ind w:left="0" w:firstLine="709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 xml:space="preserve">Основанием для рассмотрения инвестиционного проекта является обращение Инициатора проекта к секретарю инвестиционного совета по улучшению инвестиционного климата на  территории муниципального района Сызранский Самарской области   по адресу: </w:t>
      </w:r>
    </w:p>
    <w:p w:rsidR="000C7BBE" w:rsidRPr="000C7BBE" w:rsidRDefault="000C7BBE" w:rsidP="000C7BBE">
      <w:pPr>
        <w:spacing w:after="200" w:line="360" w:lineRule="auto"/>
        <w:ind w:firstLine="851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lastRenderedPageBreak/>
        <w:t>Самарская область, г</w:t>
      </w:r>
      <w:proofErr w:type="gramStart"/>
      <w:r w:rsidRPr="000C7BBE">
        <w:rPr>
          <w:rFonts w:eastAsia="Calibri"/>
          <w:szCs w:val="16"/>
          <w:lang w:eastAsia="en-US"/>
        </w:rPr>
        <w:t>.С</w:t>
      </w:r>
      <w:proofErr w:type="gramEnd"/>
      <w:r w:rsidRPr="000C7BBE">
        <w:rPr>
          <w:rFonts w:eastAsia="Calibri"/>
          <w:szCs w:val="16"/>
          <w:lang w:eastAsia="en-US"/>
        </w:rPr>
        <w:t>ызрань, ул.Советская, 41А. Обращение можно направить в письменном виде. К обращению прикладываются:</w:t>
      </w:r>
    </w:p>
    <w:p w:rsidR="000C7BBE" w:rsidRPr="000C7BBE" w:rsidRDefault="000C7BBE" w:rsidP="000C7BBE">
      <w:pPr>
        <w:spacing w:line="360" w:lineRule="auto"/>
        <w:ind w:firstLine="709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бизнес-план инвестиционного проекта;</w:t>
      </w:r>
    </w:p>
    <w:p w:rsidR="000C7BBE" w:rsidRPr="000C7BBE" w:rsidRDefault="000C7BBE" w:rsidP="000C7BBE">
      <w:pPr>
        <w:spacing w:line="360" w:lineRule="auto"/>
        <w:ind w:firstLine="709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презентацию инвестиционного проекта;</w:t>
      </w:r>
    </w:p>
    <w:p w:rsidR="000C7BBE" w:rsidRPr="000C7BBE" w:rsidRDefault="000C7BBE" w:rsidP="000C7BBE">
      <w:pPr>
        <w:spacing w:line="360" w:lineRule="auto"/>
        <w:ind w:firstLine="709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сведения о требуемых параметрах производственной площадки или земельного участка для реализации инвестиционного проекта по форме, с</w:t>
      </w:r>
      <w:r w:rsidRPr="000C7BBE">
        <w:rPr>
          <w:rFonts w:eastAsia="Calibri"/>
          <w:szCs w:val="16"/>
          <w:lang w:eastAsia="en-US"/>
        </w:rPr>
        <w:t>о</w:t>
      </w:r>
      <w:r w:rsidRPr="000C7BBE">
        <w:rPr>
          <w:rFonts w:eastAsia="Calibri"/>
          <w:szCs w:val="16"/>
          <w:lang w:eastAsia="en-US"/>
        </w:rPr>
        <w:t>гласно приложению к Регламенту;</w:t>
      </w:r>
    </w:p>
    <w:p w:rsidR="000C7BBE" w:rsidRPr="000C7BBE" w:rsidRDefault="000C7BBE" w:rsidP="000C7BBE">
      <w:pPr>
        <w:spacing w:line="360" w:lineRule="auto"/>
        <w:ind w:firstLine="709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иные материалы об инвестиционном проекте по усмотрению Инициатора проекта.</w:t>
      </w:r>
    </w:p>
    <w:p w:rsidR="000C7BBE" w:rsidRPr="000C7BBE" w:rsidRDefault="000C7BBE" w:rsidP="000C7BBE">
      <w:pPr>
        <w:spacing w:line="360" w:lineRule="auto"/>
        <w:ind w:firstLine="709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В случае</w:t>
      </w:r>
      <w:proofErr w:type="gramStart"/>
      <w:r w:rsidRPr="000C7BBE">
        <w:rPr>
          <w:rFonts w:eastAsia="Calibri"/>
          <w:szCs w:val="16"/>
          <w:lang w:eastAsia="en-US"/>
        </w:rPr>
        <w:t>,</w:t>
      </w:r>
      <w:proofErr w:type="gramEnd"/>
      <w:r w:rsidRPr="000C7BBE">
        <w:rPr>
          <w:rFonts w:eastAsia="Calibri"/>
          <w:szCs w:val="16"/>
          <w:lang w:eastAsia="en-US"/>
        </w:rPr>
        <w:t xml:space="preserve"> если Инициатор проекта предполагает участие в его реализации конкретных организаций, фондов, институтов развития, то предста</w:t>
      </w:r>
      <w:r w:rsidRPr="000C7BBE">
        <w:rPr>
          <w:rFonts w:eastAsia="Calibri"/>
          <w:szCs w:val="16"/>
          <w:lang w:eastAsia="en-US"/>
        </w:rPr>
        <w:t>в</w:t>
      </w:r>
      <w:r w:rsidRPr="000C7BBE">
        <w:rPr>
          <w:rFonts w:eastAsia="Calibri"/>
          <w:szCs w:val="16"/>
          <w:lang w:eastAsia="en-US"/>
        </w:rPr>
        <w:t>ляемые на рассмотрение материалы должны соответствовать требованиям, предъявляемым данными организациями, фондами, институтами развития к проектам.</w:t>
      </w:r>
    </w:p>
    <w:p w:rsidR="000C7BBE" w:rsidRPr="000C7BBE" w:rsidRDefault="000C7BBE" w:rsidP="000C7BBE">
      <w:pPr>
        <w:numPr>
          <w:ilvl w:val="1"/>
          <w:numId w:val="17"/>
        </w:numPr>
        <w:spacing w:after="200" w:line="360" w:lineRule="auto"/>
        <w:ind w:left="0" w:firstLine="851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Все обращения подлежат регистрации секретарем Инвестиционного совета.</w:t>
      </w:r>
    </w:p>
    <w:p w:rsidR="000C7BBE" w:rsidRPr="000C7BBE" w:rsidRDefault="000C7BBE" w:rsidP="000C7BBE">
      <w:pPr>
        <w:numPr>
          <w:ilvl w:val="1"/>
          <w:numId w:val="17"/>
        </w:numPr>
        <w:spacing w:after="200" w:line="360" w:lineRule="auto"/>
        <w:ind w:left="0" w:firstLine="851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Ответственность за достоверность сведений, представляемых секретарю Инвестиционного совета, несет Инициатор проекта.</w:t>
      </w:r>
    </w:p>
    <w:p w:rsidR="000C7BBE" w:rsidRPr="000C7BBE" w:rsidRDefault="000C7BBE" w:rsidP="000C7BBE">
      <w:pPr>
        <w:numPr>
          <w:ilvl w:val="1"/>
          <w:numId w:val="17"/>
        </w:numPr>
        <w:spacing w:after="200" w:line="360" w:lineRule="auto"/>
        <w:ind w:left="0" w:firstLine="851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По результатам рассмотрения проекта на Инвестиционном совете выносится решение о целесообразности или нецелесообразности ре</w:t>
      </w:r>
      <w:r w:rsidRPr="000C7BBE">
        <w:rPr>
          <w:rFonts w:eastAsia="Calibri"/>
          <w:szCs w:val="16"/>
          <w:lang w:eastAsia="en-US"/>
        </w:rPr>
        <w:t>а</w:t>
      </w:r>
      <w:r w:rsidRPr="000C7BBE">
        <w:rPr>
          <w:rFonts w:eastAsia="Calibri"/>
          <w:szCs w:val="16"/>
          <w:lang w:eastAsia="en-US"/>
        </w:rPr>
        <w:t xml:space="preserve">лизации инвестиционного проекта на территории муниципального района Сызранский  </w:t>
      </w:r>
      <w:r w:rsidRPr="000C7BBE">
        <w:rPr>
          <w:szCs w:val="16"/>
        </w:rPr>
        <w:t>Самарской области</w:t>
      </w:r>
      <w:r w:rsidRPr="000C7BBE">
        <w:rPr>
          <w:rFonts w:eastAsia="Calibri"/>
          <w:szCs w:val="16"/>
          <w:lang w:eastAsia="en-US"/>
        </w:rPr>
        <w:t xml:space="preserve"> и необходимости (возможности) оказания по</w:t>
      </w:r>
      <w:r w:rsidRPr="000C7BBE">
        <w:rPr>
          <w:rFonts w:eastAsia="Calibri"/>
          <w:szCs w:val="16"/>
          <w:lang w:eastAsia="en-US"/>
        </w:rPr>
        <w:t>д</w:t>
      </w:r>
      <w:r w:rsidRPr="000C7BBE">
        <w:rPr>
          <w:rFonts w:eastAsia="Calibri"/>
          <w:szCs w:val="16"/>
          <w:lang w:eastAsia="en-US"/>
        </w:rPr>
        <w:t>держки органами местного самоуправления Инициатору проекта, определятся структурное подразделение администрации муниципального района Сызра</w:t>
      </w:r>
      <w:r w:rsidRPr="000C7BBE">
        <w:rPr>
          <w:rFonts w:eastAsia="Calibri"/>
          <w:szCs w:val="16"/>
          <w:lang w:eastAsia="en-US"/>
        </w:rPr>
        <w:t>н</w:t>
      </w:r>
      <w:r w:rsidRPr="000C7BBE">
        <w:rPr>
          <w:rFonts w:eastAsia="Calibri"/>
          <w:szCs w:val="16"/>
          <w:lang w:eastAsia="en-US"/>
        </w:rPr>
        <w:t xml:space="preserve">ский </w:t>
      </w:r>
      <w:r w:rsidRPr="000C7BBE">
        <w:rPr>
          <w:szCs w:val="16"/>
        </w:rPr>
        <w:t>Самарской области</w:t>
      </w:r>
      <w:r w:rsidRPr="000C7BBE">
        <w:rPr>
          <w:rFonts w:eastAsia="Calibri"/>
          <w:szCs w:val="16"/>
          <w:lang w:eastAsia="en-US"/>
        </w:rPr>
        <w:t>, сопровождающее проект (далее – ответственное структурное подразделение).</w:t>
      </w:r>
    </w:p>
    <w:p w:rsidR="000C7BBE" w:rsidRPr="000C7BBE" w:rsidRDefault="000C7BBE" w:rsidP="000C7BBE">
      <w:pPr>
        <w:numPr>
          <w:ilvl w:val="1"/>
          <w:numId w:val="17"/>
        </w:numPr>
        <w:spacing w:after="200" w:line="360" w:lineRule="auto"/>
        <w:ind w:left="0" w:firstLine="851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В случае несогласия Инициатора проекта с вариантами размещения и подключения объекта к сетям инженерно-транспортной инфр</w:t>
      </w:r>
      <w:r w:rsidRPr="000C7BBE">
        <w:rPr>
          <w:rFonts w:eastAsia="Calibri"/>
          <w:szCs w:val="16"/>
          <w:lang w:eastAsia="en-US"/>
        </w:rPr>
        <w:t>а</w:t>
      </w:r>
      <w:r w:rsidRPr="000C7BBE">
        <w:rPr>
          <w:rFonts w:eastAsia="Calibri"/>
          <w:szCs w:val="16"/>
          <w:lang w:eastAsia="en-US"/>
        </w:rPr>
        <w:t>структуры ответственное структурное подразделение  в течение пяти рабочих дней готовит предложение с альтернативным вариантом  размещения и подключ</w:t>
      </w:r>
      <w:r w:rsidRPr="000C7BBE">
        <w:rPr>
          <w:rFonts w:eastAsia="Calibri"/>
          <w:szCs w:val="16"/>
          <w:lang w:eastAsia="en-US"/>
        </w:rPr>
        <w:t>е</w:t>
      </w:r>
      <w:r w:rsidRPr="000C7BBE">
        <w:rPr>
          <w:rFonts w:eastAsia="Calibri"/>
          <w:szCs w:val="16"/>
          <w:lang w:eastAsia="en-US"/>
        </w:rPr>
        <w:t>ния объекта к сетям инженерно-транспортной  инфраструктуры с учетом пожеланий Инициатора проекта.</w:t>
      </w:r>
    </w:p>
    <w:p w:rsidR="000C7BBE" w:rsidRPr="000C7BBE" w:rsidRDefault="000C7BBE" w:rsidP="000C7BBE">
      <w:pPr>
        <w:numPr>
          <w:ilvl w:val="1"/>
          <w:numId w:val="17"/>
        </w:numPr>
        <w:spacing w:after="200" w:line="360" w:lineRule="auto"/>
        <w:ind w:left="0" w:firstLine="851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В случае отклонения Инициатором проекта альтернативного варианта ответственное структурное подразделение образует рабочую группу, в которую включает представителя Инициатора проекта. Указанная рабочая группа в течение 30 календарных дней готовит согласованный вар</w:t>
      </w:r>
      <w:r w:rsidRPr="000C7BBE">
        <w:rPr>
          <w:rFonts w:eastAsia="Calibri"/>
          <w:szCs w:val="16"/>
          <w:lang w:eastAsia="en-US"/>
        </w:rPr>
        <w:t>и</w:t>
      </w:r>
      <w:r w:rsidRPr="000C7BBE">
        <w:rPr>
          <w:rFonts w:eastAsia="Calibri"/>
          <w:szCs w:val="16"/>
          <w:lang w:eastAsia="en-US"/>
        </w:rPr>
        <w:t>ант размещения и подключения объекта к сетям инженерно-транспортной инфраструктуры либо заключение о невозможности реализации инвестицио</w:t>
      </w:r>
      <w:r w:rsidRPr="000C7BBE">
        <w:rPr>
          <w:rFonts w:eastAsia="Calibri"/>
          <w:szCs w:val="16"/>
          <w:lang w:eastAsia="en-US"/>
        </w:rPr>
        <w:t>н</w:t>
      </w:r>
      <w:r w:rsidRPr="000C7BBE">
        <w:rPr>
          <w:rFonts w:eastAsia="Calibri"/>
          <w:szCs w:val="16"/>
          <w:lang w:eastAsia="en-US"/>
        </w:rPr>
        <w:t>ного проекта в предложенном виде.</w:t>
      </w:r>
    </w:p>
    <w:p w:rsidR="000C7BBE" w:rsidRPr="000C7BBE" w:rsidRDefault="000C7BBE" w:rsidP="000C7BBE">
      <w:pPr>
        <w:numPr>
          <w:ilvl w:val="1"/>
          <w:numId w:val="17"/>
        </w:numPr>
        <w:spacing w:after="200" w:line="360" w:lineRule="auto"/>
        <w:ind w:left="0" w:firstLine="851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С целью определения места размещения производства Инициатор проекта при содействии ответственного структурного подразделения проводит осмотр предлагаемых производственных площадок или земельных участков. После принятия Инициатором проекта решения о месте размещ</w:t>
      </w:r>
      <w:r w:rsidRPr="000C7BBE">
        <w:rPr>
          <w:rFonts w:eastAsia="Calibri"/>
          <w:szCs w:val="16"/>
          <w:lang w:eastAsia="en-US"/>
        </w:rPr>
        <w:t>е</w:t>
      </w:r>
      <w:r w:rsidRPr="000C7BBE">
        <w:rPr>
          <w:rFonts w:eastAsia="Calibri"/>
          <w:szCs w:val="16"/>
          <w:lang w:eastAsia="en-US"/>
        </w:rPr>
        <w:t>ния производства им в ответственное структурное подразделение направляется соответствующее уведомление.</w:t>
      </w:r>
    </w:p>
    <w:p w:rsidR="000C7BBE" w:rsidRPr="000C7BBE" w:rsidRDefault="000C7BBE" w:rsidP="000C7BBE">
      <w:pPr>
        <w:numPr>
          <w:ilvl w:val="1"/>
          <w:numId w:val="17"/>
        </w:numPr>
        <w:spacing w:after="200" w:line="360" w:lineRule="auto"/>
        <w:ind w:left="0" w:firstLine="851"/>
        <w:jc w:val="both"/>
        <w:rPr>
          <w:rFonts w:eastAsia="Calibri"/>
          <w:szCs w:val="16"/>
          <w:lang w:eastAsia="en-US"/>
        </w:rPr>
      </w:pPr>
      <w:proofErr w:type="gramStart"/>
      <w:r w:rsidRPr="000C7BBE">
        <w:rPr>
          <w:rFonts w:eastAsia="Calibri"/>
          <w:szCs w:val="16"/>
          <w:lang w:eastAsia="en-US"/>
        </w:rPr>
        <w:t>На основании решения Инвестиционного совета о целесообразности реализации инвестиционного проекта на территории  муниципал</w:t>
      </w:r>
      <w:r w:rsidRPr="000C7BBE">
        <w:rPr>
          <w:rFonts w:eastAsia="Calibri"/>
          <w:szCs w:val="16"/>
          <w:lang w:eastAsia="en-US"/>
        </w:rPr>
        <w:t>ь</w:t>
      </w:r>
      <w:r w:rsidRPr="000C7BBE">
        <w:rPr>
          <w:rFonts w:eastAsia="Calibri"/>
          <w:szCs w:val="16"/>
          <w:lang w:eastAsia="en-US"/>
        </w:rPr>
        <w:t xml:space="preserve">ного района  Сызранский  </w:t>
      </w:r>
      <w:r w:rsidRPr="000C7BBE">
        <w:rPr>
          <w:szCs w:val="16"/>
        </w:rPr>
        <w:t>Самарской области</w:t>
      </w:r>
      <w:r w:rsidRPr="000C7BBE">
        <w:rPr>
          <w:rFonts w:eastAsia="Calibri"/>
          <w:szCs w:val="16"/>
          <w:lang w:eastAsia="en-US"/>
        </w:rPr>
        <w:t xml:space="preserve"> и необходимости (возможности) оказания поддержки ответственное структурное подразделение совместно с Ин</w:t>
      </w:r>
      <w:r w:rsidRPr="000C7BBE">
        <w:rPr>
          <w:rFonts w:eastAsia="Calibri"/>
          <w:szCs w:val="16"/>
          <w:lang w:eastAsia="en-US"/>
        </w:rPr>
        <w:t>и</w:t>
      </w:r>
      <w:r w:rsidRPr="000C7BBE">
        <w:rPr>
          <w:rFonts w:eastAsia="Calibri"/>
          <w:szCs w:val="16"/>
          <w:lang w:eastAsia="en-US"/>
        </w:rPr>
        <w:t>циатором проекта в течение десяти рабочих дней с даты принятия вышеуказанного решения разрабатывает и утверждает план-график, который содержит перечень необходимых для реализации проекта административных процедур с указанием сроков реализации.</w:t>
      </w:r>
      <w:proofErr w:type="gramEnd"/>
    </w:p>
    <w:p w:rsidR="000C7BBE" w:rsidRPr="000C7BBE" w:rsidRDefault="000C7BBE" w:rsidP="000C7BBE">
      <w:pPr>
        <w:numPr>
          <w:ilvl w:val="0"/>
          <w:numId w:val="17"/>
        </w:numPr>
        <w:spacing w:line="360" w:lineRule="auto"/>
        <w:ind w:left="0" w:firstLine="851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Ведение Реестра инвестиционных проектов</w:t>
      </w:r>
    </w:p>
    <w:p w:rsidR="000C7BBE" w:rsidRPr="000C7BBE" w:rsidRDefault="000C7BBE" w:rsidP="000C7BBE">
      <w:pPr>
        <w:numPr>
          <w:ilvl w:val="1"/>
          <w:numId w:val="17"/>
        </w:numPr>
        <w:spacing w:line="360" w:lineRule="auto"/>
        <w:ind w:left="0" w:firstLine="851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Включение инвестиционного проекта в Реестр производится секретарем Инвестиционного совета на основании решения Инвестицио</w:t>
      </w:r>
      <w:r w:rsidRPr="000C7BBE">
        <w:rPr>
          <w:rFonts w:eastAsia="Calibri"/>
          <w:szCs w:val="16"/>
          <w:lang w:eastAsia="en-US"/>
        </w:rPr>
        <w:t>н</w:t>
      </w:r>
      <w:r w:rsidRPr="000C7BBE">
        <w:rPr>
          <w:rFonts w:eastAsia="Calibri"/>
          <w:szCs w:val="16"/>
          <w:lang w:eastAsia="en-US"/>
        </w:rPr>
        <w:t>ного совета.</w:t>
      </w:r>
    </w:p>
    <w:p w:rsidR="000C7BBE" w:rsidRPr="000C7BBE" w:rsidRDefault="000C7BBE" w:rsidP="000C7BBE">
      <w:pPr>
        <w:numPr>
          <w:ilvl w:val="1"/>
          <w:numId w:val="17"/>
        </w:numPr>
        <w:spacing w:line="360" w:lineRule="auto"/>
        <w:ind w:left="0" w:firstLine="851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>Уведомление о включении инвестиционного проекта в Реестр в течение трех рабочих дней со дня внесения сведений направляется се</w:t>
      </w:r>
      <w:r w:rsidRPr="000C7BBE">
        <w:rPr>
          <w:rFonts w:eastAsia="Calibri"/>
          <w:szCs w:val="16"/>
          <w:lang w:eastAsia="en-US"/>
        </w:rPr>
        <w:t>к</w:t>
      </w:r>
      <w:r w:rsidRPr="000C7BBE">
        <w:rPr>
          <w:rFonts w:eastAsia="Calibri"/>
          <w:szCs w:val="16"/>
          <w:lang w:eastAsia="en-US"/>
        </w:rPr>
        <w:t>ретарем Инвестиционного совета в адрес Инициатора проекта и уполномоченной организации.</w:t>
      </w:r>
    </w:p>
    <w:p w:rsidR="000C7BBE" w:rsidRPr="000C7BBE" w:rsidRDefault="000C7BBE" w:rsidP="000C7BBE">
      <w:pPr>
        <w:numPr>
          <w:ilvl w:val="1"/>
          <w:numId w:val="17"/>
        </w:numPr>
        <w:spacing w:line="360" w:lineRule="auto"/>
        <w:ind w:left="0" w:firstLine="851"/>
        <w:jc w:val="both"/>
        <w:rPr>
          <w:rFonts w:eastAsia="Calibri"/>
          <w:szCs w:val="16"/>
          <w:lang w:eastAsia="en-US"/>
        </w:rPr>
      </w:pPr>
      <w:r w:rsidRPr="000C7BBE">
        <w:rPr>
          <w:rFonts w:eastAsia="Calibri"/>
          <w:szCs w:val="16"/>
          <w:lang w:eastAsia="en-US"/>
        </w:rPr>
        <w:t xml:space="preserve">Информация о ходе реализации инвестиционных проектов, включенных в реестр, размещается отделом информатизации администрации Сызранского района </w:t>
      </w:r>
      <w:r w:rsidRPr="000C7BBE">
        <w:rPr>
          <w:szCs w:val="16"/>
        </w:rPr>
        <w:t>Самарской области</w:t>
      </w:r>
      <w:r w:rsidRPr="000C7BBE">
        <w:rPr>
          <w:rFonts w:eastAsia="Calibri"/>
          <w:szCs w:val="16"/>
          <w:lang w:eastAsia="en-US"/>
        </w:rPr>
        <w:t xml:space="preserve"> на официальном сайте </w:t>
      </w:r>
      <w:proofErr w:type="gramStart"/>
      <w:r w:rsidRPr="000C7BBE">
        <w:rPr>
          <w:rFonts w:eastAsia="Calibri"/>
          <w:szCs w:val="16"/>
          <w:lang w:eastAsia="en-US"/>
        </w:rPr>
        <w:t>муниципального</w:t>
      </w:r>
      <w:proofErr w:type="gramEnd"/>
      <w:r w:rsidRPr="000C7BBE">
        <w:rPr>
          <w:rFonts w:eastAsia="Calibri"/>
          <w:szCs w:val="16"/>
          <w:lang w:eastAsia="en-US"/>
        </w:rPr>
        <w:t xml:space="preserve"> района Сызранский   </w:t>
      </w:r>
      <w:r w:rsidRPr="000C7BBE">
        <w:rPr>
          <w:szCs w:val="16"/>
        </w:rPr>
        <w:t>Самарской области</w:t>
      </w:r>
      <w:r w:rsidRPr="000C7BBE">
        <w:rPr>
          <w:bCs/>
          <w:szCs w:val="16"/>
        </w:rPr>
        <w:t xml:space="preserve"> в информационно-телекоммуникационной сети Интернет</w:t>
      </w:r>
      <w:r w:rsidRPr="000C7BBE">
        <w:rPr>
          <w:rFonts w:eastAsia="Calibri"/>
          <w:szCs w:val="16"/>
          <w:lang w:eastAsia="en-US"/>
        </w:rPr>
        <w:t>.</w:t>
      </w:r>
    </w:p>
    <w:p w:rsidR="000C7BBE" w:rsidRPr="000C7BBE" w:rsidRDefault="000C7BBE" w:rsidP="000C7BBE">
      <w:pPr>
        <w:spacing w:line="360" w:lineRule="auto"/>
        <w:ind w:firstLine="851"/>
        <w:jc w:val="both"/>
        <w:rPr>
          <w:rFonts w:eastAsia="Calibri"/>
          <w:szCs w:val="16"/>
          <w:lang w:eastAsia="en-US"/>
        </w:rPr>
      </w:pPr>
    </w:p>
    <w:p w:rsidR="000C7BBE" w:rsidRPr="000C7BBE" w:rsidRDefault="000C7BBE" w:rsidP="000C7BBE">
      <w:pPr>
        <w:tabs>
          <w:tab w:val="left" w:pos="3075"/>
        </w:tabs>
        <w:spacing w:line="360" w:lineRule="auto"/>
        <w:ind w:firstLine="851"/>
        <w:rPr>
          <w:rFonts w:eastAsia="Calibri"/>
          <w:szCs w:val="16"/>
          <w:lang w:eastAsia="en-US"/>
        </w:rPr>
      </w:pPr>
    </w:p>
    <w:p w:rsidR="000C7BBE" w:rsidRPr="000C7BBE" w:rsidRDefault="000C7BBE" w:rsidP="000C7BBE">
      <w:pPr>
        <w:tabs>
          <w:tab w:val="left" w:pos="3075"/>
        </w:tabs>
        <w:spacing w:line="360" w:lineRule="auto"/>
        <w:ind w:firstLine="851"/>
        <w:rPr>
          <w:rFonts w:eastAsia="Calibri"/>
          <w:szCs w:val="16"/>
          <w:lang w:eastAsia="en-US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</w:tblGrid>
      <w:tr w:rsidR="000C7BBE" w:rsidRPr="000C7BBE" w:rsidTr="000C7BB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  <w:p w:rsidR="000C7BBE" w:rsidRPr="000C7BBE" w:rsidRDefault="000C7BBE" w:rsidP="000C7BBE">
            <w:pPr>
              <w:widowControl w:val="0"/>
              <w:autoSpaceDE w:val="0"/>
              <w:autoSpaceDN w:val="0"/>
              <w:ind w:firstLine="0"/>
              <w:jc w:val="both"/>
              <w:rPr>
                <w:szCs w:val="16"/>
              </w:rPr>
            </w:pPr>
          </w:p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 xml:space="preserve">Приложение </w:t>
            </w:r>
          </w:p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к Регламенту сопровождения инвестиционных прое</w:t>
            </w:r>
            <w:r w:rsidRPr="000C7BBE">
              <w:rPr>
                <w:szCs w:val="16"/>
              </w:rPr>
              <w:t>к</w:t>
            </w:r>
            <w:r w:rsidRPr="000C7BBE">
              <w:rPr>
                <w:szCs w:val="16"/>
              </w:rPr>
              <w:t>тов</w:t>
            </w:r>
          </w:p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 xml:space="preserve">по принципу "одного окна", </w:t>
            </w:r>
            <w:proofErr w:type="gramStart"/>
            <w:r w:rsidRPr="000C7BBE">
              <w:rPr>
                <w:szCs w:val="16"/>
              </w:rPr>
              <w:t>реализуемых</w:t>
            </w:r>
            <w:proofErr w:type="gramEnd"/>
            <w:r w:rsidRPr="000C7BBE">
              <w:rPr>
                <w:szCs w:val="16"/>
              </w:rPr>
              <w:t xml:space="preserve"> и (или) пл</w:t>
            </w:r>
            <w:r w:rsidRPr="000C7BBE">
              <w:rPr>
                <w:szCs w:val="16"/>
              </w:rPr>
              <w:t>а</w:t>
            </w:r>
            <w:r w:rsidRPr="000C7BBE">
              <w:rPr>
                <w:szCs w:val="16"/>
              </w:rPr>
              <w:t>нируемых к реализации на территории муниципального района Сызранский Самарской области</w:t>
            </w:r>
          </w:p>
          <w:p w:rsidR="000C7BBE" w:rsidRPr="000C7BBE" w:rsidRDefault="000C7BBE" w:rsidP="000C7BBE">
            <w:pPr>
              <w:widowControl w:val="0"/>
              <w:autoSpaceDE w:val="0"/>
              <w:autoSpaceDN w:val="0"/>
              <w:jc w:val="both"/>
              <w:rPr>
                <w:szCs w:val="16"/>
              </w:rPr>
            </w:pPr>
          </w:p>
        </w:tc>
      </w:tr>
    </w:tbl>
    <w:p w:rsidR="000C7BBE" w:rsidRPr="000C7BBE" w:rsidRDefault="000C7BBE" w:rsidP="000C7BBE">
      <w:pPr>
        <w:widowControl w:val="0"/>
        <w:autoSpaceDE w:val="0"/>
        <w:autoSpaceDN w:val="0"/>
        <w:jc w:val="both"/>
        <w:rPr>
          <w:szCs w:val="16"/>
        </w:rPr>
      </w:pPr>
    </w:p>
    <w:p w:rsidR="000C7BBE" w:rsidRPr="000C7BBE" w:rsidRDefault="000C7BBE" w:rsidP="000C7BBE">
      <w:pPr>
        <w:widowControl w:val="0"/>
        <w:autoSpaceDE w:val="0"/>
        <w:autoSpaceDN w:val="0"/>
        <w:rPr>
          <w:szCs w:val="16"/>
        </w:rPr>
      </w:pPr>
      <w:bookmarkStart w:id="1" w:name="P122"/>
      <w:bookmarkEnd w:id="1"/>
      <w:r w:rsidRPr="000C7BBE">
        <w:rPr>
          <w:szCs w:val="16"/>
        </w:rPr>
        <w:t>Сведения</w:t>
      </w:r>
    </w:p>
    <w:p w:rsidR="000C7BBE" w:rsidRPr="000C7BBE" w:rsidRDefault="000C7BBE" w:rsidP="000C7BBE">
      <w:pPr>
        <w:widowControl w:val="0"/>
        <w:autoSpaceDE w:val="0"/>
        <w:autoSpaceDN w:val="0"/>
        <w:rPr>
          <w:szCs w:val="16"/>
        </w:rPr>
      </w:pPr>
      <w:r w:rsidRPr="000C7BBE">
        <w:rPr>
          <w:szCs w:val="16"/>
        </w:rPr>
        <w:t>о требуемых параметрах производственной площадки или</w:t>
      </w:r>
    </w:p>
    <w:p w:rsidR="000C7BBE" w:rsidRPr="000C7BBE" w:rsidRDefault="000C7BBE" w:rsidP="000C7BBE">
      <w:pPr>
        <w:widowControl w:val="0"/>
        <w:autoSpaceDE w:val="0"/>
        <w:autoSpaceDN w:val="0"/>
        <w:rPr>
          <w:szCs w:val="16"/>
        </w:rPr>
      </w:pPr>
      <w:r w:rsidRPr="000C7BBE">
        <w:rPr>
          <w:szCs w:val="16"/>
        </w:rPr>
        <w:t>земельного участка для реализации инвестиционного проекта</w:t>
      </w:r>
    </w:p>
    <w:p w:rsidR="000C7BBE" w:rsidRPr="000C7BBE" w:rsidRDefault="000C7BBE" w:rsidP="000C7BBE">
      <w:pPr>
        <w:widowControl w:val="0"/>
        <w:autoSpaceDE w:val="0"/>
        <w:autoSpaceDN w:val="0"/>
        <w:jc w:val="both"/>
        <w:rPr>
          <w:szCs w:val="16"/>
        </w:rPr>
      </w:pPr>
    </w:p>
    <w:tbl>
      <w:tblPr>
        <w:tblW w:w="99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962"/>
      </w:tblGrid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Заявитель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Адрес предприятия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Контактное лицо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Телефон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proofErr w:type="spellStart"/>
            <w:r w:rsidRPr="000C7BBE">
              <w:rPr>
                <w:szCs w:val="16"/>
              </w:rPr>
              <w:t>E-mail</w:t>
            </w:r>
            <w:proofErr w:type="spellEnd"/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Сумма инвестиций в проект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Источник финансирования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Период строительства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Площадь запрашиваемого участка (кв. м)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минимальная длина (м)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минимальная ширина (м)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Категория земли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Вид производства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 xml:space="preserve">Класс опасности производства, в том числе </w:t>
            </w:r>
            <w:proofErr w:type="spellStart"/>
            <w:r w:rsidRPr="000C7BBE">
              <w:rPr>
                <w:szCs w:val="16"/>
              </w:rPr>
              <w:t>пожароопасность</w:t>
            </w:r>
            <w:proofErr w:type="spellEnd"/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Санитарно-защитная зона (м)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Электроснабжение: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МВт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категория надежности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Газоснабжение: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 xml:space="preserve">куб. </w:t>
            </w:r>
            <w:proofErr w:type="spellStart"/>
            <w:r w:rsidRPr="000C7BBE">
              <w:rPr>
                <w:szCs w:val="16"/>
              </w:rPr>
              <w:t>нМ</w:t>
            </w:r>
            <w:proofErr w:type="spellEnd"/>
            <w:r w:rsidRPr="000C7BBE">
              <w:rPr>
                <w:szCs w:val="16"/>
              </w:rPr>
              <w:t>/год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 xml:space="preserve">куб. </w:t>
            </w:r>
            <w:proofErr w:type="spellStart"/>
            <w:r w:rsidRPr="000C7BBE">
              <w:rPr>
                <w:szCs w:val="16"/>
              </w:rPr>
              <w:t>нМ</w:t>
            </w:r>
            <w:proofErr w:type="spellEnd"/>
            <w:r w:rsidRPr="000C7BBE">
              <w:rPr>
                <w:szCs w:val="16"/>
              </w:rPr>
              <w:t>/час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давление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Водоснабжение: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 xml:space="preserve">общее (куб. </w:t>
            </w:r>
            <w:proofErr w:type="gramStart"/>
            <w:r w:rsidRPr="000C7BBE">
              <w:rPr>
                <w:szCs w:val="16"/>
              </w:rPr>
              <w:t>м</w:t>
            </w:r>
            <w:proofErr w:type="gramEnd"/>
            <w:r w:rsidRPr="000C7BBE">
              <w:rPr>
                <w:szCs w:val="16"/>
              </w:rPr>
              <w:t>/сутки)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proofErr w:type="gramStart"/>
            <w:r w:rsidRPr="000C7BBE">
              <w:rPr>
                <w:szCs w:val="16"/>
              </w:rPr>
              <w:t>питьевая</w:t>
            </w:r>
            <w:proofErr w:type="gramEnd"/>
            <w:r w:rsidRPr="000C7BBE">
              <w:rPr>
                <w:szCs w:val="16"/>
              </w:rPr>
              <w:t xml:space="preserve"> (куб. м/сутки)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proofErr w:type="gramStart"/>
            <w:r w:rsidRPr="000C7BBE">
              <w:rPr>
                <w:szCs w:val="16"/>
              </w:rPr>
              <w:t>техническая</w:t>
            </w:r>
            <w:proofErr w:type="gramEnd"/>
            <w:r w:rsidRPr="000C7BBE">
              <w:rPr>
                <w:szCs w:val="16"/>
              </w:rPr>
              <w:t xml:space="preserve"> (куб. м/сутки)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 xml:space="preserve">Водоотведение хозяйственно-бытовых стоков (куб. </w:t>
            </w:r>
            <w:proofErr w:type="gramStart"/>
            <w:r w:rsidRPr="000C7BBE">
              <w:rPr>
                <w:szCs w:val="16"/>
              </w:rPr>
              <w:t>м</w:t>
            </w:r>
            <w:proofErr w:type="gramEnd"/>
            <w:r w:rsidRPr="000C7BBE">
              <w:rPr>
                <w:szCs w:val="16"/>
              </w:rPr>
              <w:t>/сутки)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Водоотведение ливневых вод (</w:t>
            </w:r>
            <w:proofErr w:type="gramStart"/>
            <w:r w:rsidRPr="000C7BBE">
              <w:rPr>
                <w:szCs w:val="16"/>
              </w:rPr>
              <w:t>л</w:t>
            </w:r>
            <w:proofErr w:type="gramEnd"/>
            <w:r w:rsidRPr="000C7BBE">
              <w:rPr>
                <w:szCs w:val="16"/>
              </w:rPr>
              <w:t>/сек.)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Грузооборот автотранспортом (автомобилей/сутки, грузоподъе</w:t>
            </w:r>
            <w:r w:rsidRPr="000C7BBE">
              <w:rPr>
                <w:szCs w:val="16"/>
              </w:rPr>
              <w:t>м</w:t>
            </w:r>
            <w:r w:rsidRPr="000C7BBE">
              <w:rPr>
                <w:szCs w:val="16"/>
              </w:rPr>
              <w:t>ность)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Наличие ж/</w:t>
            </w:r>
            <w:proofErr w:type="spellStart"/>
            <w:r w:rsidRPr="000C7BBE">
              <w:rPr>
                <w:szCs w:val="16"/>
              </w:rPr>
              <w:t>д</w:t>
            </w:r>
            <w:proofErr w:type="spellEnd"/>
            <w:r w:rsidRPr="000C7BBE">
              <w:rPr>
                <w:szCs w:val="16"/>
              </w:rPr>
              <w:t xml:space="preserve"> путей (необходимость, грузооборот вагонов/сутки)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lastRenderedPageBreak/>
              <w:t>Количество рабочих мест, создаваемых при реализации проекта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  <w:tr w:rsidR="000C7BBE" w:rsidRPr="000C7BBE" w:rsidTr="000C7BBE"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  <w:r w:rsidRPr="000C7BBE">
              <w:rPr>
                <w:szCs w:val="16"/>
              </w:rPr>
              <w:t>Другие условия</w:t>
            </w:r>
          </w:p>
        </w:tc>
        <w:tc>
          <w:tcPr>
            <w:tcW w:w="4962" w:type="dxa"/>
          </w:tcPr>
          <w:p w:rsidR="000C7BBE" w:rsidRPr="000C7BBE" w:rsidRDefault="000C7BBE" w:rsidP="000C7BBE">
            <w:pPr>
              <w:widowControl w:val="0"/>
              <w:autoSpaceDE w:val="0"/>
              <w:autoSpaceDN w:val="0"/>
              <w:rPr>
                <w:szCs w:val="16"/>
              </w:rPr>
            </w:pPr>
          </w:p>
        </w:tc>
      </w:tr>
    </w:tbl>
    <w:p w:rsidR="000C7BBE" w:rsidRPr="000C7BBE" w:rsidRDefault="000C7BBE" w:rsidP="000C7BBE">
      <w:pPr>
        <w:widowControl w:val="0"/>
        <w:autoSpaceDE w:val="0"/>
        <w:autoSpaceDN w:val="0"/>
        <w:jc w:val="both"/>
        <w:rPr>
          <w:szCs w:val="16"/>
        </w:rPr>
      </w:pPr>
    </w:p>
    <w:p w:rsidR="000C7BBE" w:rsidRPr="000C7BBE" w:rsidRDefault="000C7BBE" w:rsidP="000C7BBE">
      <w:pPr>
        <w:widowControl w:val="0"/>
        <w:autoSpaceDE w:val="0"/>
        <w:autoSpaceDN w:val="0"/>
        <w:ind w:firstLine="540"/>
        <w:jc w:val="both"/>
        <w:rPr>
          <w:szCs w:val="16"/>
        </w:rPr>
      </w:pPr>
      <w:r w:rsidRPr="000C7BBE">
        <w:rPr>
          <w:szCs w:val="16"/>
        </w:rPr>
        <w:t>Дата заполнения</w:t>
      </w:r>
    </w:p>
    <w:p w:rsidR="000C7BBE" w:rsidRPr="00DB50A9" w:rsidRDefault="000C7BBE" w:rsidP="000C7BB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7BBE" w:rsidRPr="00DB50A9" w:rsidRDefault="000C7BBE" w:rsidP="000C7BB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7BBE" w:rsidRPr="000C7BBE" w:rsidRDefault="000C7BBE" w:rsidP="000C7BBE">
      <w:pPr>
        <w:rPr>
          <w:b/>
          <w:caps/>
          <w:color w:val="000000"/>
          <w:szCs w:val="16"/>
        </w:rPr>
      </w:pPr>
      <w:r w:rsidRPr="000C7BBE">
        <w:rPr>
          <w:b/>
          <w:caps/>
          <w:color w:val="000000"/>
          <w:szCs w:val="16"/>
        </w:rPr>
        <w:t xml:space="preserve">АДМИНИСТРАЦИЯ </w:t>
      </w:r>
    </w:p>
    <w:p w:rsidR="000C7BBE" w:rsidRPr="000C7BBE" w:rsidRDefault="000C7BBE" w:rsidP="000C7BBE">
      <w:pPr>
        <w:rPr>
          <w:b/>
          <w:caps/>
          <w:color w:val="000000"/>
          <w:szCs w:val="16"/>
        </w:rPr>
      </w:pPr>
      <w:r w:rsidRPr="000C7BBE">
        <w:rPr>
          <w:b/>
          <w:caps/>
          <w:color w:val="000000"/>
          <w:szCs w:val="16"/>
        </w:rPr>
        <w:t>Сызранского района Самарской области</w:t>
      </w:r>
    </w:p>
    <w:p w:rsidR="000C7BBE" w:rsidRPr="000C7BBE" w:rsidRDefault="000C7BBE" w:rsidP="000C7BBE">
      <w:pPr>
        <w:rPr>
          <w:b/>
          <w:caps/>
          <w:color w:val="000000"/>
          <w:szCs w:val="16"/>
        </w:rPr>
      </w:pPr>
    </w:p>
    <w:p w:rsidR="000C7BBE" w:rsidRPr="000C7BBE" w:rsidRDefault="000C7BBE" w:rsidP="000C7BBE">
      <w:pPr>
        <w:rPr>
          <w:b/>
          <w:caps/>
          <w:color w:val="000000"/>
          <w:szCs w:val="16"/>
        </w:rPr>
      </w:pPr>
      <w:r w:rsidRPr="000C7BBE">
        <w:rPr>
          <w:b/>
          <w:caps/>
          <w:color w:val="000000"/>
          <w:szCs w:val="16"/>
        </w:rPr>
        <w:t>Постановление</w:t>
      </w:r>
    </w:p>
    <w:p w:rsidR="000C7BBE" w:rsidRPr="000C7BBE" w:rsidRDefault="000C7BBE" w:rsidP="000C7BBE">
      <w:pPr>
        <w:rPr>
          <w:b/>
          <w:caps/>
          <w:color w:val="000000"/>
          <w:szCs w:val="16"/>
        </w:rPr>
      </w:pPr>
    </w:p>
    <w:p w:rsidR="000C7BBE" w:rsidRPr="000C7BBE" w:rsidRDefault="000C7BBE" w:rsidP="000C7BBE">
      <w:pPr>
        <w:rPr>
          <w:b/>
          <w:caps/>
          <w:color w:val="000000"/>
          <w:szCs w:val="16"/>
        </w:rPr>
      </w:pPr>
    </w:p>
    <w:p w:rsidR="000C7BBE" w:rsidRPr="000C7BBE" w:rsidRDefault="000C7BBE" w:rsidP="000C7BBE">
      <w:pPr>
        <w:rPr>
          <w:szCs w:val="16"/>
        </w:rPr>
      </w:pPr>
      <w:r w:rsidRPr="000C7BBE">
        <w:rPr>
          <w:color w:val="000000"/>
          <w:szCs w:val="16"/>
        </w:rPr>
        <w:t>«_02_»_06____2022 г.</w:t>
      </w:r>
      <w:r w:rsidRPr="000C7BBE">
        <w:rPr>
          <w:color w:val="000000"/>
          <w:szCs w:val="16"/>
        </w:rPr>
        <w:tab/>
      </w:r>
      <w:r w:rsidRPr="000C7BBE">
        <w:rPr>
          <w:color w:val="000000"/>
          <w:szCs w:val="16"/>
        </w:rPr>
        <w:tab/>
      </w:r>
      <w:r w:rsidRPr="000C7BBE">
        <w:rPr>
          <w:color w:val="000000"/>
          <w:szCs w:val="16"/>
        </w:rPr>
        <w:tab/>
      </w:r>
      <w:r w:rsidRPr="000C7BBE">
        <w:rPr>
          <w:color w:val="000000"/>
          <w:szCs w:val="16"/>
        </w:rPr>
        <w:tab/>
      </w:r>
      <w:r>
        <w:rPr>
          <w:color w:val="000000"/>
          <w:szCs w:val="16"/>
        </w:rPr>
        <w:t xml:space="preserve">                                                                                                                       </w:t>
      </w:r>
      <w:r w:rsidRPr="000C7BBE">
        <w:rPr>
          <w:color w:val="000000"/>
          <w:szCs w:val="16"/>
        </w:rPr>
        <w:tab/>
        <w:t xml:space="preserve">   № _509</w:t>
      </w:r>
    </w:p>
    <w:p w:rsidR="000C7BBE" w:rsidRPr="000C7BBE" w:rsidRDefault="000C7BBE" w:rsidP="000C7BBE">
      <w:pPr>
        <w:rPr>
          <w:szCs w:val="16"/>
        </w:rPr>
      </w:pPr>
    </w:p>
    <w:p w:rsidR="000C7BBE" w:rsidRPr="000C7BBE" w:rsidRDefault="000C7BBE" w:rsidP="000C7BBE">
      <w:pPr>
        <w:rPr>
          <w:szCs w:val="16"/>
        </w:rPr>
      </w:pPr>
    </w:p>
    <w:p w:rsidR="002302BF" w:rsidRDefault="000C7BBE" w:rsidP="000C7BBE">
      <w:pPr>
        <w:rPr>
          <w:b/>
          <w:szCs w:val="16"/>
        </w:rPr>
      </w:pPr>
      <w:r w:rsidRPr="000C7BBE">
        <w:rPr>
          <w:b/>
          <w:szCs w:val="16"/>
        </w:rPr>
        <w:t xml:space="preserve">О создании сил гражданской обороны и органов управления гражданской обороны в муниципальном районе Сызранский </w:t>
      </w:r>
    </w:p>
    <w:p w:rsidR="000C7BBE" w:rsidRPr="000C7BBE" w:rsidRDefault="000C7BBE" w:rsidP="000C7BBE">
      <w:pPr>
        <w:rPr>
          <w:b/>
          <w:szCs w:val="16"/>
        </w:rPr>
      </w:pPr>
      <w:r w:rsidRPr="000C7BBE">
        <w:rPr>
          <w:b/>
          <w:szCs w:val="16"/>
        </w:rPr>
        <w:t xml:space="preserve">Самарской области и </w:t>
      </w:r>
      <w:proofErr w:type="gramStart"/>
      <w:r w:rsidRPr="000C7BBE">
        <w:rPr>
          <w:b/>
          <w:szCs w:val="16"/>
        </w:rPr>
        <w:t>поддержании</w:t>
      </w:r>
      <w:proofErr w:type="gramEnd"/>
      <w:r w:rsidRPr="000C7BBE">
        <w:rPr>
          <w:b/>
          <w:szCs w:val="16"/>
        </w:rPr>
        <w:t xml:space="preserve"> их в состоянии готовности к действиям по предназначению</w:t>
      </w:r>
    </w:p>
    <w:p w:rsidR="000C7BBE" w:rsidRPr="000C7BBE" w:rsidRDefault="000C7BBE" w:rsidP="000C7BBE">
      <w:pPr>
        <w:spacing w:line="276" w:lineRule="auto"/>
        <w:rPr>
          <w:szCs w:val="16"/>
        </w:rPr>
      </w:pPr>
    </w:p>
    <w:p w:rsidR="000C7BBE" w:rsidRPr="000C7BBE" w:rsidRDefault="000C7BBE" w:rsidP="000C7BBE">
      <w:pPr>
        <w:ind w:firstLine="708"/>
        <w:jc w:val="both"/>
        <w:rPr>
          <w:szCs w:val="16"/>
        </w:rPr>
      </w:pPr>
      <w:proofErr w:type="gramStart"/>
      <w:r w:rsidRPr="000C7BBE">
        <w:rPr>
          <w:szCs w:val="16"/>
        </w:rPr>
        <w:t>В соответствии с Федеральным законом от 12.02.1998 № 28-ФЗ «О гражданской обороне», постановлением Правительства Российской Федер</w:t>
      </w:r>
      <w:r w:rsidRPr="000C7BBE">
        <w:rPr>
          <w:szCs w:val="16"/>
        </w:rPr>
        <w:t>а</w:t>
      </w:r>
      <w:r w:rsidRPr="000C7BBE">
        <w:rPr>
          <w:szCs w:val="16"/>
        </w:rPr>
        <w:t>ции от 26.11.2007 № 804 «Об утверждении Положения о гражданской обороне в Российской Федерации», постановлением Губернатора Самарской обла</w:t>
      </w:r>
      <w:r w:rsidRPr="000C7BBE">
        <w:rPr>
          <w:szCs w:val="16"/>
        </w:rPr>
        <w:t>с</w:t>
      </w:r>
      <w:r w:rsidRPr="000C7BBE">
        <w:rPr>
          <w:szCs w:val="16"/>
        </w:rPr>
        <w:t>ти от 05.04.2022 №104 «Об утверждении Положения о создании сил гражданской обороны и органов управления гражданской обороны в Самарской о</w:t>
      </w:r>
      <w:r w:rsidRPr="000C7BBE">
        <w:rPr>
          <w:szCs w:val="16"/>
        </w:rPr>
        <w:t>б</w:t>
      </w:r>
      <w:r w:rsidRPr="000C7BBE">
        <w:rPr>
          <w:szCs w:val="16"/>
        </w:rPr>
        <w:t>ласти и поддержании их в состоянии готовности к действиям по предназначению</w:t>
      </w:r>
      <w:proofErr w:type="gramEnd"/>
      <w:r w:rsidRPr="000C7BBE">
        <w:rPr>
          <w:szCs w:val="16"/>
        </w:rPr>
        <w:t>»,</w:t>
      </w:r>
      <w:r w:rsidRPr="000C7BBE">
        <w:rPr>
          <w:color w:val="000000"/>
          <w:szCs w:val="16"/>
        </w:rPr>
        <w:t>руководствуясь Уставом муниципального района Сызранский Сама</w:t>
      </w:r>
      <w:r w:rsidRPr="000C7BBE">
        <w:rPr>
          <w:color w:val="000000"/>
          <w:szCs w:val="16"/>
        </w:rPr>
        <w:t>р</w:t>
      </w:r>
      <w:r w:rsidRPr="000C7BBE">
        <w:rPr>
          <w:color w:val="000000"/>
          <w:szCs w:val="16"/>
        </w:rPr>
        <w:t>ской обла</w:t>
      </w:r>
      <w:r w:rsidRPr="000C7BBE">
        <w:rPr>
          <w:color w:val="000000"/>
          <w:szCs w:val="16"/>
        </w:rPr>
        <w:t>с</w:t>
      </w:r>
      <w:r w:rsidRPr="000C7BBE">
        <w:rPr>
          <w:color w:val="000000"/>
          <w:szCs w:val="16"/>
        </w:rPr>
        <w:t>ти принятым решением собрания представителей Сызранского района от 03.07.2014 № 28, администрация Сызранского района</w:t>
      </w:r>
    </w:p>
    <w:p w:rsidR="000C7BBE" w:rsidRPr="000C7BBE" w:rsidRDefault="000C7BBE" w:rsidP="000C7BBE">
      <w:pPr>
        <w:rPr>
          <w:szCs w:val="16"/>
        </w:rPr>
      </w:pPr>
      <w:r w:rsidRPr="000C7BBE">
        <w:rPr>
          <w:szCs w:val="16"/>
        </w:rPr>
        <w:t>ПОСТАНОВЛЯЕТ:</w:t>
      </w:r>
    </w:p>
    <w:p w:rsidR="000C7BBE" w:rsidRPr="000C7BBE" w:rsidRDefault="000C7BBE" w:rsidP="000C7BBE">
      <w:pPr>
        <w:rPr>
          <w:szCs w:val="16"/>
        </w:rPr>
      </w:pPr>
    </w:p>
    <w:p w:rsidR="000C7BBE" w:rsidRPr="000C7BBE" w:rsidRDefault="000C7BBE" w:rsidP="000C7BBE">
      <w:pPr>
        <w:shd w:val="clear" w:color="auto" w:fill="FFFFFF"/>
        <w:ind w:firstLine="567"/>
        <w:jc w:val="both"/>
        <w:rPr>
          <w:szCs w:val="16"/>
        </w:rPr>
      </w:pPr>
      <w:r w:rsidRPr="000C7BBE">
        <w:rPr>
          <w:szCs w:val="16"/>
        </w:rPr>
        <w:t xml:space="preserve">Утвердить прилагаемое Положение о создании сил гражданской обороны и органов управления гражданской обороны в муниципальном районе Сызранский Самарской области и поддержании их в состоянии готовности к действиям по </w:t>
      </w:r>
      <w:proofErr w:type="spellStart"/>
      <w:r w:rsidRPr="000C7BBE">
        <w:rPr>
          <w:szCs w:val="16"/>
        </w:rPr>
        <w:t>предназначению</w:t>
      </w:r>
      <w:proofErr w:type="gramStart"/>
      <w:r w:rsidRPr="000C7BBE">
        <w:rPr>
          <w:szCs w:val="16"/>
        </w:rPr>
        <w:t>,с</w:t>
      </w:r>
      <w:proofErr w:type="gramEnd"/>
      <w:r w:rsidRPr="000C7BBE">
        <w:rPr>
          <w:szCs w:val="16"/>
        </w:rPr>
        <w:t>огласно</w:t>
      </w:r>
      <w:proofErr w:type="spellEnd"/>
      <w:r w:rsidRPr="000C7BBE">
        <w:rPr>
          <w:szCs w:val="16"/>
        </w:rPr>
        <w:t xml:space="preserve"> приложению.</w:t>
      </w:r>
    </w:p>
    <w:p w:rsidR="000C7BBE" w:rsidRPr="000C7BBE" w:rsidRDefault="000C7BBE" w:rsidP="000C7BBE">
      <w:pPr>
        <w:ind w:firstLine="708"/>
        <w:jc w:val="both"/>
        <w:rPr>
          <w:szCs w:val="16"/>
        </w:rPr>
      </w:pPr>
    </w:p>
    <w:p w:rsidR="000C7BBE" w:rsidRPr="000C7BBE" w:rsidRDefault="000C7BBE" w:rsidP="000C7BBE">
      <w:pPr>
        <w:rPr>
          <w:b/>
          <w:szCs w:val="16"/>
        </w:rPr>
      </w:pPr>
    </w:p>
    <w:p w:rsidR="000C7BBE" w:rsidRPr="000C7BBE" w:rsidRDefault="000C7BBE" w:rsidP="000C7BBE">
      <w:pPr>
        <w:rPr>
          <w:b/>
          <w:szCs w:val="16"/>
        </w:rPr>
      </w:pPr>
    </w:p>
    <w:p w:rsidR="000C7BBE" w:rsidRPr="000C7BBE" w:rsidRDefault="000C7BBE" w:rsidP="000C7BBE">
      <w:pPr>
        <w:rPr>
          <w:b/>
          <w:szCs w:val="16"/>
        </w:rPr>
      </w:pPr>
      <w:r w:rsidRPr="000C7BBE">
        <w:rPr>
          <w:b/>
          <w:szCs w:val="16"/>
        </w:rPr>
        <w:t xml:space="preserve">Глава муниципального района Сызранский   </w:t>
      </w:r>
      <w:r>
        <w:rPr>
          <w:b/>
          <w:szCs w:val="16"/>
        </w:rPr>
        <w:t xml:space="preserve">                                                                                                   </w:t>
      </w:r>
      <w:r w:rsidRPr="000C7BBE">
        <w:rPr>
          <w:b/>
          <w:szCs w:val="16"/>
        </w:rPr>
        <w:t>В.А.Кузнецова</w:t>
      </w:r>
    </w:p>
    <w:p w:rsidR="000C7BBE" w:rsidRPr="000C7BBE" w:rsidRDefault="000C7BBE" w:rsidP="000C7BBE">
      <w:pPr>
        <w:rPr>
          <w:b/>
          <w:szCs w:val="16"/>
        </w:rPr>
      </w:pPr>
    </w:p>
    <w:p w:rsidR="000C7BBE" w:rsidRPr="000C7BBE" w:rsidRDefault="000C7BBE" w:rsidP="000C7BBE">
      <w:pPr>
        <w:rPr>
          <w:b/>
          <w:szCs w:val="16"/>
        </w:rPr>
      </w:pPr>
    </w:p>
    <w:p w:rsidR="000C7BBE" w:rsidRPr="000C7BBE" w:rsidRDefault="000C7BBE" w:rsidP="000C7BBE">
      <w:pPr>
        <w:rPr>
          <w:b/>
          <w:szCs w:val="16"/>
        </w:rPr>
      </w:pPr>
    </w:p>
    <w:p w:rsidR="000C7BBE" w:rsidRPr="000C7BBE" w:rsidRDefault="000C7BBE" w:rsidP="000C7BBE">
      <w:pPr>
        <w:rPr>
          <w:b/>
          <w:szCs w:val="16"/>
        </w:rPr>
      </w:pPr>
    </w:p>
    <w:p w:rsidR="000C7BBE" w:rsidRPr="000C7BBE" w:rsidRDefault="000C7BBE" w:rsidP="000C7BBE">
      <w:pPr>
        <w:rPr>
          <w:b/>
          <w:szCs w:val="16"/>
        </w:rPr>
      </w:pPr>
    </w:p>
    <w:p w:rsidR="000C7BBE" w:rsidRPr="000C7BBE" w:rsidRDefault="000C7BBE" w:rsidP="000C7BBE">
      <w:pPr>
        <w:shd w:val="clear" w:color="auto" w:fill="FFFFFF"/>
        <w:rPr>
          <w:szCs w:val="16"/>
        </w:rPr>
      </w:pPr>
      <w:r w:rsidRPr="000C7BBE">
        <w:rPr>
          <w:szCs w:val="16"/>
        </w:rPr>
        <w:t xml:space="preserve">                                                                                                               Утверждено </w:t>
      </w:r>
    </w:p>
    <w:p w:rsidR="000C7BBE" w:rsidRPr="000C7BBE" w:rsidRDefault="000C7BBE" w:rsidP="000C7BBE">
      <w:pPr>
        <w:shd w:val="clear" w:color="auto" w:fill="FFFFFF"/>
        <w:ind w:left="1416"/>
        <w:rPr>
          <w:szCs w:val="16"/>
        </w:rPr>
      </w:pPr>
      <w:r w:rsidRPr="000C7BBE">
        <w:rPr>
          <w:szCs w:val="16"/>
        </w:rPr>
        <w:t xml:space="preserve">                                                                           постановлением администрации</w:t>
      </w:r>
    </w:p>
    <w:p w:rsidR="000C7BBE" w:rsidRPr="000C7BBE" w:rsidRDefault="000C7BBE" w:rsidP="000C7BBE">
      <w:pPr>
        <w:shd w:val="clear" w:color="auto" w:fill="FFFFFF"/>
        <w:rPr>
          <w:szCs w:val="16"/>
        </w:rPr>
      </w:pPr>
      <w:r w:rsidRPr="000C7BBE">
        <w:rPr>
          <w:szCs w:val="16"/>
        </w:rPr>
        <w:t xml:space="preserve">                                                                                  Сызранского района Самарской    области    </w:t>
      </w:r>
    </w:p>
    <w:p w:rsidR="000C7BBE" w:rsidRPr="000C7BBE" w:rsidRDefault="000C7BBE" w:rsidP="000C7BBE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16"/>
        </w:rPr>
      </w:pPr>
      <w:r w:rsidRPr="000C7BBE">
        <w:rPr>
          <w:rFonts w:ascii="Times New Roman" w:hAnsi="Times New Roman" w:cs="Times New Roman"/>
          <w:szCs w:val="16"/>
        </w:rPr>
        <w:t xml:space="preserve">от «02_»_06_2022 № 509__   </w:t>
      </w:r>
    </w:p>
    <w:p w:rsidR="000C7BBE" w:rsidRPr="000C7BBE" w:rsidRDefault="000C7BBE" w:rsidP="000C7BBE">
      <w:pPr>
        <w:rPr>
          <w:rStyle w:val="ListLabel1"/>
          <w:sz w:val="16"/>
          <w:szCs w:val="16"/>
        </w:rPr>
      </w:pPr>
    </w:p>
    <w:p w:rsidR="000C7BBE" w:rsidRPr="000C7BBE" w:rsidRDefault="000C7BBE" w:rsidP="000C7BBE">
      <w:pPr>
        <w:rPr>
          <w:rStyle w:val="ListLabel1"/>
          <w:sz w:val="16"/>
          <w:szCs w:val="16"/>
        </w:rPr>
      </w:pPr>
      <w:r w:rsidRPr="000C7BBE">
        <w:rPr>
          <w:rStyle w:val="ListLabel1"/>
          <w:sz w:val="16"/>
          <w:szCs w:val="16"/>
        </w:rPr>
        <w:t>ПОЛОЖЕНИЕ</w:t>
      </w:r>
    </w:p>
    <w:p w:rsidR="000C7BBE" w:rsidRPr="000C7BBE" w:rsidRDefault="000C7BBE" w:rsidP="000C7BBE">
      <w:pPr>
        <w:rPr>
          <w:szCs w:val="16"/>
        </w:rPr>
      </w:pPr>
      <w:r w:rsidRPr="000C7BBE">
        <w:rPr>
          <w:szCs w:val="16"/>
        </w:rPr>
        <w:t>о создании сил гражданской обороны и органов управления гражданской обороны в муниципальном районе Сызранский Самарской области и по</w:t>
      </w:r>
      <w:r w:rsidRPr="000C7BBE">
        <w:rPr>
          <w:szCs w:val="16"/>
        </w:rPr>
        <w:t>д</w:t>
      </w:r>
      <w:r w:rsidRPr="000C7BBE">
        <w:rPr>
          <w:szCs w:val="16"/>
        </w:rPr>
        <w:t>держании их в состоянии готовности к действиям по предназначению</w:t>
      </w:r>
    </w:p>
    <w:p w:rsidR="000C7BBE" w:rsidRPr="000C7BBE" w:rsidRDefault="000C7BBE" w:rsidP="000C7BBE">
      <w:pPr>
        <w:rPr>
          <w:rStyle w:val="ListLabel1"/>
          <w:sz w:val="16"/>
          <w:szCs w:val="16"/>
        </w:rPr>
      </w:pPr>
    </w:p>
    <w:p w:rsidR="000C7BBE" w:rsidRPr="000C7BBE" w:rsidRDefault="000C7BBE" w:rsidP="000C7BBE">
      <w:pPr>
        <w:ind w:firstLine="540"/>
        <w:rPr>
          <w:szCs w:val="16"/>
        </w:rPr>
      </w:pPr>
    </w:p>
    <w:p w:rsidR="000C7BBE" w:rsidRPr="000C7BBE" w:rsidRDefault="000C7BBE" w:rsidP="000C7BBE">
      <w:pPr>
        <w:ind w:firstLine="540"/>
        <w:rPr>
          <w:szCs w:val="16"/>
        </w:rPr>
      </w:pPr>
      <w:r w:rsidRPr="000C7BBE">
        <w:rPr>
          <w:szCs w:val="16"/>
        </w:rPr>
        <w:t>1.  Общие положения</w:t>
      </w:r>
    </w:p>
    <w:p w:rsidR="000C7BBE" w:rsidRPr="000C7BBE" w:rsidRDefault="000C7BBE" w:rsidP="000C7BBE">
      <w:pPr>
        <w:spacing w:before="280"/>
        <w:jc w:val="both"/>
        <w:rPr>
          <w:szCs w:val="16"/>
        </w:rPr>
      </w:pPr>
      <w:r w:rsidRPr="000C7BBE">
        <w:rPr>
          <w:szCs w:val="16"/>
        </w:rPr>
        <w:t xml:space="preserve">     1.1. </w:t>
      </w:r>
      <w:proofErr w:type="gramStart"/>
      <w:r w:rsidRPr="000C7BBE">
        <w:rPr>
          <w:szCs w:val="16"/>
        </w:rPr>
        <w:t xml:space="preserve">Настоящее Положение о силах гражданской обороны муниципального района Сызранский </w:t>
      </w:r>
      <w:proofErr w:type="spellStart"/>
      <w:r w:rsidRPr="000C7BBE">
        <w:rPr>
          <w:szCs w:val="16"/>
        </w:rPr>
        <w:t>Самарскойобласти</w:t>
      </w:r>
      <w:proofErr w:type="spellEnd"/>
      <w:r w:rsidRPr="000C7BBE">
        <w:rPr>
          <w:szCs w:val="16"/>
        </w:rPr>
        <w:t xml:space="preserve"> (далее - Положение) разработ</w:t>
      </w:r>
      <w:r w:rsidRPr="000C7BBE">
        <w:rPr>
          <w:szCs w:val="16"/>
        </w:rPr>
        <w:t>а</w:t>
      </w:r>
      <w:r w:rsidRPr="000C7BBE">
        <w:rPr>
          <w:szCs w:val="16"/>
        </w:rPr>
        <w:t>но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определяет основы создания, поддержания в готовн</w:t>
      </w:r>
      <w:r w:rsidRPr="000C7BBE">
        <w:rPr>
          <w:szCs w:val="16"/>
        </w:rPr>
        <w:t>о</w:t>
      </w:r>
      <w:r w:rsidRPr="000C7BBE">
        <w:rPr>
          <w:szCs w:val="16"/>
        </w:rPr>
        <w:t>сти и применения сил гражданской обороны на территории городского округа Октябрьск Самарской области.</w:t>
      </w:r>
      <w:proofErr w:type="gramEnd"/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1.2. К силам гражданской обороны </w:t>
      </w:r>
      <w:proofErr w:type="gramStart"/>
      <w:r w:rsidRPr="000C7BBE">
        <w:rPr>
          <w:szCs w:val="16"/>
        </w:rPr>
        <w:t>муниципального</w:t>
      </w:r>
      <w:proofErr w:type="gramEnd"/>
      <w:r w:rsidRPr="000C7BBE">
        <w:rPr>
          <w:szCs w:val="16"/>
        </w:rPr>
        <w:t xml:space="preserve"> района Сызранский Самарской области (далее - район) относятся: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а) аварийно-спасательные формирования;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б) спасательные службы (службы гражданской обороны);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в) нештатные формирования по обеспечению выполнения мероприятий по гражданской обороне.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1.3. </w:t>
      </w:r>
      <w:proofErr w:type="gramStart"/>
      <w:r w:rsidRPr="000C7BBE">
        <w:rPr>
          <w:szCs w:val="16"/>
        </w:rPr>
        <w:t>Аварийно-спасательные формирования муниципального района Сызранский Самарской области создаются:</w:t>
      </w:r>
      <w:proofErr w:type="gramEnd"/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а) на постоянной штатной основе (профессиональные аварийно-спасательные формирования);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б) на нештатной основе (нештатные аварийно-спасательные формирования).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1.4. Профессиональные аварийно-спасательные формирования муниципального района Сызранский создаются по решению Администрации Сы</w:t>
      </w:r>
      <w:r w:rsidRPr="000C7BBE">
        <w:rPr>
          <w:szCs w:val="16"/>
        </w:rPr>
        <w:t>з</w:t>
      </w:r>
      <w:r w:rsidRPr="000C7BBE">
        <w:rPr>
          <w:szCs w:val="16"/>
        </w:rPr>
        <w:t>ранского района  Самарской области (далее - Администрация).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Профессиональные аварийно-спасательные формирования организаций создаются руководством организаций, занимающихся одним или нескол</w:t>
      </w:r>
      <w:r w:rsidRPr="000C7BBE">
        <w:rPr>
          <w:szCs w:val="16"/>
        </w:rPr>
        <w:t>ь</w:t>
      </w:r>
      <w:r w:rsidRPr="000C7BBE">
        <w:rPr>
          <w:szCs w:val="16"/>
        </w:rPr>
        <w:t>кими видами деятельности, при осуществлении которых законодательством Российской Федерации предусмотрено обязательное наличие у организаций со</w:t>
      </w:r>
      <w:r w:rsidRPr="000C7BBE">
        <w:rPr>
          <w:szCs w:val="16"/>
        </w:rPr>
        <w:t>б</w:t>
      </w:r>
      <w:r w:rsidRPr="000C7BBE">
        <w:rPr>
          <w:szCs w:val="16"/>
        </w:rPr>
        <w:t>ственных аварийно-спасательных формирований.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1.5. 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0C7BBE">
        <w:rPr>
          <w:szCs w:val="16"/>
        </w:rPr>
        <w:t>радиационно</w:t>
      </w:r>
      <w:proofErr w:type="spellEnd"/>
      <w:r w:rsidRPr="000C7BBE">
        <w:rPr>
          <w:szCs w:val="16"/>
        </w:rPr>
        <w:t xml:space="preserve"> опасные</w:t>
      </w:r>
      <w:proofErr w:type="gramEnd"/>
      <w:r w:rsidRPr="000C7BBE">
        <w:rPr>
          <w:szCs w:val="16"/>
        </w:rPr>
        <w:t xml:space="preserve"> и </w:t>
      </w:r>
      <w:proofErr w:type="spellStart"/>
      <w:r w:rsidRPr="000C7BBE">
        <w:rPr>
          <w:szCs w:val="16"/>
        </w:rPr>
        <w:t>ядерно</w:t>
      </w:r>
      <w:proofErr w:type="spellEnd"/>
      <w:r w:rsidRPr="000C7BBE">
        <w:rPr>
          <w:szCs w:val="16"/>
        </w:rPr>
        <w:t xml:space="preserve"> опасные производства и объекты, гидротехнические сооружения </w:t>
      </w:r>
      <w:proofErr w:type="spellStart"/>
      <w:r w:rsidRPr="000C7BBE">
        <w:rPr>
          <w:szCs w:val="16"/>
        </w:rPr>
        <w:t>чрезвычайновысокой</w:t>
      </w:r>
      <w:proofErr w:type="spellEnd"/>
      <w:r w:rsidRPr="000C7BBE">
        <w:rPr>
          <w:szCs w:val="16"/>
        </w:rPr>
        <w:t xml:space="preserve"> опасн</w:t>
      </w:r>
      <w:r w:rsidRPr="000C7BBE">
        <w:rPr>
          <w:szCs w:val="16"/>
        </w:rPr>
        <w:t>о</w:t>
      </w:r>
      <w:r w:rsidRPr="000C7BBE">
        <w:rPr>
          <w:szCs w:val="16"/>
        </w:rPr>
        <w:t xml:space="preserve">сти и гидротехнические сооружения высокой опасности, </w:t>
      </w:r>
      <w:proofErr w:type="spellStart"/>
      <w:r w:rsidRPr="000C7BBE">
        <w:rPr>
          <w:szCs w:val="16"/>
        </w:rPr>
        <w:t>заисключением</w:t>
      </w:r>
      <w:proofErr w:type="spellEnd"/>
      <w:r w:rsidRPr="000C7BBE">
        <w:rPr>
          <w:szCs w:val="16"/>
        </w:rPr>
        <w:t xml:space="preserve"> организаций, не имеющих мобилизационных заданий (заказов) и не входящих в пер</w:t>
      </w:r>
      <w:r w:rsidRPr="000C7BBE">
        <w:rPr>
          <w:szCs w:val="16"/>
        </w:rPr>
        <w:t>е</w:t>
      </w:r>
      <w:r w:rsidRPr="000C7BBE">
        <w:rPr>
          <w:szCs w:val="16"/>
        </w:rPr>
        <w:t>чень организаций, обеспечивающих выполнение мероприятий по гражданской обороне федерального органа исполнительной власти, и организаций, обе</w:t>
      </w:r>
      <w:r w:rsidRPr="000C7BBE">
        <w:rPr>
          <w:szCs w:val="16"/>
        </w:rPr>
        <w:t>с</w:t>
      </w:r>
      <w:r w:rsidRPr="000C7BBE">
        <w:rPr>
          <w:szCs w:val="16"/>
        </w:rPr>
        <w:t>печивающих выполнение мероприятий регионального и местного уровней по гражданской обороне (далее - Организации). 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 от 12.02.1998 № 28-ФЗ «О гражданской обороне»  и Порядком создания нештатных аварийно-спасательных формирований, утвержденным пр</w:t>
      </w:r>
      <w:r w:rsidRPr="000C7BBE">
        <w:rPr>
          <w:szCs w:val="16"/>
        </w:rPr>
        <w:t>и</w:t>
      </w:r>
      <w:r w:rsidRPr="000C7BBE">
        <w:rPr>
          <w:szCs w:val="16"/>
        </w:rPr>
        <w:t>казом МЧС России от 23.12.2005 № 999.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Администрация может создавать, </w:t>
      </w:r>
      <w:proofErr w:type="gramStart"/>
      <w:r w:rsidRPr="000C7BBE">
        <w:rPr>
          <w:szCs w:val="16"/>
        </w:rPr>
        <w:t>содержать и организовывать</w:t>
      </w:r>
      <w:proofErr w:type="gramEnd"/>
      <w:r w:rsidRPr="000C7BBE">
        <w:rPr>
          <w:szCs w:val="16"/>
        </w:rPr>
        <w:t xml:space="preserve"> деятельность нештатных аварийно-спасательных формирований для выполнения мероприятий на своей территории в соответствии с планом гражданской обороны и защиты населения, планом действий по предупреждению и ликвид</w:t>
      </w:r>
      <w:r w:rsidRPr="000C7BBE">
        <w:rPr>
          <w:szCs w:val="16"/>
        </w:rPr>
        <w:t>а</w:t>
      </w:r>
      <w:r w:rsidRPr="000C7BBE">
        <w:rPr>
          <w:szCs w:val="16"/>
        </w:rPr>
        <w:t>ции чрезвычайных ситуаций.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lastRenderedPageBreak/>
        <w:t xml:space="preserve">      Администрация на территории муниципального образования: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а) определяет организации, находящиеся в сфере его ведения, которые создают нештатные аварийно-спасательные формирования;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б) организовывает создание, подготовку и оснащение нештатных аварийно-спасательных формирований;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в) ведет реестры организаций, создающих нештатные аварийно-спасательные формирования, и осуществляет их учет;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г) организовывает планирование применения нештатных аварийно-спасательных формирований.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1.6. Нештатные формирования по обеспечению выполнения мероприятий по гражданской обороне представляют собой формирования, создава</w:t>
      </w:r>
      <w:r w:rsidRPr="000C7BBE">
        <w:rPr>
          <w:szCs w:val="16"/>
        </w:rPr>
        <w:t>е</w:t>
      </w:r>
      <w:r w:rsidRPr="000C7BBE">
        <w:rPr>
          <w:szCs w:val="16"/>
        </w:rPr>
        <w:t>мые организациями из числа своих работников в целях участия в обеспечении выполнения мероприятий по гражданской обороне и проведения не связа</w:t>
      </w:r>
      <w:r w:rsidRPr="000C7BBE">
        <w:rPr>
          <w:szCs w:val="16"/>
        </w:rPr>
        <w:t>н</w:t>
      </w:r>
      <w:r w:rsidRPr="000C7BBE">
        <w:rPr>
          <w:szCs w:val="16"/>
        </w:rPr>
        <w:t>ных с угрозой жизни и здоровью людей неотложных работ при ликвидации чрезвычайных ситуаций.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Администрация может создавать, </w:t>
      </w:r>
      <w:proofErr w:type="gramStart"/>
      <w:r w:rsidRPr="000C7BBE">
        <w:rPr>
          <w:szCs w:val="16"/>
        </w:rPr>
        <w:t>содержать и организовывать</w:t>
      </w:r>
      <w:proofErr w:type="gramEnd"/>
      <w:r w:rsidRPr="000C7BBE">
        <w:rPr>
          <w:szCs w:val="16"/>
        </w:rPr>
        <w:t xml:space="preserve"> деятельность нештатных формирований по обеспечению выполнения мероприятий по гражданской обороне на своей территории в соответствии с планом гражданской обороны и защиты населения, планом действий по предупреждению и ликвидации чрезвычайных ситуаций.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Администрация в отношении организаций, находящихся в его ведении: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а) определяет организации, создающие нештатные формирования по обеспечению выполнения мероприятий по гражданской обороне;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б) организует поддержание в состоянии готовности нештатных формирований по обеспечению выполнения мероприятий по гражданской обор</w:t>
      </w:r>
      <w:r w:rsidRPr="000C7BBE">
        <w:rPr>
          <w:szCs w:val="16"/>
        </w:rPr>
        <w:t>о</w:t>
      </w:r>
      <w:r w:rsidRPr="000C7BBE">
        <w:rPr>
          <w:szCs w:val="16"/>
        </w:rPr>
        <w:t>не;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в) организует подготовку и обучение личного состава нештатных формирований по обеспечению выполнения мероприятий по гражданской об</w:t>
      </w:r>
      <w:r w:rsidRPr="000C7BBE">
        <w:rPr>
          <w:szCs w:val="16"/>
        </w:rPr>
        <w:t>о</w:t>
      </w:r>
      <w:r w:rsidRPr="000C7BBE">
        <w:rPr>
          <w:szCs w:val="16"/>
        </w:rPr>
        <w:t>роне;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г) создает и содержит запасы материально-технических, продовольственных, медицинских и иных сре</w:t>
      </w:r>
      <w:proofErr w:type="gramStart"/>
      <w:r w:rsidRPr="000C7BBE">
        <w:rPr>
          <w:szCs w:val="16"/>
        </w:rPr>
        <w:t>дств дл</w:t>
      </w:r>
      <w:proofErr w:type="gramEnd"/>
      <w:r w:rsidRPr="000C7BBE">
        <w:rPr>
          <w:szCs w:val="16"/>
        </w:rPr>
        <w:t>я обеспечения нештатных формир</w:t>
      </w:r>
      <w:r w:rsidRPr="000C7BBE">
        <w:rPr>
          <w:szCs w:val="16"/>
        </w:rPr>
        <w:t>о</w:t>
      </w:r>
      <w:r w:rsidRPr="000C7BBE">
        <w:rPr>
          <w:szCs w:val="16"/>
        </w:rPr>
        <w:t>ваний по обеспечению выполнения мероприятий по гражданской обороне.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1.7. Организации: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а) </w:t>
      </w:r>
      <w:proofErr w:type="gramStart"/>
      <w:r w:rsidRPr="000C7BBE">
        <w:rPr>
          <w:szCs w:val="16"/>
        </w:rPr>
        <w:t>создают и поддерживают</w:t>
      </w:r>
      <w:proofErr w:type="gramEnd"/>
      <w:r w:rsidRPr="000C7BBE">
        <w:rPr>
          <w:szCs w:val="16"/>
        </w:rPr>
        <w:t xml:space="preserve"> в состоянии готовности нештатные формирования по обеспечению выполнения мероприятий по гражданской обор</w:t>
      </w:r>
      <w:r w:rsidRPr="000C7BBE">
        <w:rPr>
          <w:szCs w:val="16"/>
        </w:rPr>
        <w:t>о</w:t>
      </w:r>
      <w:r w:rsidRPr="000C7BBE">
        <w:rPr>
          <w:szCs w:val="16"/>
        </w:rPr>
        <w:t>не;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б) 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в) создают и содержат запасы материально-технических, продовольственных, медицинских и иных сре</w:t>
      </w:r>
      <w:proofErr w:type="gramStart"/>
      <w:r w:rsidRPr="000C7BBE">
        <w:rPr>
          <w:szCs w:val="16"/>
        </w:rPr>
        <w:t>дств дл</w:t>
      </w:r>
      <w:proofErr w:type="gramEnd"/>
      <w:r w:rsidRPr="000C7BBE">
        <w:rPr>
          <w:szCs w:val="16"/>
        </w:rPr>
        <w:t>я обеспечения нештатных формир</w:t>
      </w:r>
      <w:r w:rsidRPr="000C7BBE">
        <w:rPr>
          <w:szCs w:val="16"/>
        </w:rPr>
        <w:t>о</w:t>
      </w:r>
      <w:r w:rsidRPr="000C7BBE">
        <w:rPr>
          <w:szCs w:val="16"/>
        </w:rPr>
        <w:t>ваний по обеспечению выполнения мероприятий по гражданской обороне.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1.8. Спасательные службы (службы гражданской обороны):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а) спасательные службы (службы гражданской обороны) городского округа Октябрьск Самарской области и организаций создаются по решению Администрации и организаций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б) организация и порядок деятельности спасательных служб (служб гражданской обороны) определяются создающими их органами и организ</w:t>
      </w:r>
      <w:r w:rsidRPr="000C7BBE">
        <w:rPr>
          <w:szCs w:val="16"/>
        </w:rPr>
        <w:t>а</w:t>
      </w:r>
      <w:r w:rsidRPr="000C7BBE">
        <w:rPr>
          <w:szCs w:val="16"/>
        </w:rPr>
        <w:t>циями в соответствующих положениях о спасательных службах (службах гражданской обороны).</w:t>
      </w:r>
    </w:p>
    <w:p w:rsidR="000C7BBE" w:rsidRPr="000C7BBE" w:rsidRDefault="000C7BBE" w:rsidP="000C7BBE">
      <w:pPr>
        <w:ind w:firstLine="709"/>
        <w:jc w:val="both"/>
        <w:rPr>
          <w:szCs w:val="16"/>
        </w:rPr>
      </w:pPr>
      <w:bookmarkStart w:id="2" w:name="Par41"/>
      <w:bookmarkEnd w:id="2"/>
    </w:p>
    <w:p w:rsidR="000C7BBE" w:rsidRPr="000C7BBE" w:rsidRDefault="000C7BBE" w:rsidP="000C7BBE">
      <w:pPr>
        <w:ind w:firstLine="709"/>
        <w:rPr>
          <w:szCs w:val="16"/>
        </w:rPr>
      </w:pPr>
      <w:r w:rsidRPr="000C7BBE">
        <w:rPr>
          <w:szCs w:val="16"/>
        </w:rPr>
        <w:t>2.  Основные задачи сил гражданской обороны</w:t>
      </w:r>
    </w:p>
    <w:p w:rsidR="000C7BBE" w:rsidRPr="000C7BBE" w:rsidRDefault="000C7BBE" w:rsidP="000C7BBE">
      <w:pPr>
        <w:ind w:firstLine="709"/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2.1. Основными задачами сил гражданской обороны </w:t>
      </w:r>
      <w:proofErr w:type="gramStart"/>
      <w:r w:rsidRPr="000C7BBE">
        <w:rPr>
          <w:szCs w:val="16"/>
        </w:rPr>
        <w:t>муниципального</w:t>
      </w:r>
      <w:proofErr w:type="gramEnd"/>
      <w:r w:rsidRPr="000C7BBE">
        <w:rPr>
          <w:szCs w:val="16"/>
        </w:rPr>
        <w:t xml:space="preserve"> района Сызранский Самарской области являются: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2.1.1. Для аварийно-спасательных формирований: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а)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б) поддержание аварийно-спасательных формирований в постоянной готовности к выдвижению в зоны чрезвычайных ситуаций и проведению р</w:t>
      </w:r>
      <w:r w:rsidRPr="000C7BBE">
        <w:rPr>
          <w:szCs w:val="16"/>
        </w:rPr>
        <w:t>а</w:t>
      </w:r>
      <w:r w:rsidRPr="000C7BBE">
        <w:rPr>
          <w:szCs w:val="16"/>
        </w:rPr>
        <w:t>бот по ликвидации чрезвычайных ситуаций;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в) </w:t>
      </w:r>
      <w:proofErr w:type="gramStart"/>
      <w:r w:rsidRPr="000C7BBE">
        <w:rPr>
          <w:szCs w:val="16"/>
        </w:rPr>
        <w:t>контроль за</w:t>
      </w:r>
      <w:proofErr w:type="gramEnd"/>
      <w:r w:rsidRPr="000C7BBE">
        <w:rPr>
          <w:szCs w:val="16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г) ликвидация чрезвычайных ситуаций на обслуживаемых объектах или территориях.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2.1.2. Кроме того, в соответствии с законодательством Российской Федерации на аварийно-спасательные службы, аварийно-спасательные форм</w:t>
      </w:r>
      <w:r w:rsidRPr="000C7BBE">
        <w:rPr>
          <w:szCs w:val="16"/>
        </w:rPr>
        <w:t>и</w:t>
      </w:r>
      <w:r w:rsidRPr="000C7BBE">
        <w:rPr>
          <w:szCs w:val="16"/>
        </w:rPr>
        <w:t>рования могут возлагаться задачи по: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а) участию в разработке планов предупреждения и ликвидации чрезвычайных ситуаций на обслуживаемых объектах и территориях, планов вза</w:t>
      </w:r>
      <w:r w:rsidRPr="000C7BBE">
        <w:rPr>
          <w:szCs w:val="16"/>
        </w:rPr>
        <w:t>и</w:t>
      </w:r>
      <w:r w:rsidRPr="000C7BBE">
        <w:rPr>
          <w:szCs w:val="16"/>
        </w:rPr>
        <w:t>модействия при ликвидации чрезвычайных ситуаций на других объектах и территориях;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б) 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в) пропаганде знаний в области защиты населения и территорий от чрезвычайных ситуаций, участию в подготовке населения и работников орг</w:t>
      </w:r>
      <w:r w:rsidRPr="000C7BBE">
        <w:rPr>
          <w:szCs w:val="16"/>
        </w:rPr>
        <w:t>а</w:t>
      </w:r>
      <w:r w:rsidRPr="000C7BBE">
        <w:rPr>
          <w:szCs w:val="16"/>
        </w:rPr>
        <w:t>низаций к действиям в условиях чрезвычайных ситуаций;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г) 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</w:t>
      </w:r>
      <w:proofErr w:type="spellStart"/>
      <w:r w:rsidRPr="000C7BBE">
        <w:rPr>
          <w:szCs w:val="16"/>
        </w:rPr>
        <w:t>д</w:t>
      </w:r>
      <w:proofErr w:type="spellEnd"/>
      <w:r w:rsidRPr="000C7BBE">
        <w:rPr>
          <w:szCs w:val="16"/>
        </w:rPr>
        <w:t>) 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2.1.3. Для нештатных формирований по обеспечению выполнения мероприятий по гражданской обороне: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а) участие в эвакуации населения, материальных и культурных ценностей в безопасные районы;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б) участие в проведении мероприятий по световой маскировке и другим видам маскировки;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в) обеспечение мероприятий гражданской обороны по вопросам восстановления связи и оповещения, защиты животных и растений, автотран</w:t>
      </w:r>
      <w:r w:rsidRPr="000C7BBE">
        <w:rPr>
          <w:szCs w:val="16"/>
        </w:rPr>
        <w:t>с</w:t>
      </w:r>
      <w:r w:rsidRPr="000C7BBE">
        <w:rPr>
          <w:szCs w:val="16"/>
        </w:rPr>
        <w:t>портного обеспечения;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г) участие в первоочередном жизнеобеспечении пострадавшего населения;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</w:t>
      </w:r>
      <w:proofErr w:type="spellStart"/>
      <w:r w:rsidRPr="000C7BBE">
        <w:rPr>
          <w:szCs w:val="16"/>
        </w:rPr>
        <w:t>д</w:t>
      </w:r>
      <w:proofErr w:type="spellEnd"/>
      <w:r w:rsidRPr="000C7BBE">
        <w:rPr>
          <w:szCs w:val="16"/>
        </w:rPr>
        <w:t xml:space="preserve">) оказание первой помощи </w:t>
      </w:r>
      <w:proofErr w:type="gramStart"/>
      <w:r w:rsidRPr="000C7BBE">
        <w:rPr>
          <w:szCs w:val="16"/>
        </w:rPr>
        <w:t>пораженным</w:t>
      </w:r>
      <w:proofErr w:type="gramEnd"/>
      <w:r w:rsidRPr="000C7BBE">
        <w:rPr>
          <w:szCs w:val="16"/>
        </w:rPr>
        <w:t xml:space="preserve"> и эвакуация их в лечебные учреждения;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е) участие в санитарной обработке населения, их одежды, техники, продовольствия, воды, территорий;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ж) участие в организации подвижных пунктов питания, продовольственного и вещевого снабжения;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 </w:t>
      </w:r>
      <w:proofErr w:type="spellStart"/>
      <w:r w:rsidRPr="000C7BBE">
        <w:rPr>
          <w:szCs w:val="16"/>
        </w:rPr>
        <w:t>з</w:t>
      </w:r>
      <w:proofErr w:type="spellEnd"/>
      <w:r w:rsidRPr="000C7BBE">
        <w:rPr>
          <w:szCs w:val="16"/>
        </w:rPr>
        <w:t>) прокладывание колонных путей и устройство проходов (проездов) в завалах;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 и) участие в локализации аварий на газовых, энергетических, водопроводных, канализационных, тепловых и технологических сетях в целях со</w:t>
      </w:r>
      <w:r w:rsidRPr="000C7BBE">
        <w:rPr>
          <w:szCs w:val="16"/>
        </w:rPr>
        <w:t>з</w:t>
      </w:r>
      <w:r w:rsidRPr="000C7BBE">
        <w:rPr>
          <w:szCs w:val="16"/>
        </w:rPr>
        <w:t>дания безопасных условий для проведения аварийно-спасательных работ;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к) 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л) участие в обеспечении охраны общественного порядка;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м) ремонт и восстановление дорог и мостов;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</w:t>
      </w:r>
      <w:proofErr w:type="spellStart"/>
      <w:r w:rsidRPr="000C7BBE">
        <w:rPr>
          <w:szCs w:val="16"/>
        </w:rPr>
        <w:t>н</w:t>
      </w:r>
      <w:proofErr w:type="spellEnd"/>
      <w:r w:rsidRPr="000C7BBE">
        <w:rPr>
          <w:szCs w:val="16"/>
        </w:rPr>
        <w:t>) 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о) 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2.1.4. Для спасательных служб (служб гражданской обороны) выполнение специальных действий в области гражданской обороны: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а) оповещение населения об опасностях, возникающих при военных конфликтах или вследствие этих конфликтов, а также при чрезвычайных с</w:t>
      </w:r>
      <w:r w:rsidRPr="000C7BBE">
        <w:rPr>
          <w:szCs w:val="16"/>
        </w:rPr>
        <w:t>и</w:t>
      </w:r>
      <w:r w:rsidRPr="000C7BBE">
        <w:rPr>
          <w:szCs w:val="16"/>
        </w:rPr>
        <w:t>туациях природного и техногенного характера;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lastRenderedPageBreak/>
        <w:t xml:space="preserve">      б) обеспечение выдачи населению средств индивидуальной защиты; обслуживание защитных сооружений;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в) проведение мероприятий по световой маскировке и другим видам маскировки;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 г) 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</w:t>
      </w:r>
      <w:proofErr w:type="spellStart"/>
      <w:r w:rsidRPr="000C7BBE">
        <w:rPr>
          <w:szCs w:val="16"/>
        </w:rPr>
        <w:t>д</w:t>
      </w:r>
      <w:proofErr w:type="spellEnd"/>
      <w:r w:rsidRPr="000C7BBE">
        <w:rPr>
          <w:szCs w:val="16"/>
        </w:rPr>
        <w:t>) первоочередное жизнеобеспечение населения, пострадавшего при военных конфликтах или вследствие этих конфликтов, а также при чрезв</w:t>
      </w:r>
      <w:r w:rsidRPr="000C7BBE">
        <w:rPr>
          <w:szCs w:val="16"/>
        </w:rPr>
        <w:t>ы</w:t>
      </w:r>
      <w:r w:rsidRPr="000C7BBE">
        <w:rPr>
          <w:szCs w:val="16"/>
        </w:rPr>
        <w:t>чайных ситуациях природного и техногенного характера;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е) борьба с пожарами, возникшими при военных конфликтах или вследствие этих конфликтов;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ж) обнаружение и обозначение районов, подвергшихся радиоактивному, химическому, биологическому или иному заражению;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 </w:t>
      </w:r>
      <w:proofErr w:type="spellStart"/>
      <w:r w:rsidRPr="000C7BBE">
        <w:rPr>
          <w:szCs w:val="16"/>
        </w:rPr>
        <w:t>з</w:t>
      </w:r>
      <w:proofErr w:type="spellEnd"/>
      <w:r w:rsidRPr="000C7BBE">
        <w:rPr>
          <w:szCs w:val="16"/>
        </w:rPr>
        <w:t>) санитарная обработка населения, обеззараживание зданий и сооружений, специальная обработка техники и территорий;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и) восстановление и поддержание порядка в районах, пострадавших при военных конфликтах или вследствие этих конфликтов, а также при чре</w:t>
      </w:r>
      <w:r w:rsidRPr="000C7BBE">
        <w:rPr>
          <w:szCs w:val="16"/>
        </w:rPr>
        <w:t>з</w:t>
      </w:r>
      <w:r w:rsidRPr="000C7BBE">
        <w:rPr>
          <w:szCs w:val="16"/>
        </w:rPr>
        <w:t>вычайных ситуациях природного и техногенного характера;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к) срочное восстановление функционирования необходимых коммунальных служб в военное время;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л) срочное захоронение трупов в военное время;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м) иные специальные действия в целях выполнения основных задач в области гражданской обороны.</w:t>
      </w:r>
    </w:p>
    <w:p w:rsidR="000C7BBE" w:rsidRPr="000C7BBE" w:rsidRDefault="000C7BBE" w:rsidP="000C7BBE">
      <w:pPr>
        <w:ind w:firstLine="540"/>
        <w:rPr>
          <w:szCs w:val="16"/>
        </w:rPr>
      </w:pPr>
      <w:r w:rsidRPr="000C7BBE">
        <w:rPr>
          <w:szCs w:val="16"/>
        </w:rPr>
        <w:t>3.  Порядок создания сил гражданской обороны.</w:t>
      </w:r>
    </w:p>
    <w:p w:rsidR="000C7BBE" w:rsidRPr="000C7BBE" w:rsidRDefault="000C7BBE" w:rsidP="000C7BBE">
      <w:pPr>
        <w:ind w:firstLine="709"/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3.1. Силы гражданской обороны района создаются структурными подразделениями Администрации, учреждениями, предприятиями и организ</w:t>
      </w:r>
      <w:r w:rsidRPr="000C7BBE">
        <w:rPr>
          <w:szCs w:val="16"/>
        </w:rPr>
        <w:t>а</w:t>
      </w:r>
      <w:r w:rsidRPr="000C7BBE">
        <w:rPr>
          <w:szCs w:val="16"/>
        </w:rPr>
        <w:t>циями в соответствии с законодательством Российской Федерации.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3.2. </w:t>
      </w:r>
      <w:proofErr w:type="gramStart"/>
      <w:r w:rsidRPr="000C7BBE">
        <w:rPr>
          <w:szCs w:val="16"/>
        </w:rPr>
        <w:t>Оснащение формирований осуществляется в соответствии с нормами оснащения (</w:t>
      </w:r>
      <w:proofErr w:type="spellStart"/>
      <w:r w:rsidRPr="000C7BBE">
        <w:rPr>
          <w:szCs w:val="16"/>
        </w:rPr>
        <w:t>табелизации</w:t>
      </w:r>
      <w:proofErr w:type="spellEnd"/>
      <w:r w:rsidRPr="000C7BBE">
        <w:rPr>
          <w:szCs w:val="16"/>
        </w:rPr>
        <w:t>) формирований специальной техникой, обор</w:t>
      </w:r>
      <w:r w:rsidRPr="000C7BBE">
        <w:rPr>
          <w:szCs w:val="16"/>
        </w:rPr>
        <w:t>у</w:t>
      </w:r>
      <w:r w:rsidRPr="000C7BBE">
        <w:rPr>
          <w:szCs w:val="16"/>
        </w:rPr>
        <w:t>дованием, снаряжением, инструментами и материалами, утверждаемые руководителями, их создающими, в соответствии с Порядком создания нештатных аварийно-спасательных формирований, утвержденным приказом МЧС России от 23.12.2005 № 999, Типовым порядком создания нештатных формиров</w:t>
      </w:r>
      <w:r w:rsidRPr="000C7BBE">
        <w:rPr>
          <w:szCs w:val="16"/>
        </w:rPr>
        <w:t>а</w:t>
      </w:r>
      <w:r w:rsidRPr="000C7BBE">
        <w:rPr>
          <w:szCs w:val="16"/>
        </w:rPr>
        <w:t>ний по обеспечению выполнения мероприятий по гражданской обороне, утвержденным приказом МЧС России от 18.12.2014 № 701, и с учетом методич</w:t>
      </w:r>
      <w:r w:rsidRPr="000C7BBE">
        <w:rPr>
          <w:szCs w:val="16"/>
        </w:rPr>
        <w:t>е</w:t>
      </w:r>
      <w:r w:rsidRPr="000C7BBE">
        <w:rPr>
          <w:szCs w:val="16"/>
        </w:rPr>
        <w:t>ских рекомендаций</w:t>
      </w:r>
      <w:proofErr w:type="gramEnd"/>
      <w:r w:rsidRPr="000C7BBE">
        <w:rPr>
          <w:szCs w:val="16"/>
        </w:rPr>
        <w:t xml:space="preserve"> по созданию, подготовке, оснащению и применению сил гражданской обороны. 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Функции, полномочия и порядок функционирования сил гражданской обороны муниципального района Сызранский Самарской области опред</w:t>
      </w:r>
      <w:r w:rsidRPr="000C7BBE">
        <w:rPr>
          <w:szCs w:val="16"/>
        </w:rPr>
        <w:t>е</w:t>
      </w:r>
      <w:r w:rsidRPr="000C7BBE">
        <w:rPr>
          <w:szCs w:val="16"/>
        </w:rPr>
        <w:t>ляются положениями (уставами) о них.</w:t>
      </w:r>
    </w:p>
    <w:p w:rsidR="000C7BBE" w:rsidRPr="000C7BBE" w:rsidRDefault="000C7BBE" w:rsidP="000C7BBE">
      <w:pPr>
        <w:ind w:firstLine="540"/>
        <w:rPr>
          <w:szCs w:val="16"/>
        </w:rPr>
      </w:pPr>
    </w:p>
    <w:p w:rsidR="000C7BBE" w:rsidRPr="000C7BBE" w:rsidRDefault="000C7BBE" w:rsidP="000C7BBE">
      <w:pPr>
        <w:ind w:firstLine="540"/>
        <w:rPr>
          <w:szCs w:val="16"/>
        </w:rPr>
      </w:pPr>
      <w:r w:rsidRPr="000C7BBE">
        <w:rPr>
          <w:szCs w:val="16"/>
        </w:rPr>
        <w:t>4. Применение сил гражданской обороны.</w:t>
      </w:r>
    </w:p>
    <w:p w:rsidR="000C7BBE" w:rsidRPr="000C7BBE" w:rsidRDefault="000C7BBE" w:rsidP="000C7BBE">
      <w:pPr>
        <w:ind w:firstLine="709"/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4.1.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4.1.1. Проведение аварийно-спасательных и других неотложных работ в зоне чрезвычайной ситуации (зоне поражения) осуществляется в три эт</w:t>
      </w:r>
      <w:r w:rsidRPr="000C7BBE">
        <w:rPr>
          <w:szCs w:val="16"/>
        </w:rPr>
        <w:t>а</w:t>
      </w:r>
      <w:r w:rsidRPr="000C7BBE">
        <w:rPr>
          <w:szCs w:val="16"/>
        </w:rPr>
        <w:t>па: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а) 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0C7BBE">
        <w:rPr>
          <w:szCs w:val="16"/>
        </w:rPr>
        <w:t>дств к пр</w:t>
      </w:r>
      <w:proofErr w:type="gramEnd"/>
      <w:r w:rsidRPr="000C7BBE">
        <w:rPr>
          <w:szCs w:val="16"/>
        </w:rPr>
        <w:t>оведению работ по ликвидации чрезвычайной ситуации;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б) второй этап - проведение аварийно-спасательных и других неотложных работ группировкой сил и средств аварийно-спасательных формиров</w:t>
      </w:r>
      <w:r w:rsidRPr="000C7BBE">
        <w:rPr>
          <w:szCs w:val="16"/>
        </w:rPr>
        <w:t>а</w:t>
      </w:r>
      <w:r w:rsidRPr="000C7BBE">
        <w:rPr>
          <w:szCs w:val="16"/>
        </w:rPr>
        <w:t>ний и спасательных служб;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в) третий этап - завершение аварийно-спасательных и других неотложных работ, вывод группировки сил </w:t>
      </w:r>
      <w:proofErr w:type="spellStart"/>
      <w:r w:rsidRPr="000C7BBE">
        <w:rPr>
          <w:szCs w:val="16"/>
        </w:rPr>
        <w:t>аварийно-спасательныхформирований</w:t>
      </w:r>
      <w:proofErr w:type="spellEnd"/>
      <w:r w:rsidRPr="000C7BBE">
        <w:rPr>
          <w:szCs w:val="16"/>
        </w:rPr>
        <w:t xml:space="preserve"> и спасательных служб, проведение мероприятий по первоочередному жизнеобеспечению населения.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4.1.2. Содержание аварийно-спасательных работ включает в себя: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а) разведку зоны чрезвычайной ситуации и участков (объектов) работ и маршрутов выдвижения к ним;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б) локализацию и тушение пожаров на маршрутах выдвижения и участках (объектах) работ;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 в) поиск пораженных (пострадавших) и спасение их из поврежденных и горящих зданий, загазованных и задымленных помещений, завалов;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 г) 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</w:t>
      </w:r>
      <w:proofErr w:type="spellStart"/>
      <w:r w:rsidRPr="000C7BBE">
        <w:rPr>
          <w:szCs w:val="16"/>
        </w:rPr>
        <w:t>д</w:t>
      </w:r>
      <w:proofErr w:type="spellEnd"/>
      <w:r w:rsidRPr="000C7BBE">
        <w:rPr>
          <w:szCs w:val="16"/>
        </w:rPr>
        <w:t>) подачу воздуха в заваленные защитные сооружения с поврежденной фильтровентиляционной системой;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е) оказание первой, доврачебной, первой врачебной помощи пораженным (пострадавшим) и эвакуация их в лечебные учреждения;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ж) вывод (вывоз) населения из опасных мест в безопасные районы;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</w:t>
      </w:r>
      <w:proofErr w:type="spellStart"/>
      <w:r w:rsidRPr="000C7BBE">
        <w:rPr>
          <w:szCs w:val="16"/>
        </w:rPr>
        <w:t>з</w:t>
      </w:r>
      <w:proofErr w:type="spellEnd"/>
      <w:r w:rsidRPr="000C7BBE">
        <w:rPr>
          <w:szCs w:val="16"/>
        </w:rPr>
        <w:t>) дегазацию, дезактивацию и дезинфекцию специальной техники, транспорта, участков местности и дорог, зданий и сооружений;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и) санитарную обработку людей, дегазацию, дезинфекцию, дезинсекцию обмундирования, снаряжения, одежды и средств защиты;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к) обеззараживание продовольствия, пищевого сырья, воды и фуража, ветеринарную обработку сельскохозяйственных животных.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4.1.3. Другие неотложные работы, проводимые в интересах аварийно-спасательных работ и первоочередного обеспечения жизнедеятельности н</w:t>
      </w:r>
      <w:r w:rsidRPr="000C7BBE">
        <w:rPr>
          <w:szCs w:val="16"/>
        </w:rPr>
        <w:t>а</w:t>
      </w:r>
      <w:r w:rsidRPr="000C7BBE">
        <w:rPr>
          <w:szCs w:val="16"/>
        </w:rPr>
        <w:t>селения, включают: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а) локализацию аварий на коммунально-энергетических и технологических сетях;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б) укрепление или обрушение (разборка) поврежденных конструкций, угрожающих обвалом и препятствующих безопасному движению и пров</w:t>
      </w:r>
      <w:r w:rsidRPr="000C7BBE">
        <w:rPr>
          <w:szCs w:val="16"/>
        </w:rPr>
        <w:t>е</w:t>
      </w:r>
      <w:r w:rsidRPr="000C7BBE">
        <w:rPr>
          <w:szCs w:val="16"/>
        </w:rPr>
        <w:t>дению аварийно-спасательных работ;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в) 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г) прокладывание колонных путей и устройство проездов в завалах и на зараженных участках;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</w:t>
      </w:r>
      <w:proofErr w:type="spellStart"/>
      <w:r w:rsidRPr="000C7BBE">
        <w:rPr>
          <w:szCs w:val="16"/>
        </w:rPr>
        <w:t>д</w:t>
      </w:r>
      <w:proofErr w:type="spellEnd"/>
      <w:r w:rsidRPr="000C7BBE">
        <w:rPr>
          <w:szCs w:val="16"/>
        </w:rPr>
        <w:t>) проведение пиротехнических работ, связанных с обезвреживанием авиационных бомб и фугасов;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е) ремонт и восстановление поврежденных защитных сооружений для укрытия в них работающих смен подразделений (формирований) в случае повторного нанесения противником удара с применением современных средств поражения.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Планирование применения сил гражданской обороны осуществляется заблаговременно, на этапе их создания. </w:t>
      </w:r>
      <w:proofErr w:type="spellStart"/>
      <w:r w:rsidRPr="000C7BBE">
        <w:rPr>
          <w:szCs w:val="16"/>
        </w:rPr>
        <w:t>Результатыпланирования</w:t>
      </w:r>
      <w:proofErr w:type="spellEnd"/>
      <w:r w:rsidRPr="000C7BBE">
        <w:rPr>
          <w:szCs w:val="16"/>
        </w:rPr>
        <w:t xml:space="preserve"> примен</w:t>
      </w:r>
      <w:r w:rsidRPr="000C7BBE">
        <w:rPr>
          <w:szCs w:val="16"/>
        </w:rPr>
        <w:t>е</w:t>
      </w:r>
      <w:r w:rsidRPr="000C7BBE">
        <w:rPr>
          <w:szCs w:val="16"/>
        </w:rPr>
        <w:t>ния сил гражданской обороны отражаются в планах гражданской обороны и защиты населения.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4.2. Привлечение сил гражданской обороны городского округа Октябрьск Самаркой области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района по решению руководителя гражданской обороны района.</w:t>
      </w:r>
    </w:p>
    <w:p w:rsidR="000C7BBE" w:rsidRPr="000C7BBE" w:rsidRDefault="000C7BBE" w:rsidP="000C7BBE">
      <w:pPr>
        <w:ind w:firstLine="709"/>
        <w:jc w:val="both"/>
        <w:rPr>
          <w:szCs w:val="16"/>
        </w:rPr>
      </w:pPr>
    </w:p>
    <w:p w:rsidR="000C7BBE" w:rsidRPr="000C7BBE" w:rsidRDefault="000C7BBE" w:rsidP="000C7BBE">
      <w:pPr>
        <w:ind w:firstLine="709"/>
        <w:jc w:val="both"/>
        <w:rPr>
          <w:szCs w:val="16"/>
        </w:rPr>
      </w:pPr>
    </w:p>
    <w:p w:rsidR="000C7BBE" w:rsidRPr="000C7BBE" w:rsidRDefault="000C7BBE" w:rsidP="000C7BBE">
      <w:pPr>
        <w:ind w:firstLine="709"/>
        <w:jc w:val="both"/>
        <w:rPr>
          <w:szCs w:val="16"/>
        </w:rPr>
      </w:pPr>
    </w:p>
    <w:p w:rsidR="000C7BBE" w:rsidRPr="000C7BBE" w:rsidRDefault="000C7BBE" w:rsidP="000C7BBE">
      <w:pPr>
        <w:ind w:firstLine="709"/>
        <w:rPr>
          <w:szCs w:val="16"/>
        </w:rPr>
      </w:pPr>
      <w:r w:rsidRPr="000C7BBE">
        <w:rPr>
          <w:szCs w:val="16"/>
        </w:rPr>
        <w:t>5. Поддержание в готовности сил гражданской обороны.</w:t>
      </w:r>
    </w:p>
    <w:p w:rsidR="000C7BBE" w:rsidRPr="000C7BBE" w:rsidRDefault="000C7BBE" w:rsidP="000C7BBE">
      <w:pPr>
        <w:ind w:firstLine="709"/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5.1. </w:t>
      </w:r>
      <w:proofErr w:type="gramStart"/>
      <w:r w:rsidRPr="000C7BBE">
        <w:rPr>
          <w:szCs w:val="16"/>
        </w:rPr>
        <w:t>Подготовка и обучение личного состава сил гражданской обороны района осуществляются в соответствии с законодательными и иными но</w:t>
      </w:r>
      <w:r w:rsidRPr="000C7BBE">
        <w:rPr>
          <w:szCs w:val="16"/>
        </w:rPr>
        <w:t>р</w:t>
      </w:r>
      <w:r w:rsidRPr="000C7BBE">
        <w:rPr>
          <w:szCs w:val="16"/>
        </w:rPr>
        <w:t>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</w:t>
      </w:r>
      <w:r w:rsidRPr="000C7BBE">
        <w:rPr>
          <w:szCs w:val="16"/>
        </w:rPr>
        <w:t>с</w:t>
      </w:r>
      <w:r w:rsidRPr="000C7BBE">
        <w:rPr>
          <w:szCs w:val="16"/>
        </w:rPr>
        <w:t>сийской Федерации в области гражданской обороны, защиты от чрезвычайных ситуаций, обеспечения пожарной безопасности и</w:t>
      </w:r>
      <w:proofErr w:type="gramEnd"/>
      <w:r w:rsidRPr="000C7BBE">
        <w:rPr>
          <w:szCs w:val="16"/>
        </w:rPr>
        <w:t xml:space="preserve"> безопасности людей на водных объектах, документами организаций, создающих силы гражданской обороны.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5.2. Поддержание в постоянной готовности сил гражданской обороны </w:t>
      </w:r>
      <w:proofErr w:type="gramStart"/>
      <w:r w:rsidRPr="000C7BBE">
        <w:rPr>
          <w:szCs w:val="16"/>
        </w:rPr>
        <w:t>муниципального</w:t>
      </w:r>
      <w:proofErr w:type="gramEnd"/>
      <w:r w:rsidRPr="000C7BBE">
        <w:rPr>
          <w:szCs w:val="16"/>
        </w:rPr>
        <w:t xml:space="preserve"> района Сызранский Самарской области обеспечивается: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а) поддержанием профессиональной подготовки личного состава подразделений (формирований) на уровне, обеспечивающем выполнение задач, установленных разделом 2 настоящего Положения;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б) поддержанием в исправном состоянии специальных техники, оборудования, снаряжения, инструментов и материалов;</w:t>
      </w: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lastRenderedPageBreak/>
        <w:t xml:space="preserve">      в) планированием и проведением занятий и мероприятий оперативной подготовки (тренировок, учений).</w:t>
      </w:r>
    </w:p>
    <w:p w:rsidR="000C7BBE" w:rsidRPr="000C7BBE" w:rsidRDefault="000C7BBE" w:rsidP="000C7BBE">
      <w:pPr>
        <w:ind w:firstLine="709"/>
        <w:jc w:val="both"/>
        <w:rPr>
          <w:szCs w:val="16"/>
        </w:rPr>
      </w:pPr>
    </w:p>
    <w:p w:rsidR="000C7BBE" w:rsidRPr="000C7BBE" w:rsidRDefault="000C7BBE" w:rsidP="000C7BBE">
      <w:pPr>
        <w:ind w:firstLine="709"/>
        <w:rPr>
          <w:szCs w:val="16"/>
        </w:rPr>
      </w:pPr>
      <w:r w:rsidRPr="000C7BBE">
        <w:rPr>
          <w:szCs w:val="16"/>
        </w:rPr>
        <w:t>6. Обеспечение деятельности сил гражданской обороны.</w:t>
      </w:r>
    </w:p>
    <w:p w:rsidR="000C7BBE" w:rsidRPr="000C7BBE" w:rsidRDefault="000C7BBE" w:rsidP="000C7BBE">
      <w:pPr>
        <w:ind w:firstLine="709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  <w:r w:rsidRPr="000C7BBE">
        <w:rPr>
          <w:szCs w:val="16"/>
        </w:rPr>
        <w:t xml:space="preserve">      6.1. Финансирование мероприятий по созданию, подготовке, оснащению и применению сил гражданской обороны муниципального района Сы</w:t>
      </w:r>
      <w:r w:rsidRPr="000C7BBE">
        <w:rPr>
          <w:szCs w:val="16"/>
        </w:rPr>
        <w:t>з</w:t>
      </w:r>
      <w:r w:rsidRPr="000C7BBE">
        <w:rPr>
          <w:szCs w:val="16"/>
        </w:rPr>
        <w:t>ранский Самарской области осуществляется за счет финансовых средств организаций, их создающих, с учетом положений статьи 18 Федерального закона от 12.02.1998 № 28-ФЗ «О гражданской обороне».</w:t>
      </w:r>
    </w:p>
    <w:p w:rsidR="000C7BBE" w:rsidRPr="000C7BBE" w:rsidRDefault="000C7BBE" w:rsidP="000C7BBE">
      <w:pPr>
        <w:jc w:val="both"/>
        <w:rPr>
          <w:szCs w:val="16"/>
        </w:rPr>
      </w:pPr>
    </w:p>
    <w:p w:rsidR="000C7BBE" w:rsidRPr="000C7BBE" w:rsidRDefault="000C7BBE" w:rsidP="000C7BBE">
      <w:pPr>
        <w:jc w:val="both"/>
        <w:rPr>
          <w:szCs w:val="16"/>
        </w:rPr>
      </w:pPr>
    </w:p>
    <w:p w:rsidR="000C7BBE" w:rsidRDefault="000C7BBE" w:rsidP="000C7BBE">
      <w:pPr>
        <w:jc w:val="both"/>
        <w:rPr>
          <w:sz w:val="28"/>
          <w:szCs w:val="28"/>
        </w:rPr>
      </w:pPr>
    </w:p>
    <w:p w:rsidR="000C7BBE" w:rsidRDefault="000C7BBE" w:rsidP="000C7BBE">
      <w:pPr>
        <w:jc w:val="both"/>
        <w:rPr>
          <w:sz w:val="28"/>
          <w:szCs w:val="28"/>
        </w:rPr>
      </w:pPr>
    </w:p>
    <w:p w:rsidR="000C7BBE" w:rsidRDefault="000C7BBE" w:rsidP="000C7BBE">
      <w:pPr>
        <w:jc w:val="both"/>
        <w:rPr>
          <w:sz w:val="28"/>
          <w:szCs w:val="28"/>
        </w:rPr>
      </w:pPr>
    </w:p>
    <w:p w:rsidR="000C7BBE" w:rsidRDefault="000C7BBE" w:rsidP="000C7BBE">
      <w:pPr>
        <w:jc w:val="both"/>
        <w:rPr>
          <w:sz w:val="28"/>
          <w:szCs w:val="28"/>
        </w:rPr>
      </w:pPr>
    </w:p>
    <w:p w:rsidR="000C7BBE" w:rsidRDefault="000C7BBE" w:rsidP="000C7BBE">
      <w:pPr>
        <w:jc w:val="both"/>
        <w:rPr>
          <w:sz w:val="28"/>
          <w:szCs w:val="28"/>
        </w:rPr>
      </w:pPr>
    </w:p>
    <w:p w:rsidR="000C7BBE" w:rsidRDefault="000C7BBE" w:rsidP="000C7BBE">
      <w:pPr>
        <w:rPr>
          <w:b/>
          <w:sz w:val="28"/>
          <w:szCs w:val="28"/>
        </w:rPr>
      </w:pPr>
    </w:p>
    <w:p w:rsidR="000C7BBE" w:rsidRPr="00DB50A9" w:rsidRDefault="000C7BBE" w:rsidP="000C7BB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7BBE" w:rsidRPr="00DB50A9" w:rsidRDefault="000C7BBE" w:rsidP="000C7BB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7BBE" w:rsidRPr="00DB50A9" w:rsidRDefault="000C7BBE" w:rsidP="000C7BB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7BBE" w:rsidRPr="00DB50A9" w:rsidRDefault="000C7BBE" w:rsidP="000C7BB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7BBE" w:rsidRPr="00DB50A9" w:rsidRDefault="000C7BBE" w:rsidP="000C7BB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7BBE" w:rsidRPr="00DB50A9" w:rsidRDefault="000C7BBE" w:rsidP="000C7BB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7BBE" w:rsidRPr="00DB50A9" w:rsidRDefault="000C7BBE" w:rsidP="000C7BB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7BBE" w:rsidRPr="00DB50A9" w:rsidRDefault="000C7BBE" w:rsidP="000C7BB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7BBE" w:rsidRPr="00DB50A9" w:rsidRDefault="000C7BBE" w:rsidP="000C7BB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7BBE" w:rsidRPr="00DB50A9" w:rsidRDefault="000C7BBE" w:rsidP="000C7BB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7BBE" w:rsidRPr="00DB50A9" w:rsidRDefault="000C7BBE" w:rsidP="000C7BB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7BBE" w:rsidRPr="00DB50A9" w:rsidRDefault="000C7BBE" w:rsidP="000C7BB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7BBE" w:rsidRDefault="000C7BBE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2302BF" w:rsidRDefault="002302BF" w:rsidP="000C7BBE">
      <w:pPr>
        <w:ind w:firstLine="851"/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B11532" w:rsidRDefault="00B11532" w:rsidP="00020BB5">
      <w:pPr>
        <w:pStyle w:val="afffe"/>
        <w:spacing w:after="0"/>
        <w:rPr>
          <w:color w:val="000000"/>
          <w:sz w:val="16"/>
          <w:szCs w:val="16"/>
        </w:rPr>
      </w:pPr>
    </w:p>
    <w:p w:rsidR="00B11532" w:rsidRDefault="00B11532" w:rsidP="00B11532">
      <w:pPr>
        <w:pStyle w:val="afffe"/>
        <w:spacing w:after="0"/>
        <w:jc w:val="center"/>
        <w:rPr>
          <w:color w:val="000000"/>
          <w:sz w:val="16"/>
          <w:szCs w:val="16"/>
        </w:rPr>
      </w:pPr>
    </w:p>
    <w:p w:rsidR="00020BB5" w:rsidRPr="0056743F" w:rsidRDefault="00020BB5" w:rsidP="00020BB5">
      <w:pPr>
        <w:pStyle w:val="afffe"/>
        <w:spacing w:after="0"/>
        <w:jc w:val="center"/>
        <w:rPr>
          <w:color w:val="000000"/>
          <w:sz w:val="16"/>
          <w:szCs w:val="16"/>
        </w:rPr>
      </w:pPr>
      <w:r w:rsidRPr="0056743F">
        <w:rPr>
          <w:color w:val="000000"/>
          <w:sz w:val="16"/>
          <w:szCs w:val="16"/>
        </w:rPr>
        <w:t>«Информационный вестник муниципального района Сызранский</w:t>
      </w:r>
      <w:proofErr w:type="gramStart"/>
      <w:r w:rsidRPr="0056743F">
        <w:rPr>
          <w:color w:val="000000"/>
          <w:sz w:val="16"/>
          <w:szCs w:val="16"/>
        </w:rPr>
        <w:t>»У</w:t>
      </w:r>
      <w:proofErr w:type="gramEnd"/>
      <w:r w:rsidRPr="0056743F">
        <w:rPr>
          <w:color w:val="000000"/>
          <w:sz w:val="16"/>
          <w:szCs w:val="16"/>
        </w:rPr>
        <w:t>чредитель: администрация Сызранского района</w:t>
      </w:r>
    </w:p>
    <w:p w:rsidR="00020BB5" w:rsidRPr="0056743F" w:rsidRDefault="00020BB5" w:rsidP="00020BB5">
      <w:pPr>
        <w:ind w:firstLine="0"/>
        <w:rPr>
          <w:color w:val="000000"/>
          <w:szCs w:val="16"/>
        </w:rPr>
      </w:pPr>
      <w:r w:rsidRPr="0056743F">
        <w:rPr>
          <w:color w:val="000000"/>
          <w:szCs w:val="16"/>
        </w:rPr>
        <w:t>(распоряжение администрации Сызранского района Самарской области от 30.07.2015г. № 313-р)</w:t>
      </w:r>
    </w:p>
    <w:p w:rsidR="00020BB5" w:rsidRPr="0056743F" w:rsidRDefault="00020BB5" w:rsidP="00020BB5">
      <w:pPr>
        <w:pStyle w:val="aff"/>
        <w:spacing w:after="0"/>
        <w:ind w:left="714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56743F">
        <w:rPr>
          <w:rFonts w:ascii="Times New Roman" w:hAnsi="Times New Roman" w:cs="Times New Roman"/>
          <w:color w:val="000000"/>
          <w:sz w:val="16"/>
          <w:szCs w:val="16"/>
        </w:rPr>
        <w:t>Главный редактор: Кузнецова В.А. Издатель: администрация Сызранского района Самарской области</w:t>
      </w:r>
    </w:p>
    <w:p w:rsidR="00020BB5" w:rsidRPr="0056743F" w:rsidRDefault="00020BB5" w:rsidP="00020BB5">
      <w:pPr>
        <w:pStyle w:val="aff"/>
        <w:spacing w:after="0"/>
        <w:ind w:left="714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56743F">
        <w:rPr>
          <w:rFonts w:ascii="Times New Roman" w:hAnsi="Times New Roman" w:cs="Times New Roman"/>
          <w:color w:val="000000"/>
          <w:sz w:val="16"/>
          <w:szCs w:val="16"/>
        </w:rPr>
        <w:t xml:space="preserve">(446001, Самарская область, </w:t>
      </w:r>
      <w:proofErr w:type="gramStart"/>
      <w:r w:rsidRPr="0056743F">
        <w:rPr>
          <w:rFonts w:ascii="Times New Roman" w:hAnsi="Times New Roman" w:cs="Times New Roman"/>
          <w:color w:val="000000"/>
          <w:sz w:val="16"/>
          <w:szCs w:val="16"/>
        </w:rPr>
        <w:t>г</w:t>
      </w:r>
      <w:proofErr w:type="gramEnd"/>
      <w:r w:rsidRPr="0056743F">
        <w:rPr>
          <w:rFonts w:ascii="Times New Roman" w:hAnsi="Times New Roman" w:cs="Times New Roman"/>
          <w:color w:val="000000"/>
          <w:sz w:val="16"/>
          <w:szCs w:val="16"/>
        </w:rPr>
        <w:t>. Сызрань, ул. Советская ,41а)</w:t>
      </w:r>
    </w:p>
    <w:p w:rsidR="00020BB5" w:rsidRPr="0056743F" w:rsidRDefault="0019132B" w:rsidP="00020BB5">
      <w:pPr>
        <w:ind w:firstLine="0"/>
        <w:rPr>
          <w:szCs w:val="16"/>
        </w:rPr>
      </w:pPr>
      <w:r>
        <w:rPr>
          <w:color w:val="000000"/>
          <w:szCs w:val="16"/>
        </w:rPr>
        <w:t>Номер подписан в печать</w:t>
      </w:r>
      <w:r w:rsidR="002302BF">
        <w:rPr>
          <w:color w:val="000000"/>
          <w:szCs w:val="16"/>
        </w:rPr>
        <w:t xml:space="preserve"> </w:t>
      </w:r>
      <w:r w:rsidR="00FF13DF">
        <w:rPr>
          <w:color w:val="000000"/>
          <w:szCs w:val="16"/>
        </w:rPr>
        <w:t>1</w:t>
      </w:r>
      <w:r>
        <w:rPr>
          <w:color w:val="000000"/>
          <w:szCs w:val="16"/>
        </w:rPr>
        <w:t>4</w:t>
      </w:r>
      <w:r w:rsidR="00020BB5">
        <w:rPr>
          <w:color w:val="000000"/>
          <w:szCs w:val="16"/>
        </w:rPr>
        <w:t>.0</w:t>
      </w:r>
      <w:r>
        <w:rPr>
          <w:color w:val="000000"/>
          <w:szCs w:val="16"/>
        </w:rPr>
        <w:t>6</w:t>
      </w:r>
      <w:r w:rsidR="002302BF">
        <w:rPr>
          <w:color w:val="000000"/>
          <w:szCs w:val="16"/>
        </w:rPr>
        <w:t xml:space="preserve">.2022 г. в 08.00. По графику </w:t>
      </w:r>
      <w:r w:rsidR="00FF13DF">
        <w:rPr>
          <w:color w:val="000000"/>
          <w:szCs w:val="16"/>
        </w:rPr>
        <w:t>1</w:t>
      </w:r>
      <w:r>
        <w:rPr>
          <w:color w:val="000000"/>
          <w:szCs w:val="16"/>
        </w:rPr>
        <w:t>4.06</w:t>
      </w:r>
      <w:r w:rsidR="00020BB5">
        <w:rPr>
          <w:color w:val="000000"/>
          <w:szCs w:val="16"/>
        </w:rPr>
        <w:t>.2022 г. – в 08</w:t>
      </w:r>
      <w:r w:rsidR="00020BB5" w:rsidRPr="0056743F">
        <w:rPr>
          <w:color w:val="000000"/>
          <w:szCs w:val="16"/>
        </w:rPr>
        <w:t>.00. Тираж: 21 экз. Бесплатно</w:t>
      </w:r>
    </w:p>
    <w:p w:rsidR="00020BB5" w:rsidRPr="0056743F" w:rsidRDefault="00020BB5" w:rsidP="00020BB5">
      <w:pPr>
        <w:ind w:firstLine="0"/>
        <w:jc w:val="both"/>
        <w:rPr>
          <w:szCs w:val="16"/>
        </w:rPr>
      </w:pPr>
    </w:p>
    <w:sectPr w:rsidR="00020BB5" w:rsidRPr="0056743F" w:rsidSect="002302BF">
      <w:headerReference w:type="default" r:id="rId10"/>
      <w:headerReference w:type="first" r:id="rId11"/>
      <w:type w:val="continuous"/>
      <w:pgSz w:w="11906" w:h="16838"/>
      <w:pgMar w:top="851" w:right="424" w:bottom="851" w:left="85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A91" w:rsidRDefault="004C3A91" w:rsidP="009F262D">
      <w:r>
        <w:separator/>
      </w:r>
    </w:p>
  </w:endnote>
  <w:endnote w:type="continuationSeparator" w:id="1">
    <w:p w:rsidR="004C3A91" w:rsidRDefault="004C3A91" w:rsidP="009F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72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A91" w:rsidRDefault="004C3A91" w:rsidP="009F262D">
      <w:r>
        <w:separator/>
      </w:r>
    </w:p>
  </w:footnote>
  <w:footnote w:type="continuationSeparator" w:id="1">
    <w:p w:rsidR="004C3A91" w:rsidRDefault="004C3A91" w:rsidP="009F2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39008454"/>
      <w:docPartObj>
        <w:docPartGallery w:val="Page Numbers (Top of Page)"/>
        <w:docPartUnique/>
      </w:docPartObj>
    </w:sdtPr>
    <w:sdtContent>
      <w:p w:rsidR="004C3A91" w:rsidRPr="00FA5B5F" w:rsidRDefault="003F28AE" w:rsidP="0019132B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3F28AE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="004C3A91" w:rsidRPr="00295771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3F28AE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2302BF" w:rsidRPr="002302BF">
          <w:rPr>
            <w:rFonts w:ascii="Times New Roman" w:eastAsiaTheme="majorEastAsia" w:hAnsi="Times New Roman"/>
            <w:noProof/>
            <w:sz w:val="20"/>
            <w:szCs w:val="20"/>
          </w:rPr>
          <w:t>2</w:t>
        </w:r>
        <w:r w:rsidRPr="00295771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  <w:p w:rsidR="004C3A91" w:rsidRPr="00FA5B5F" w:rsidRDefault="004C3A91" w:rsidP="0019132B">
        <w:pPr>
          <w:pStyle w:val="afa"/>
          <w:tabs>
            <w:tab w:val="center" w:pos="5244"/>
            <w:tab w:val="left" w:pos="8580"/>
          </w:tabs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 xml:space="preserve">Информационный вестник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муниципального района Сызранский   14 июня 2022 года № 12 (144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4C3A91" w:rsidRDefault="004C3A91" w:rsidP="0019132B">
    <w:pPr>
      <w:ind w:firstLine="0"/>
      <w:jc w:val="both"/>
    </w:pPr>
  </w:p>
  <w:p w:rsidR="004C3A91" w:rsidRDefault="004C3A91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27691331"/>
      <w:docPartObj>
        <w:docPartGallery w:val="Page Numbers (Top of Page)"/>
        <w:docPartUnique/>
      </w:docPartObj>
    </w:sdtPr>
    <w:sdtContent>
      <w:p w:rsidR="004C3A91" w:rsidRPr="00FA5B5F" w:rsidRDefault="003F28AE" w:rsidP="004B581D">
        <w:pPr>
          <w:pStyle w:val="afa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3F28AE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="004C3A91" w:rsidRPr="00295771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3F28AE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2302BF" w:rsidRPr="002302BF">
          <w:rPr>
            <w:rFonts w:ascii="Times New Roman" w:eastAsiaTheme="majorEastAsia" w:hAnsi="Times New Roman"/>
            <w:noProof/>
            <w:sz w:val="20"/>
            <w:szCs w:val="20"/>
          </w:rPr>
          <w:t>13</w:t>
        </w:r>
        <w:r w:rsidRPr="00295771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  <w:p w:rsidR="004C3A91" w:rsidRPr="00FA5B5F" w:rsidRDefault="004C3A91" w:rsidP="004B581D">
        <w:pPr>
          <w:pStyle w:val="afa"/>
          <w:tabs>
            <w:tab w:val="center" w:pos="5244"/>
            <w:tab w:val="left" w:pos="8580"/>
          </w:tabs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 xml:space="preserve">Информационный вестник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муниципального района Сызранский   31 мая 2022 года № 11 (143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4C3A91" w:rsidRDefault="004C3A91" w:rsidP="007A2790">
    <w:pPr>
      <w:ind w:firstLine="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91" w:rsidRDefault="004C3A91">
    <w:pPr>
      <w:pStyle w:val="afa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3F28AE" w:rsidRPr="003F28AE"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 w:rsidR="003F28AE" w:rsidRPr="003F28AE">
      <w:rPr>
        <w:rFonts w:asciiTheme="minorHAnsi" w:eastAsiaTheme="minorEastAsia" w:hAnsiTheme="minorHAnsi" w:cstheme="minorBidi"/>
      </w:rPr>
      <w:fldChar w:fldCharType="separate"/>
    </w:r>
    <w:r w:rsidRPr="00FA5B5F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="003F28AE"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  <w:p w:rsidR="004C3A91" w:rsidRDefault="004C3A91" w:rsidP="002E27AF">
    <w:pPr>
      <w:pStyle w:val="afa"/>
      <w:spacing w:after="0"/>
      <w:rPr>
        <w:rFonts w:asciiTheme="majorHAnsi" w:eastAsiaTheme="majorEastAsia" w:hAnsiTheme="majorHAnsi" w:cstheme="majorBidi"/>
        <w:sz w:val="16"/>
        <w:szCs w:val="16"/>
      </w:rPr>
    </w:pPr>
    <w:r w:rsidRPr="002E27AF">
      <w:rPr>
        <w:rFonts w:asciiTheme="majorHAnsi" w:eastAsiaTheme="majorEastAsia" w:hAnsiTheme="majorHAnsi" w:cstheme="majorBidi"/>
        <w:sz w:val="16"/>
        <w:szCs w:val="16"/>
      </w:rPr>
      <w:t xml:space="preserve">Информационный вестник </w:t>
    </w:r>
    <w:proofErr w:type="gramStart"/>
    <w:r w:rsidRPr="002E27AF">
      <w:rPr>
        <w:rFonts w:asciiTheme="majorHAnsi" w:eastAsiaTheme="majorEastAsia" w:hAnsiTheme="majorHAnsi" w:cstheme="majorBidi"/>
        <w:sz w:val="16"/>
        <w:szCs w:val="16"/>
      </w:rPr>
      <w:t>муниципального</w:t>
    </w:r>
    <w:proofErr w:type="gramEnd"/>
    <w:r w:rsidRPr="002E27AF">
      <w:rPr>
        <w:rFonts w:asciiTheme="majorHAnsi" w:eastAsiaTheme="majorEastAsia" w:hAnsiTheme="majorHAnsi" w:cstheme="majorBidi"/>
        <w:sz w:val="16"/>
        <w:szCs w:val="16"/>
      </w:rPr>
      <w:t xml:space="preserve"> района Сызранский</w:t>
    </w:r>
  </w:p>
  <w:p w:rsidR="004C3A91" w:rsidRPr="002E27AF" w:rsidRDefault="004C3A91" w:rsidP="002E27AF">
    <w:pPr>
      <w:pStyle w:val="afa"/>
      <w:spacing w:after="0"/>
      <w:rPr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30 декабря 2016 года №19(30)</w:t>
    </w:r>
  </w:p>
  <w:p w:rsidR="004C3A91" w:rsidRDefault="004C3A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6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6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6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6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6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6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" w:firstLine="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612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864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116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368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162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1872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124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2376" w:hanging="360"/>
      </w:pPr>
      <w:rPr>
        <w:rFonts w:ascii="StarSymbol" w:eastAsia="StarSymbol"/>
        <w:sz w:val="1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B1C5E54"/>
    <w:multiLevelType w:val="multilevel"/>
    <w:tmpl w:val="D4E86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30E3DF1"/>
    <w:multiLevelType w:val="hybridMultilevel"/>
    <w:tmpl w:val="BD20170C"/>
    <w:lvl w:ilvl="0" w:tplc="065C5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832913"/>
    <w:multiLevelType w:val="hybridMultilevel"/>
    <w:tmpl w:val="1F6CC804"/>
    <w:lvl w:ilvl="0" w:tplc="DF60FC0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>
    <w:nsid w:val="14B10849"/>
    <w:multiLevelType w:val="hybridMultilevel"/>
    <w:tmpl w:val="334C3E8A"/>
    <w:lvl w:ilvl="0" w:tplc="8F4E3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A03F8F"/>
    <w:multiLevelType w:val="hybridMultilevel"/>
    <w:tmpl w:val="38045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26D06"/>
    <w:multiLevelType w:val="multilevel"/>
    <w:tmpl w:val="27E01F38"/>
    <w:lvl w:ilvl="0">
      <w:start w:val="1"/>
      <w:numFmt w:val="decimal"/>
      <w:lvlText w:val="%1."/>
      <w:lvlJc w:val="left"/>
      <w:pPr>
        <w:ind w:left="1970" w:hanging="12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369D60D1"/>
    <w:multiLevelType w:val="multilevel"/>
    <w:tmpl w:val="60C00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7B967FD"/>
    <w:multiLevelType w:val="hybridMultilevel"/>
    <w:tmpl w:val="67CC8BCE"/>
    <w:lvl w:ilvl="0" w:tplc="F2F8ABE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F0ADC"/>
    <w:multiLevelType w:val="multilevel"/>
    <w:tmpl w:val="907C84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>
    <w:nsid w:val="4CF92590"/>
    <w:multiLevelType w:val="hybridMultilevel"/>
    <w:tmpl w:val="8BD4C618"/>
    <w:lvl w:ilvl="0" w:tplc="82EAC9A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6744A"/>
    <w:multiLevelType w:val="hybridMultilevel"/>
    <w:tmpl w:val="47C6F47C"/>
    <w:lvl w:ilvl="0" w:tplc="929AB39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639F2255"/>
    <w:multiLevelType w:val="hybridMultilevel"/>
    <w:tmpl w:val="176032CE"/>
    <w:lvl w:ilvl="0" w:tplc="3D147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56FCB"/>
    <w:multiLevelType w:val="multilevel"/>
    <w:tmpl w:val="D4E86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769164B8"/>
    <w:multiLevelType w:val="hybridMultilevel"/>
    <w:tmpl w:val="B9E29C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20"/>
  </w:num>
  <w:num w:numId="6">
    <w:abstractNumId w:val="15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16"/>
  </w:num>
  <w:num w:numId="17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ocumentProtection w:edit="readOnly" w:formatting="1" w:enforcement="0"/>
  <w:defaultTabStop w:val="170"/>
  <w:autoHyphenation/>
  <w:drawingGridHorizontalSpacing w:val="80"/>
  <w:displayHorizontalDrawingGridEvery w:val="2"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4556C4"/>
    <w:rsid w:val="0000109E"/>
    <w:rsid w:val="00001A33"/>
    <w:rsid w:val="00001B46"/>
    <w:rsid w:val="00004569"/>
    <w:rsid w:val="000052D7"/>
    <w:rsid w:val="000059BC"/>
    <w:rsid w:val="00005BD4"/>
    <w:rsid w:val="00006B85"/>
    <w:rsid w:val="0000723D"/>
    <w:rsid w:val="000112AB"/>
    <w:rsid w:val="0001166F"/>
    <w:rsid w:val="00011B69"/>
    <w:rsid w:val="00011F76"/>
    <w:rsid w:val="00013213"/>
    <w:rsid w:val="000153C4"/>
    <w:rsid w:val="0001627D"/>
    <w:rsid w:val="00016E4B"/>
    <w:rsid w:val="00020BB5"/>
    <w:rsid w:val="00020BEE"/>
    <w:rsid w:val="0002129C"/>
    <w:rsid w:val="00021A38"/>
    <w:rsid w:val="00021C00"/>
    <w:rsid w:val="00021D50"/>
    <w:rsid w:val="000302F2"/>
    <w:rsid w:val="00030BBD"/>
    <w:rsid w:val="00032023"/>
    <w:rsid w:val="00032C8F"/>
    <w:rsid w:val="0003416F"/>
    <w:rsid w:val="00035305"/>
    <w:rsid w:val="00036199"/>
    <w:rsid w:val="000375D1"/>
    <w:rsid w:val="00041848"/>
    <w:rsid w:val="00041DAD"/>
    <w:rsid w:val="000467BC"/>
    <w:rsid w:val="000476C2"/>
    <w:rsid w:val="00047D5B"/>
    <w:rsid w:val="00047F2F"/>
    <w:rsid w:val="000514FA"/>
    <w:rsid w:val="00055B30"/>
    <w:rsid w:val="000574B6"/>
    <w:rsid w:val="00062278"/>
    <w:rsid w:val="000622EA"/>
    <w:rsid w:val="000638C2"/>
    <w:rsid w:val="000647EC"/>
    <w:rsid w:val="0006512D"/>
    <w:rsid w:val="00065222"/>
    <w:rsid w:val="00065E65"/>
    <w:rsid w:val="00073CF7"/>
    <w:rsid w:val="00076281"/>
    <w:rsid w:val="00077541"/>
    <w:rsid w:val="000779E6"/>
    <w:rsid w:val="0008076A"/>
    <w:rsid w:val="00080EE0"/>
    <w:rsid w:val="00082118"/>
    <w:rsid w:val="00083DD5"/>
    <w:rsid w:val="00084976"/>
    <w:rsid w:val="000859A7"/>
    <w:rsid w:val="00086941"/>
    <w:rsid w:val="00086E94"/>
    <w:rsid w:val="00087AEE"/>
    <w:rsid w:val="000905F9"/>
    <w:rsid w:val="0009107B"/>
    <w:rsid w:val="0009137D"/>
    <w:rsid w:val="0009392F"/>
    <w:rsid w:val="0009439C"/>
    <w:rsid w:val="00096420"/>
    <w:rsid w:val="00096A80"/>
    <w:rsid w:val="000975DD"/>
    <w:rsid w:val="00097D14"/>
    <w:rsid w:val="000A0397"/>
    <w:rsid w:val="000A0B55"/>
    <w:rsid w:val="000A0C10"/>
    <w:rsid w:val="000A0D3B"/>
    <w:rsid w:val="000A0F3E"/>
    <w:rsid w:val="000A228C"/>
    <w:rsid w:val="000A49A1"/>
    <w:rsid w:val="000A5DB9"/>
    <w:rsid w:val="000A6DAF"/>
    <w:rsid w:val="000B3176"/>
    <w:rsid w:val="000B3C82"/>
    <w:rsid w:val="000B3D01"/>
    <w:rsid w:val="000B461C"/>
    <w:rsid w:val="000B509C"/>
    <w:rsid w:val="000C2858"/>
    <w:rsid w:val="000C4524"/>
    <w:rsid w:val="000C490D"/>
    <w:rsid w:val="000C4948"/>
    <w:rsid w:val="000C4CBC"/>
    <w:rsid w:val="000C7066"/>
    <w:rsid w:val="000C7BBE"/>
    <w:rsid w:val="000D1770"/>
    <w:rsid w:val="000D17B2"/>
    <w:rsid w:val="000D1DEC"/>
    <w:rsid w:val="000D3CB1"/>
    <w:rsid w:val="000D533B"/>
    <w:rsid w:val="000D684F"/>
    <w:rsid w:val="000E0985"/>
    <w:rsid w:val="000E1327"/>
    <w:rsid w:val="000E1558"/>
    <w:rsid w:val="000E1AC9"/>
    <w:rsid w:val="000E287A"/>
    <w:rsid w:val="000E2B00"/>
    <w:rsid w:val="000E2D91"/>
    <w:rsid w:val="000E2F3D"/>
    <w:rsid w:val="000E4158"/>
    <w:rsid w:val="000E46A1"/>
    <w:rsid w:val="000E4A41"/>
    <w:rsid w:val="000E4EDD"/>
    <w:rsid w:val="000E632B"/>
    <w:rsid w:val="000E7193"/>
    <w:rsid w:val="000F094E"/>
    <w:rsid w:val="000F095E"/>
    <w:rsid w:val="000F155D"/>
    <w:rsid w:val="000F430E"/>
    <w:rsid w:val="000F456A"/>
    <w:rsid w:val="000F4710"/>
    <w:rsid w:val="000F57DE"/>
    <w:rsid w:val="000F7093"/>
    <w:rsid w:val="000F7D7F"/>
    <w:rsid w:val="0010076C"/>
    <w:rsid w:val="00100970"/>
    <w:rsid w:val="00101AC3"/>
    <w:rsid w:val="00102D04"/>
    <w:rsid w:val="00104A0B"/>
    <w:rsid w:val="001067CF"/>
    <w:rsid w:val="0010687E"/>
    <w:rsid w:val="0010702E"/>
    <w:rsid w:val="001146B0"/>
    <w:rsid w:val="00120728"/>
    <w:rsid w:val="00120B00"/>
    <w:rsid w:val="00121554"/>
    <w:rsid w:val="00121726"/>
    <w:rsid w:val="00121A15"/>
    <w:rsid w:val="00122D0C"/>
    <w:rsid w:val="0012697E"/>
    <w:rsid w:val="00130C4F"/>
    <w:rsid w:val="001319C4"/>
    <w:rsid w:val="00131CC2"/>
    <w:rsid w:val="00132410"/>
    <w:rsid w:val="00132A88"/>
    <w:rsid w:val="001330AB"/>
    <w:rsid w:val="001334F1"/>
    <w:rsid w:val="001337EE"/>
    <w:rsid w:val="00133A2A"/>
    <w:rsid w:val="001348B9"/>
    <w:rsid w:val="00136D6B"/>
    <w:rsid w:val="00137F12"/>
    <w:rsid w:val="001418F3"/>
    <w:rsid w:val="00141F09"/>
    <w:rsid w:val="00143709"/>
    <w:rsid w:val="001455CF"/>
    <w:rsid w:val="00145CFF"/>
    <w:rsid w:val="0014778A"/>
    <w:rsid w:val="00150406"/>
    <w:rsid w:val="0015048C"/>
    <w:rsid w:val="001534F4"/>
    <w:rsid w:val="0015355B"/>
    <w:rsid w:val="00153651"/>
    <w:rsid w:val="00153946"/>
    <w:rsid w:val="00153B13"/>
    <w:rsid w:val="0015549E"/>
    <w:rsid w:val="00155C23"/>
    <w:rsid w:val="001565BB"/>
    <w:rsid w:val="001571B1"/>
    <w:rsid w:val="0016148B"/>
    <w:rsid w:val="00161553"/>
    <w:rsid w:val="001635C4"/>
    <w:rsid w:val="00163870"/>
    <w:rsid w:val="001649A0"/>
    <w:rsid w:val="00165E89"/>
    <w:rsid w:val="00173DE2"/>
    <w:rsid w:val="00175636"/>
    <w:rsid w:val="00176488"/>
    <w:rsid w:val="00177436"/>
    <w:rsid w:val="00180E90"/>
    <w:rsid w:val="00180E95"/>
    <w:rsid w:val="0018185A"/>
    <w:rsid w:val="0018199A"/>
    <w:rsid w:val="00183244"/>
    <w:rsid w:val="001837D6"/>
    <w:rsid w:val="00183A3C"/>
    <w:rsid w:val="00185373"/>
    <w:rsid w:val="00186917"/>
    <w:rsid w:val="00187C8E"/>
    <w:rsid w:val="00190098"/>
    <w:rsid w:val="0019132B"/>
    <w:rsid w:val="0019307D"/>
    <w:rsid w:val="0019603B"/>
    <w:rsid w:val="001A104D"/>
    <w:rsid w:val="001A33B6"/>
    <w:rsid w:val="001A4427"/>
    <w:rsid w:val="001A792E"/>
    <w:rsid w:val="001A79D0"/>
    <w:rsid w:val="001B350E"/>
    <w:rsid w:val="001B45BE"/>
    <w:rsid w:val="001B46FB"/>
    <w:rsid w:val="001C15B8"/>
    <w:rsid w:val="001C364D"/>
    <w:rsid w:val="001C5BEC"/>
    <w:rsid w:val="001C5D33"/>
    <w:rsid w:val="001C5D45"/>
    <w:rsid w:val="001C6A8C"/>
    <w:rsid w:val="001D0697"/>
    <w:rsid w:val="001D08EC"/>
    <w:rsid w:val="001D0E5B"/>
    <w:rsid w:val="001D1170"/>
    <w:rsid w:val="001D2ADC"/>
    <w:rsid w:val="001D768A"/>
    <w:rsid w:val="001E2ECD"/>
    <w:rsid w:val="001E30C3"/>
    <w:rsid w:val="001E3393"/>
    <w:rsid w:val="001E47DA"/>
    <w:rsid w:val="001E540F"/>
    <w:rsid w:val="001E5509"/>
    <w:rsid w:val="001E5B9D"/>
    <w:rsid w:val="001E616B"/>
    <w:rsid w:val="001E7181"/>
    <w:rsid w:val="001F016D"/>
    <w:rsid w:val="001F2C93"/>
    <w:rsid w:val="001F3F37"/>
    <w:rsid w:val="001F5669"/>
    <w:rsid w:val="001F6FCB"/>
    <w:rsid w:val="00200A36"/>
    <w:rsid w:val="002018AF"/>
    <w:rsid w:val="00201E82"/>
    <w:rsid w:val="00202AFF"/>
    <w:rsid w:val="00204DDC"/>
    <w:rsid w:val="002057CA"/>
    <w:rsid w:val="00207D9B"/>
    <w:rsid w:val="002116ED"/>
    <w:rsid w:val="00211CE2"/>
    <w:rsid w:val="002129A9"/>
    <w:rsid w:val="00212A0C"/>
    <w:rsid w:val="002137C5"/>
    <w:rsid w:val="00213913"/>
    <w:rsid w:val="002150FF"/>
    <w:rsid w:val="00222BD0"/>
    <w:rsid w:val="002234B9"/>
    <w:rsid w:val="002263FD"/>
    <w:rsid w:val="00227D3C"/>
    <w:rsid w:val="002300D8"/>
    <w:rsid w:val="002302BF"/>
    <w:rsid w:val="0023178F"/>
    <w:rsid w:val="002320DF"/>
    <w:rsid w:val="00232677"/>
    <w:rsid w:val="002333E8"/>
    <w:rsid w:val="0023706C"/>
    <w:rsid w:val="002374DE"/>
    <w:rsid w:val="00237898"/>
    <w:rsid w:val="00237AAC"/>
    <w:rsid w:val="00240B54"/>
    <w:rsid w:val="002411F4"/>
    <w:rsid w:val="00241B45"/>
    <w:rsid w:val="00241D53"/>
    <w:rsid w:val="00242FA8"/>
    <w:rsid w:val="00245240"/>
    <w:rsid w:val="002465B8"/>
    <w:rsid w:val="002476E5"/>
    <w:rsid w:val="00247BEE"/>
    <w:rsid w:val="0025018B"/>
    <w:rsid w:val="00251DFF"/>
    <w:rsid w:val="0025208A"/>
    <w:rsid w:val="002520F5"/>
    <w:rsid w:val="00254719"/>
    <w:rsid w:val="0025483C"/>
    <w:rsid w:val="0025529C"/>
    <w:rsid w:val="00257DA3"/>
    <w:rsid w:val="00260555"/>
    <w:rsid w:val="00260B32"/>
    <w:rsid w:val="00261F0C"/>
    <w:rsid w:val="002629D3"/>
    <w:rsid w:val="0026415F"/>
    <w:rsid w:val="002653DF"/>
    <w:rsid w:val="002667BD"/>
    <w:rsid w:val="00266D3B"/>
    <w:rsid w:val="002719DD"/>
    <w:rsid w:val="00272AF5"/>
    <w:rsid w:val="002737F4"/>
    <w:rsid w:val="002765A3"/>
    <w:rsid w:val="00280C2F"/>
    <w:rsid w:val="0028184A"/>
    <w:rsid w:val="00282874"/>
    <w:rsid w:val="00282BAB"/>
    <w:rsid w:val="00284454"/>
    <w:rsid w:val="0028533A"/>
    <w:rsid w:val="00285D7E"/>
    <w:rsid w:val="0028613D"/>
    <w:rsid w:val="00286767"/>
    <w:rsid w:val="00286924"/>
    <w:rsid w:val="00286D0A"/>
    <w:rsid w:val="002928A3"/>
    <w:rsid w:val="00292A49"/>
    <w:rsid w:val="002939C5"/>
    <w:rsid w:val="00295771"/>
    <w:rsid w:val="002957DD"/>
    <w:rsid w:val="00295F76"/>
    <w:rsid w:val="00296997"/>
    <w:rsid w:val="0029766C"/>
    <w:rsid w:val="00297AE7"/>
    <w:rsid w:val="002A2EFA"/>
    <w:rsid w:val="002A3403"/>
    <w:rsid w:val="002A36A0"/>
    <w:rsid w:val="002A5D57"/>
    <w:rsid w:val="002A6579"/>
    <w:rsid w:val="002A79F8"/>
    <w:rsid w:val="002B18FB"/>
    <w:rsid w:val="002B25B7"/>
    <w:rsid w:val="002B403C"/>
    <w:rsid w:val="002C013D"/>
    <w:rsid w:val="002C2848"/>
    <w:rsid w:val="002C35D4"/>
    <w:rsid w:val="002C7B2F"/>
    <w:rsid w:val="002C7D31"/>
    <w:rsid w:val="002D046B"/>
    <w:rsid w:val="002D068B"/>
    <w:rsid w:val="002D15BE"/>
    <w:rsid w:val="002D208A"/>
    <w:rsid w:val="002D20D3"/>
    <w:rsid w:val="002D27A2"/>
    <w:rsid w:val="002D42A4"/>
    <w:rsid w:val="002D568C"/>
    <w:rsid w:val="002D73D2"/>
    <w:rsid w:val="002E04E1"/>
    <w:rsid w:val="002E0CCA"/>
    <w:rsid w:val="002E0DDF"/>
    <w:rsid w:val="002E0F69"/>
    <w:rsid w:val="002E1030"/>
    <w:rsid w:val="002E17DD"/>
    <w:rsid w:val="002E24A8"/>
    <w:rsid w:val="002E27AF"/>
    <w:rsid w:val="002E2834"/>
    <w:rsid w:val="002E32CA"/>
    <w:rsid w:val="002E34F4"/>
    <w:rsid w:val="002E50D3"/>
    <w:rsid w:val="002E5520"/>
    <w:rsid w:val="002F0A43"/>
    <w:rsid w:val="002F223D"/>
    <w:rsid w:val="002F2EA3"/>
    <w:rsid w:val="00301916"/>
    <w:rsid w:val="00304B35"/>
    <w:rsid w:val="00307151"/>
    <w:rsid w:val="003102C2"/>
    <w:rsid w:val="00310CF8"/>
    <w:rsid w:val="003121BD"/>
    <w:rsid w:val="00313082"/>
    <w:rsid w:val="003141E9"/>
    <w:rsid w:val="003142AD"/>
    <w:rsid w:val="00315999"/>
    <w:rsid w:val="00315FE6"/>
    <w:rsid w:val="00320B2D"/>
    <w:rsid w:val="00321F62"/>
    <w:rsid w:val="0032216A"/>
    <w:rsid w:val="0032288B"/>
    <w:rsid w:val="003229D4"/>
    <w:rsid w:val="00323137"/>
    <w:rsid w:val="00323722"/>
    <w:rsid w:val="00324009"/>
    <w:rsid w:val="0033263A"/>
    <w:rsid w:val="00332D8F"/>
    <w:rsid w:val="00335C6A"/>
    <w:rsid w:val="00335DCB"/>
    <w:rsid w:val="003366A8"/>
    <w:rsid w:val="00337181"/>
    <w:rsid w:val="00337474"/>
    <w:rsid w:val="00341730"/>
    <w:rsid w:val="00342D52"/>
    <w:rsid w:val="0034373F"/>
    <w:rsid w:val="003446E4"/>
    <w:rsid w:val="00344B96"/>
    <w:rsid w:val="00346365"/>
    <w:rsid w:val="00347E9D"/>
    <w:rsid w:val="00350A5A"/>
    <w:rsid w:val="00351562"/>
    <w:rsid w:val="00352194"/>
    <w:rsid w:val="00353E38"/>
    <w:rsid w:val="00355A7B"/>
    <w:rsid w:val="00355AD3"/>
    <w:rsid w:val="003560AC"/>
    <w:rsid w:val="00356799"/>
    <w:rsid w:val="00357C6B"/>
    <w:rsid w:val="00357F4B"/>
    <w:rsid w:val="003619F2"/>
    <w:rsid w:val="0036282D"/>
    <w:rsid w:val="0036478F"/>
    <w:rsid w:val="00367E9D"/>
    <w:rsid w:val="00370A62"/>
    <w:rsid w:val="00370CBB"/>
    <w:rsid w:val="00371DC9"/>
    <w:rsid w:val="00372F4E"/>
    <w:rsid w:val="003733B4"/>
    <w:rsid w:val="003735A5"/>
    <w:rsid w:val="00373D58"/>
    <w:rsid w:val="00375B19"/>
    <w:rsid w:val="00376B54"/>
    <w:rsid w:val="00376CD2"/>
    <w:rsid w:val="00377DF7"/>
    <w:rsid w:val="00381017"/>
    <w:rsid w:val="00381E6E"/>
    <w:rsid w:val="00382B2C"/>
    <w:rsid w:val="00386509"/>
    <w:rsid w:val="003870B1"/>
    <w:rsid w:val="003916C8"/>
    <w:rsid w:val="003922C7"/>
    <w:rsid w:val="00393917"/>
    <w:rsid w:val="0039429C"/>
    <w:rsid w:val="00394A1F"/>
    <w:rsid w:val="00397ABD"/>
    <w:rsid w:val="00397BA3"/>
    <w:rsid w:val="003A0C0D"/>
    <w:rsid w:val="003A2139"/>
    <w:rsid w:val="003A4A9C"/>
    <w:rsid w:val="003A52A8"/>
    <w:rsid w:val="003A6AF5"/>
    <w:rsid w:val="003A758A"/>
    <w:rsid w:val="003B02FA"/>
    <w:rsid w:val="003B162F"/>
    <w:rsid w:val="003B2773"/>
    <w:rsid w:val="003B2E05"/>
    <w:rsid w:val="003B4EEE"/>
    <w:rsid w:val="003B596B"/>
    <w:rsid w:val="003B653B"/>
    <w:rsid w:val="003B678E"/>
    <w:rsid w:val="003B709A"/>
    <w:rsid w:val="003C080B"/>
    <w:rsid w:val="003C2EE8"/>
    <w:rsid w:val="003C53D8"/>
    <w:rsid w:val="003C5DB9"/>
    <w:rsid w:val="003C63E3"/>
    <w:rsid w:val="003C68A8"/>
    <w:rsid w:val="003C6971"/>
    <w:rsid w:val="003C6D73"/>
    <w:rsid w:val="003C723A"/>
    <w:rsid w:val="003C73A0"/>
    <w:rsid w:val="003C7418"/>
    <w:rsid w:val="003D0888"/>
    <w:rsid w:val="003D0F4A"/>
    <w:rsid w:val="003D1294"/>
    <w:rsid w:val="003D21F9"/>
    <w:rsid w:val="003D2706"/>
    <w:rsid w:val="003D2B54"/>
    <w:rsid w:val="003D3312"/>
    <w:rsid w:val="003D4CB3"/>
    <w:rsid w:val="003D4E06"/>
    <w:rsid w:val="003D591B"/>
    <w:rsid w:val="003D5BBD"/>
    <w:rsid w:val="003D66D4"/>
    <w:rsid w:val="003E0688"/>
    <w:rsid w:val="003E08DC"/>
    <w:rsid w:val="003E1F50"/>
    <w:rsid w:val="003E2050"/>
    <w:rsid w:val="003E2A43"/>
    <w:rsid w:val="003E4E21"/>
    <w:rsid w:val="003F012B"/>
    <w:rsid w:val="003F0828"/>
    <w:rsid w:val="003F1159"/>
    <w:rsid w:val="003F1342"/>
    <w:rsid w:val="003F147A"/>
    <w:rsid w:val="003F1F02"/>
    <w:rsid w:val="003F28AE"/>
    <w:rsid w:val="003F588F"/>
    <w:rsid w:val="003F6F64"/>
    <w:rsid w:val="003F7184"/>
    <w:rsid w:val="00400331"/>
    <w:rsid w:val="004007FA"/>
    <w:rsid w:val="004020EF"/>
    <w:rsid w:val="00402EF7"/>
    <w:rsid w:val="0040407B"/>
    <w:rsid w:val="004048EF"/>
    <w:rsid w:val="00404A97"/>
    <w:rsid w:val="00405FD7"/>
    <w:rsid w:val="00410C63"/>
    <w:rsid w:val="0041220C"/>
    <w:rsid w:val="0041266E"/>
    <w:rsid w:val="00413194"/>
    <w:rsid w:val="00413B4C"/>
    <w:rsid w:val="00413C18"/>
    <w:rsid w:val="00416B7E"/>
    <w:rsid w:val="004179BC"/>
    <w:rsid w:val="00417ABC"/>
    <w:rsid w:val="00420093"/>
    <w:rsid w:val="00425C23"/>
    <w:rsid w:val="00426953"/>
    <w:rsid w:val="00430537"/>
    <w:rsid w:val="0043294C"/>
    <w:rsid w:val="0043413C"/>
    <w:rsid w:val="0043658D"/>
    <w:rsid w:val="00437387"/>
    <w:rsid w:val="00437920"/>
    <w:rsid w:val="00443544"/>
    <w:rsid w:val="00443F77"/>
    <w:rsid w:val="0044424E"/>
    <w:rsid w:val="004505A6"/>
    <w:rsid w:val="00450982"/>
    <w:rsid w:val="00450AC9"/>
    <w:rsid w:val="00450DAB"/>
    <w:rsid w:val="00451B81"/>
    <w:rsid w:val="00453737"/>
    <w:rsid w:val="00453F21"/>
    <w:rsid w:val="00454745"/>
    <w:rsid w:val="004556C4"/>
    <w:rsid w:val="00455B4C"/>
    <w:rsid w:val="00456A85"/>
    <w:rsid w:val="004570F0"/>
    <w:rsid w:val="004578A0"/>
    <w:rsid w:val="00457CB2"/>
    <w:rsid w:val="00457D76"/>
    <w:rsid w:val="00460FA0"/>
    <w:rsid w:val="00462C44"/>
    <w:rsid w:val="004632E2"/>
    <w:rsid w:val="004638A4"/>
    <w:rsid w:val="00465E47"/>
    <w:rsid w:val="00466BCC"/>
    <w:rsid w:val="00466DD8"/>
    <w:rsid w:val="00467226"/>
    <w:rsid w:val="00470219"/>
    <w:rsid w:val="00472749"/>
    <w:rsid w:val="00474520"/>
    <w:rsid w:val="00474962"/>
    <w:rsid w:val="00475120"/>
    <w:rsid w:val="00475A3E"/>
    <w:rsid w:val="00475C98"/>
    <w:rsid w:val="0048001C"/>
    <w:rsid w:val="004809D4"/>
    <w:rsid w:val="00481FCC"/>
    <w:rsid w:val="004823BB"/>
    <w:rsid w:val="00482807"/>
    <w:rsid w:val="00482C82"/>
    <w:rsid w:val="00483085"/>
    <w:rsid w:val="0048717C"/>
    <w:rsid w:val="00487E22"/>
    <w:rsid w:val="00490090"/>
    <w:rsid w:val="004917B8"/>
    <w:rsid w:val="00491BE6"/>
    <w:rsid w:val="00491C94"/>
    <w:rsid w:val="00492883"/>
    <w:rsid w:val="004931A5"/>
    <w:rsid w:val="00494251"/>
    <w:rsid w:val="004944F5"/>
    <w:rsid w:val="00494AFD"/>
    <w:rsid w:val="00496212"/>
    <w:rsid w:val="00497E2C"/>
    <w:rsid w:val="004A112E"/>
    <w:rsid w:val="004A1626"/>
    <w:rsid w:val="004A3147"/>
    <w:rsid w:val="004A6174"/>
    <w:rsid w:val="004B05B3"/>
    <w:rsid w:val="004B085E"/>
    <w:rsid w:val="004B125E"/>
    <w:rsid w:val="004B192C"/>
    <w:rsid w:val="004B2780"/>
    <w:rsid w:val="004B581D"/>
    <w:rsid w:val="004B6A2E"/>
    <w:rsid w:val="004B76A3"/>
    <w:rsid w:val="004C1490"/>
    <w:rsid w:val="004C2E5E"/>
    <w:rsid w:val="004C2EF8"/>
    <w:rsid w:val="004C3A91"/>
    <w:rsid w:val="004C537A"/>
    <w:rsid w:val="004C6560"/>
    <w:rsid w:val="004C6EC6"/>
    <w:rsid w:val="004C712F"/>
    <w:rsid w:val="004D0518"/>
    <w:rsid w:val="004D0615"/>
    <w:rsid w:val="004D570E"/>
    <w:rsid w:val="004D5D0B"/>
    <w:rsid w:val="004D5E1B"/>
    <w:rsid w:val="004D6ECD"/>
    <w:rsid w:val="004D7BCE"/>
    <w:rsid w:val="004E0AC7"/>
    <w:rsid w:val="004E1464"/>
    <w:rsid w:val="004E1A9D"/>
    <w:rsid w:val="004E4C33"/>
    <w:rsid w:val="004E5AF1"/>
    <w:rsid w:val="004E7474"/>
    <w:rsid w:val="004F3DC7"/>
    <w:rsid w:val="004F3E88"/>
    <w:rsid w:val="004F52D5"/>
    <w:rsid w:val="004F5DF1"/>
    <w:rsid w:val="004F5EC7"/>
    <w:rsid w:val="004F5F7F"/>
    <w:rsid w:val="004F7E67"/>
    <w:rsid w:val="0050080F"/>
    <w:rsid w:val="00501217"/>
    <w:rsid w:val="00501A9B"/>
    <w:rsid w:val="00501B0B"/>
    <w:rsid w:val="00502110"/>
    <w:rsid w:val="0050279A"/>
    <w:rsid w:val="005033F7"/>
    <w:rsid w:val="005042B9"/>
    <w:rsid w:val="00504BC2"/>
    <w:rsid w:val="005067E1"/>
    <w:rsid w:val="00510A21"/>
    <w:rsid w:val="00512E85"/>
    <w:rsid w:val="00513A95"/>
    <w:rsid w:val="00513F49"/>
    <w:rsid w:val="00514272"/>
    <w:rsid w:val="00514823"/>
    <w:rsid w:val="00515264"/>
    <w:rsid w:val="005159F1"/>
    <w:rsid w:val="00515DB2"/>
    <w:rsid w:val="005171E1"/>
    <w:rsid w:val="00517625"/>
    <w:rsid w:val="005209AF"/>
    <w:rsid w:val="00520FB9"/>
    <w:rsid w:val="005211EB"/>
    <w:rsid w:val="00523F81"/>
    <w:rsid w:val="0052575D"/>
    <w:rsid w:val="00526893"/>
    <w:rsid w:val="00527176"/>
    <w:rsid w:val="0053405E"/>
    <w:rsid w:val="00534F13"/>
    <w:rsid w:val="00537ABF"/>
    <w:rsid w:val="00537D86"/>
    <w:rsid w:val="005401E4"/>
    <w:rsid w:val="00540511"/>
    <w:rsid w:val="00542C76"/>
    <w:rsid w:val="005432DB"/>
    <w:rsid w:val="0054352A"/>
    <w:rsid w:val="00543C24"/>
    <w:rsid w:val="00543EFD"/>
    <w:rsid w:val="005448C8"/>
    <w:rsid w:val="005450F6"/>
    <w:rsid w:val="005458FD"/>
    <w:rsid w:val="00547FFB"/>
    <w:rsid w:val="00550140"/>
    <w:rsid w:val="005517BD"/>
    <w:rsid w:val="00553822"/>
    <w:rsid w:val="00554B75"/>
    <w:rsid w:val="0055508F"/>
    <w:rsid w:val="00555296"/>
    <w:rsid w:val="00556E2C"/>
    <w:rsid w:val="00560379"/>
    <w:rsid w:val="00563484"/>
    <w:rsid w:val="0056554A"/>
    <w:rsid w:val="00565DCA"/>
    <w:rsid w:val="005663BC"/>
    <w:rsid w:val="00566534"/>
    <w:rsid w:val="00567412"/>
    <w:rsid w:val="0056743F"/>
    <w:rsid w:val="0057023E"/>
    <w:rsid w:val="00571104"/>
    <w:rsid w:val="005711BD"/>
    <w:rsid w:val="00571CD3"/>
    <w:rsid w:val="00575892"/>
    <w:rsid w:val="005759C2"/>
    <w:rsid w:val="00575D74"/>
    <w:rsid w:val="0057672C"/>
    <w:rsid w:val="00576F05"/>
    <w:rsid w:val="0057711F"/>
    <w:rsid w:val="00577878"/>
    <w:rsid w:val="005807B5"/>
    <w:rsid w:val="0058115A"/>
    <w:rsid w:val="005813E2"/>
    <w:rsid w:val="005828E5"/>
    <w:rsid w:val="00583E96"/>
    <w:rsid w:val="005858A9"/>
    <w:rsid w:val="0058705E"/>
    <w:rsid w:val="005922AA"/>
    <w:rsid w:val="00593205"/>
    <w:rsid w:val="005932B0"/>
    <w:rsid w:val="0059349D"/>
    <w:rsid w:val="005934FA"/>
    <w:rsid w:val="00597274"/>
    <w:rsid w:val="00597BC6"/>
    <w:rsid w:val="005A0CAD"/>
    <w:rsid w:val="005A23E7"/>
    <w:rsid w:val="005A2637"/>
    <w:rsid w:val="005A4E72"/>
    <w:rsid w:val="005A4E94"/>
    <w:rsid w:val="005A4F53"/>
    <w:rsid w:val="005A537F"/>
    <w:rsid w:val="005A548D"/>
    <w:rsid w:val="005A7502"/>
    <w:rsid w:val="005A7656"/>
    <w:rsid w:val="005A7969"/>
    <w:rsid w:val="005B060C"/>
    <w:rsid w:val="005B5848"/>
    <w:rsid w:val="005B599B"/>
    <w:rsid w:val="005C018F"/>
    <w:rsid w:val="005C1865"/>
    <w:rsid w:val="005C229C"/>
    <w:rsid w:val="005C4402"/>
    <w:rsid w:val="005C6BAB"/>
    <w:rsid w:val="005D1025"/>
    <w:rsid w:val="005D1784"/>
    <w:rsid w:val="005D21D1"/>
    <w:rsid w:val="005D556B"/>
    <w:rsid w:val="005D609E"/>
    <w:rsid w:val="005E000A"/>
    <w:rsid w:val="005E0C00"/>
    <w:rsid w:val="005E477E"/>
    <w:rsid w:val="005E5E6C"/>
    <w:rsid w:val="005E622C"/>
    <w:rsid w:val="005E7182"/>
    <w:rsid w:val="005E7E75"/>
    <w:rsid w:val="005F1872"/>
    <w:rsid w:val="005F18DA"/>
    <w:rsid w:val="005F4128"/>
    <w:rsid w:val="005F7362"/>
    <w:rsid w:val="00600E0D"/>
    <w:rsid w:val="00601500"/>
    <w:rsid w:val="00602403"/>
    <w:rsid w:val="0060372D"/>
    <w:rsid w:val="006077C4"/>
    <w:rsid w:val="00607835"/>
    <w:rsid w:val="00607CA0"/>
    <w:rsid w:val="00610B06"/>
    <w:rsid w:val="00611CBD"/>
    <w:rsid w:val="00611D2D"/>
    <w:rsid w:val="006120C3"/>
    <w:rsid w:val="00614CD0"/>
    <w:rsid w:val="0061632F"/>
    <w:rsid w:val="00616EBC"/>
    <w:rsid w:val="006205C5"/>
    <w:rsid w:val="00620E07"/>
    <w:rsid w:val="00626CC6"/>
    <w:rsid w:val="00627102"/>
    <w:rsid w:val="006301B9"/>
    <w:rsid w:val="006314C4"/>
    <w:rsid w:val="00632A6E"/>
    <w:rsid w:val="0063371E"/>
    <w:rsid w:val="00634A8A"/>
    <w:rsid w:val="00635DCB"/>
    <w:rsid w:val="00636464"/>
    <w:rsid w:val="00640602"/>
    <w:rsid w:val="00642584"/>
    <w:rsid w:val="006437F1"/>
    <w:rsid w:val="006439A1"/>
    <w:rsid w:val="00643C52"/>
    <w:rsid w:val="006449BA"/>
    <w:rsid w:val="006456BD"/>
    <w:rsid w:val="0065093D"/>
    <w:rsid w:val="00651EC1"/>
    <w:rsid w:val="00651F2F"/>
    <w:rsid w:val="00653A55"/>
    <w:rsid w:val="006547EE"/>
    <w:rsid w:val="00654C17"/>
    <w:rsid w:val="00656621"/>
    <w:rsid w:val="006600F7"/>
    <w:rsid w:val="00664ECB"/>
    <w:rsid w:val="00670BAD"/>
    <w:rsid w:val="00671045"/>
    <w:rsid w:val="0067143D"/>
    <w:rsid w:val="00671CB0"/>
    <w:rsid w:val="00671E18"/>
    <w:rsid w:val="00672877"/>
    <w:rsid w:val="00672CD0"/>
    <w:rsid w:val="0067385F"/>
    <w:rsid w:val="006750AA"/>
    <w:rsid w:val="00675554"/>
    <w:rsid w:val="0067668F"/>
    <w:rsid w:val="006770DE"/>
    <w:rsid w:val="00680F8C"/>
    <w:rsid w:val="00681643"/>
    <w:rsid w:val="006816E1"/>
    <w:rsid w:val="00681B2B"/>
    <w:rsid w:val="00683ABB"/>
    <w:rsid w:val="00683FFA"/>
    <w:rsid w:val="00684F7F"/>
    <w:rsid w:val="006864E6"/>
    <w:rsid w:val="00687F1F"/>
    <w:rsid w:val="006921ED"/>
    <w:rsid w:val="00692D31"/>
    <w:rsid w:val="006930D0"/>
    <w:rsid w:val="00693A00"/>
    <w:rsid w:val="00693EB1"/>
    <w:rsid w:val="00695700"/>
    <w:rsid w:val="006958BE"/>
    <w:rsid w:val="00696365"/>
    <w:rsid w:val="006A006F"/>
    <w:rsid w:val="006A012F"/>
    <w:rsid w:val="006A0F55"/>
    <w:rsid w:val="006A170A"/>
    <w:rsid w:val="006A1A3D"/>
    <w:rsid w:val="006A1B6C"/>
    <w:rsid w:val="006A2BB0"/>
    <w:rsid w:val="006A2DB8"/>
    <w:rsid w:val="006A303C"/>
    <w:rsid w:val="006A31E8"/>
    <w:rsid w:val="006A76EE"/>
    <w:rsid w:val="006B03D6"/>
    <w:rsid w:val="006B069D"/>
    <w:rsid w:val="006B122E"/>
    <w:rsid w:val="006B300D"/>
    <w:rsid w:val="006B35FB"/>
    <w:rsid w:val="006B4E52"/>
    <w:rsid w:val="006B513E"/>
    <w:rsid w:val="006C0B91"/>
    <w:rsid w:val="006C0E8F"/>
    <w:rsid w:val="006C2696"/>
    <w:rsid w:val="006C2D7F"/>
    <w:rsid w:val="006C3202"/>
    <w:rsid w:val="006C3467"/>
    <w:rsid w:val="006C34A5"/>
    <w:rsid w:val="006C5669"/>
    <w:rsid w:val="006C59DD"/>
    <w:rsid w:val="006C6313"/>
    <w:rsid w:val="006C6A1A"/>
    <w:rsid w:val="006D0F5F"/>
    <w:rsid w:val="006D15A2"/>
    <w:rsid w:val="006D1B54"/>
    <w:rsid w:val="006D2391"/>
    <w:rsid w:val="006D3047"/>
    <w:rsid w:val="006D439F"/>
    <w:rsid w:val="006D5EDC"/>
    <w:rsid w:val="006D700D"/>
    <w:rsid w:val="006E3318"/>
    <w:rsid w:val="006E6D3C"/>
    <w:rsid w:val="006E6E91"/>
    <w:rsid w:val="006F03F9"/>
    <w:rsid w:val="006F1683"/>
    <w:rsid w:val="006F21B4"/>
    <w:rsid w:val="006F2908"/>
    <w:rsid w:val="006F35E4"/>
    <w:rsid w:val="006F3D16"/>
    <w:rsid w:val="006F41B6"/>
    <w:rsid w:val="006F4449"/>
    <w:rsid w:val="006F77A8"/>
    <w:rsid w:val="00700922"/>
    <w:rsid w:val="00703567"/>
    <w:rsid w:val="007037E4"/>
    <w:rsid w:val="007055F9"/>
    <w:rsid w:val="00705B69"/>
    <w:rsid w:val="007070FA"/>
    <w:rsid w:val="00707C89"/>
    <w:rsid w:val="00707F85"/>
    <w:rsid w:val="00716BA7"/>
    <w:rsid w:val="00716BDD"/>
    <w:rsid w:val="00720543"/>
    <w:rsid w:val="00721830"/>
    <w:rsid w:val="00721F61"/>
    <w:rsid w:val="00722B82"/>
    <w:rsid w:val="00724650"/>
    <w:rsid w:val="00724E8E"/>
    <w:rsid w:val="00727A49"/>
    <w:rsid w:val="00732D7D"/>
    <w:rsid w:val="0073429C"/>
    <w:rsid w:val="00736DE5"/>
    <w:rsid w:val="0074172F"/>
    <w:rsid w:val="00742509"/>
    <w:rsid w:val="00742821"/>
    <w:rsid w:val="00743240"/>
    <w:rsid w:val="007448E6"/>
    <w:rsid w:val="00744D3C"/>
    <w:rsid w:val="00745045"/>
    <w:rsid w:val="007455D7"/>
    <w:rsid w:val="007468D2"/>
    <w:rsid w:val="00747C1C"/>
    <w:rsid w:val="00753806"/>
    <w:rsid w:val="00754A3C"/>
    <w:rsid w:val="00754D00"/>
    <w:rsid w:val="00755990"/>
    <w:rsid w:val="007559E0"/>
    <w:rsid w:val="007570E1"/>
    <w:rsid w:val="00757E34"/>
    <w:rsid w:val="007614D3"/>
    <w:rsid w:val="00763A29"/>
    <w:rsid w:val="0076446E"/>
    <w:rsid w:val="00764B5A"/>
    <w:rsid w:val="00764C27"/>
    <w:rsid w:val="00764CB7"/>
    <w:rsid w:val="00765C03"/>
    <w:rsid w:val="00767DC7"/>
    <w:rsid w:val="007718B3"/>
    <w:rsid w:val="007725C7"/>
    <w:rsid w:val="0077359D"/>
    <w:rsid w:val="00774272"/>
    <w:rsid w:val="007754AE"/>
    <w:rsid w:val="00776C01"/>
    <w:rsid w:val="007812C1"/>
    <w:rsid w:val="007820A8"/>
    <w:rsid w:val="00785422"/>
    <w:rsid w:val="00785C10"/>
    <w:rsid w:val="00786557"/>
    <w:rsid w:val="00787917"/>
    <w:rsid w:val="00792173"/>
    <w:rsid w:val="007936E3"/>
    <w:rsid w:val="00797830"/>
    <w:rsid w:val="00797F51"/>
    <w:rsid w:val="007A2790"/>
    <w:rsid w:val="007A3622"/>
    <w:rsid w:val="007A3B30"/>
    <w:rsid w:val="007A46A7"/>
    <w:rsid w:val="007A6191"/>
    <w:rsid w:val="007A7348"/>
    <w:rsid w:val="007A77FD"/>
    <w:rsid w:val="007B0678"/>
    <w:rsid w:val="007B118E"/>
    <w:rsid w:val="007B75E4"/>
    <w:rsid w:val="007B7918"/>
    <w:rsid w:val="007C0F04"/>
    <w:rsid w:val="007C156F"/>
    <w:rsid w:val="007C1955"/>
    <w:rsid w:val="007C4070"/>
    <w:rsid w:val="007C5B6D"/>
    <w:rsid w:val="007D0892"/>
    <w:rsid w:val="007D22F1"/>
    <w:rsid w:val="007D2B29"/>
    <w:rsid w:val="007D2C96"/>
    <w:rsid w:val="007D3F00"/>
    <w:rsid w:val="007D41FC"/>
    <w:rsid w:val="007D49DD"/>
    <w:rsid w:val="007D4B67"/>
    <w:rsid w:val="007D5165"/>
    <w:rsid w:val="007D7425"/>
    <w:rsid w:val="007E0037"/>
    <w:rsid w:val="007E1235"/>
    <w:rsid w:val="007E2232"/>
    <w:rsid w:val="007E2430"/>
    <w:rsid w:val="007E4D97"/>
    <w:rsid w:val="007E7B2E"/>
    <w:rsid w:val="007E7EAF"/>
    <w:rsid w:val="007F01A4"/>
    <w:rsid w:val="007F0844"/>
    <w:rsid w:val="007F0958"/>
    <w:rsid w:val="007F0A25"/>
    <w:rsid w:val="007F18C7"/>
    <w:rsid w:val="007F2D75"/>
    <w:rsid w:val="007F453A"/>
    <w:rsid w:val="007F5AD6"/>
    <w:rsid w:val="007F7294"/>
    <w:rsid w:val="0080010A"/>
    <w:rsid w:val="008014EA"/>
    <w:rsid w:val="00802120"/>
    <w:rsid w:val="008021A2"/>
    <w:rsid w:val="00802BCD"/>
    <w:rsid w:val="00803098"/>
    <w:rsid w:val="00804840"/>
    <w:rsid w:val="008074BF"/>
    <w:rsid w:val="00810D4B"/>
    <w:rsid w:val="008121A4"/>
    <w:rsid w:val="0081325A"/>
    <w:rsid w:val="008145ED"/>
    <w:rsid w:val="0081702B"/>
    <w:rsid w:val="00817B16"/>
    <w:rsid w:val="0082106B"/>
    <w:rsid w:val="0082187F"/>
    <w:rsid w:val="008225F6"/>
    <w:rsid w:val="00822BB2"/>
    <w:rsid w:val="008264F4"/>
    <w:rsid w:val="00826889"/>
    <w:rsid w:val="00827C10"/>
    <w:rsid w:val="00827CBC"/>
    <w:rsid w:val="00830498"/>
    <w:rsid w:val="00831734"/>
    <w:rsid w:val="0083288B"/>
    <w:rsid w:val="008336F6"/>
    <w:rsid w:val="00834185"/>
    <w:rsid w:val="00835B8A"/>
    <w:rsid w:val="00835E05"/>
    <w:rsid w:val="0084003F"/>
    <w:rsid w:val="00840D9F"/>
    <w:rsid w:val="00841E3E"/>
    <w:rsid w:val="00842291"/>
    <w:rsid w:val="00843045"/>
    <w:rsid w:val="008448A5"/>
    <w:rsid w:val="00844A50"/>
    <w:rsid w:val="00845E35"/>
    <w:rsid w:val="00846BFF"/>
    <w:rsid w:val="00846D3C"/>
    <w:rsid w:val="00852EC1"/>
    <w:rsid w:val="0085327F"/>
    <w:rsid w:val="008547CC"/>
    <w:rsid w:val="008556C2"/>
    <w:rsid w:val="00857766"/>
    <w:rsid w:val="0086089E"/>
    <w:rsid w:val="0086252D"/>
    <w:rsid w:val="008648B8"/>
    <w:rsid w:val="00867A11"/>
    <w:rsid w:val="008720A8"/>
    <w:rsid w:val="008769D3"/>
    <w:rsid w:val="00876D5D"/>
    <w:rsid w:val="00877B88"/>
    <w:rsid w:val="0088205A"/>
    <w:rsid w:val="00883CE3"/>
    <w:rsid w:val="00884328"/>
    <w:rsid w:val="00884ED1"/>
    <w:rsid w:val="00884F78"/>
    <w:rsid w:val="00885503"/>
    <w:rsid w:val="008857F3"/>
    <w:rsid w:val="00886B57"/>
    <w:rsid w:val="0088748A"/>
    <w:rsid w:val="00890566"/>
    <w:rsid w:val="00892437"/>
    <w:rsid w:val="00892AF7"/>
    <w:rsid w:val="00893D87"/>
    <w:rsid w:val="00894A44"/>
    <w:rsid w:val="0089675E"/>
    <w:rsid w:val="00896ADF"/>
    <w:rsid w:val="008A4358"/>
    <w:rsid w:val="008B06EC"/>
    <w:rsid w:val="008B0D92"/>
    <w:rsid w:val="008B11BE"/>
    <w:rsid w:val="008B16CB"/>
    <w:rsid w:val="008B3215"/>
    <w:rsid w:val="008C11CF"/>
    <w:rsid w:val="008C12A0"/>
    <w:rsid w:val="008C13EB"/>
    <w:rsid w:val="008C21DD"/>
    <w:rsid w:val="008C2442"/>
    <w:rsid w:val="008C43F6"/>
    <w:rsid w:val="008C5024"/>
    <w:rsid w:val="008C5373"/>
    <w:rsid w:val="008C54FD"/>
    <w:rsid w:val="008C5E7F"/>
    <w:rsid w:val="008C7867"/>
    <w:rsid w:val="008C7A9F"/>
    <w:rsid w:val="008C7D3D"/>
    <w:rsid w:val="008D583E"/>
    <w:rsid w:val="008D65A2"/>
    <w:rsid w:val="008D6F46"/>
    <w:rsid w:val="008D7381"/>
    <w:rsid w:val="008E06C8"/>
    <w:rsid w:val="008E11BC"/>
    <w:rsid w:val="008E33C6"/>
    <w:rsid w:val="008E391C"/>
    <w:rsid w:val="008E68E6"/>
    <w:rsid w:val="008F1ED1"/>
    <w:rsid w:val="008F20B3"/>
    <w:rsid w:val="008F2FBA"/>
    <w:rsid w:val="008F3353"/>
    <w:rsid w:val="008F3B09"/>
    <w:rsid w:val="008F3D0F"/>
    <w:rsid w:val="008F4A54"/>
    <w:rsid w:val="008F5F14"/>
    <w:rsid w:val="008F6D51"/>
    <w:rsid w:val="0090177C"/>
    <w:rsid w:val="00901D4B"/>
    <w:rsid w:val="0090297F"/>
    <w:rsid w:val="009049BA"/>
    <w:rsid w:val="009056F0"/>
    <w:rsid w:val="00905866"/>
    <w:rsid w:val="00906746"/>
    <w:rsid w:val="00906CAE"/>
    <w:rsid w:val="00907253"/>
    <w:rsid w:val="009102B2"/>
    <w:rsid w:val="0091095A"/>
    <w:rsid w:val="009109B1"/>
    <w:rsid w:val="00910F96"/>
    <w:rsid w:val="00912D20"/>
    <w:rsid w:val="00915464"/>
    <w:rsid w:val="0091656F"/>
    <w:rsid w:val="00916B60"/>
    <w:rsid w:val="00916F6A"/>
    <w:rsid w:val="00916FA4"/>
    <w:rsid w:val="00920D01"/>
    <w:rsid w:val="00920D4B"/>
    <w:rsid w:val="00925CC4"/>
    <w:rsid w:val="00927541"/>
    <w:rsid w:val="00930767"/>
    <w:rsid w:val="0093092B"/>
    <w:rsid w:val="009314CB"/>
    <w:rsid w:val="00931A5E"/>
    <w:rsid w:val="00933E3C"/>
    <w:rsid w:val="009365C1"/>
    <w:rsid w:val="00937186"/>
    <w:rsid w:val="009418F2"/>
    <w:rsid w:val="00942578"/>
    <w:rsid w:val="009445F7"/>
    <w:rsid w:val="00945745"/>
    <w:rsid w:val="00946E6E"/>
    <w:rsid w:val="00947988"/>
    <w:rsid w:val="00954C8B"/>
    <w:rsid w:val="009555CE"/>
    <w:rsid w:val="00956932"/>
    <w:rsid w:val="00956D16"/>
    <w:rsid w:val="00957B20"/>
    <w:rsid w:val="00961F6D"/>
    <w:rsid w:val="00962B6F"/>
    <w:rsid w:val="00963A49"/>
    <w:rsid w:val="00963A67"/>
    <w:rsid w:val="00963F43"/>
    <w:rsid w:val="00964AC6"/>
    <w:rsid w:val="00964ACC"/>
    <w:rsid w:val="00964D50"/>
    <w:rsid w:val="00970BCB"/>
    <w:rsid w:val="009730B6"/>
    <w:rsid w:val="00974CA7"/>
    <w:rsid w:val="00975C01"/>
    <w:rsid w:val="0098106F"/>
    <w:rsid w:val="00981B6C"/>
    <w:rsid w:val="00981B82"/>
    <w:rsid w:val="00984D1F"/>
    <w:rsid w:val="0098631B"/>
    <w:rsid w:val="00990752"/>
    <w:rsid w:val="00990EE0"/>
    <w:rsid w:val="009925EA"/>
    <w:rsid w:val="0099305F"/>
    <w:rsid w:val="00996722"/>
    <w:rsid w:val="00997176"/>
    <w:rsid w:val="00997A7E"/>
    <w:rsid w:val="009A0531"/>
    <w:rsid w:val="009A2032"/>
    <w:rsid w:val="009A538D"/>
    <w:rsid w:val="009A53E1"/>
    <w:rsid w:val="009A616E"/>
    <w:rsid w:val="009A62A8"/>
    <w:rsid w:val="009A6A3D"/>
    <w:rsid w:val="009A6AED"/>
    <w:rsid w:val="009A6D6F"/>
    <w:rsid w:val="009A73DF"/>
    <w:rsid w:val="009A7644"/>
    <w:rsid w:val="009B15BF"/>
    <w:rsid w:val="009B1B13"/>
    <w:rsid w:val="009B328E"/>
    <w:rsid w:val="009B37D2"/>
    <w:rsid w:val="009B4964"/>
    <w:rsid w:val="009B59CD"/>
    <w:rsid w:val="009B5EAD"/>
    <w:rsid w:val="009B6265"/>
    <w:rsid w:val="009C1BE6"/>
    <w:rsid w:val="009C4339"/>
    <w:rsid w:val="009C4657"/>
    <w:rsid w:val="009C6328"/>
    <w:rsid w:val="009C6CB1"/>
    <w:rsid w:val="009C78BF"/>
    <w:rsid w:val="009C7DD4"/>
    <w:rsid w:val="009D001C"/>
    <w:rsid w:val="009D227C"/>
    <w:rsid w:val="009D2F75"/>
    <w:rsid w:val="009D3B61"/>
    <w:rsid w:val="009E02AC"/>
    <w:rsid w:val="009E0B1C"/>
    <w:rsid w:val="009E0BEC"/>
    <w:rsid w:val="009E3CDF"/>
    <w:rsid w:val="009E4890"/>
    <w:rsid w:val="009E559E"/>
    <w:rsid w:val="009E6989"/>
    <w:rsid w:val="009E6E44"/>
    <w:rsid w:val="009E76AC"/>
    <w:rsid w:val="009E76B1"/>
    <w:rsid w:val="009F08A6"/>
    <w:rsid w:val="009F0F16"/>
    <w:rsid w:val="009F211A"/>
    <w:rsid w:val="009F262D"/>
    <w:rsid w:val="009F3A6F"/>
    <w:rsid w:val="009F47E8"/>
    <w:rsid w:val="009F4B06"/>
    <w:rsid w:val="009F6256"/>
    <w:rsid w:val="009F742A"/>
    <w:rsid w:val="00A005A9"/>
    <w:rsid w:val="00A00EBA"/>
    <w:rsid w:val="00A01D8C"/>
    <w:rsid w:val="00A03F28"/>
    <w:rsid w:val="00A047B0"/>
    <w:rsid w:val="00A04ADF"/>
    <w:rsid w:val="00A050B4"/>
    <w:rsid w:val="00A05EBF"/>
    <w:rsid w:val="00A06091"/>
    <w:rsid w:val="00A07912"/>
    <w:rsid w:val="00A1001A"/>
    <w:rsid w:val="00A10842"/>
    <w:rsid w:val="00A10DDB"/>
    <w:rsid w:val="00A11468"/>
    <w:rsid w:val="00A13302"/>
    <w:rsid w:val="00A14158"/>
    <w:rsid w:val="00A21629"/>
    <w:rsid w:val="00A24532"/>
    <w:rsid w:val="00A25FE4"/>
    <w:rsid w:val="00A274D1"/>
    <w:rsid w:val="00A3016E"/>
    <w:rsid w:val="00A308C1"/>
    <w:rsid w:val="00A31814"/>
    <w:rsid w:val="00A32079"/>
    <w:rsid w:val="00A3597F"/>
    <w:rsid w:val="00A3707E"/>
    <w:rsid w:val="00A371D1"/>
    <w:rsid w:val="00A40157"/>
    <w:rsid w:val="00A40210"/>
    <w:rsid w:val="00A41689"/>
    <w:rsid w:val="00A417E1"/>
    <w:rsid w:val="00A41C58"/>
    <w:rsid w:val="00A434EF"/>
    <w:rsid w:val="00A45437"/>
    <w:rsid w:val="00A46820"/>
    <w:rsid w:val="00A469C2"/>
    <w:rsid w:val="00A526EB"/>
    <w:rsid w:val="00A53560"/>
    <w:rsid w:val="00A54B4D"/>
    <w:rsid w:val="00A54E86"/>
    <w:rsid w:val="00A572F9"/>
    <w:rsid w:val="00A5755A"/>
    <w:rsid w:val="00A6309A"/>
    <w:rsid w:val="00A71C41"/>
    <w:rsid w:val="00A71D9F"/>
    <w:rsid w:val="00A72253"/>
    <w:rsid w:val="00A73E08"/>
    <w:rsid w:val="00A73F3B"/>
    <w:rsid w:val="00A755D9"/>
    <w:rsid w:val="00A77D95"/>
    <w:rsid w:val="00A81E0A"/>
    <w:rsid w:val="00A8217F"/>
    <w:rsid w:val="00A8242C"/>
    <w:rsid w:val="00A82675"/>
    <w:rsid w:val="00A829B5"/>
    <w:rsid w:val="00A836E9"/>
    <w:rsid w:val="00A83F9E"/>
    <w:rsid w:val="00A84A12"/>
    <w:rsid w:val="00A91C47"/>
    <w:rsid w:val="00A930CA"/>
    <w:rsid w:val="00A93272"/>
    <w:rsid w:val="00A93363"/>
    <w:rsid w:val="00A939F8"/>
    <w:rsid w:val="00A94007"/>
    <w:rsid w:val="00A9495A"/>
    <w:rsid w:val="00A94F11"/>
    <w:rsid w:val="00A9654C"/>
    <w:rsid w:val="00A96FB1"/>
    <w:rsid w:val="00AA0783"/>
    <w:rsid w:val="00AA13F8"/>
    <w:rsid w:val="00AA16C9"/>
    <w:rsid w:val="00AA1DD3"/>
    <w:rsid w:val="00AA476B"/>
    <w:rsid w:val="00AA5370"/>
    <w:rsid w:val="00AA57FD"/>
    <w:rsid w:val="00AA7775"/>
    <w:rsid w:val="00AA7B76"/>
    <w:rsid w:val="00AB15B5"/>
    <w:rsid w:val="00AB17AD"/>
    <w:rsid w:val="00AB1B59"/>
    <w:rsid w:val="00AB7FFC"/>
    <w:rsid w:val="00AC0986"/>
    <w:rsid w:val="00AC2964"/>
    <w:rsid w:val="00AC415C"/>
    <w:rsid w:val="00AC4785"/>
    <w:rsid w:val="00AC4A84"/>
    <w:rsid w:val="00AD09BC"/>
    <w:rsid w:val="00AD1CC4"/>
    <w:rsid w:val="00AD269F"/>
    <w:rsid w:val="00AD39CA"/>
    <w:rsid w:val="00AD54A8"/>
    <w:rsid w:val="00AE0DB4"/>
    <w:rsid w:val="00AE25F3"/>
    <w:rsid w:val="00AE3F07"/>
    <w:rsid w:val="00AE6772"/>
    <w:rsid w:val="00AE729B"/>
    <w:rsid w:val="00AE7F0A"/>
    <w:rsid w:val="00AF017F"/>
    <w:rsid w:val="00AF0931"/>
    <w:rsid w:val="00AF0DA2"/>
    <w:rsid w:val="00AF1924"/>
    <w:rsid w:val="00AF23CB"/>
    <w:rsid w:val="00AF2AAB"/>
    <w:rsid w:val="00AF428B"/>
    <w:rsid w:val="00AF76C4"/>
    <w:rsid w:val="00B00A15"/>
    <w:rsid w:val="00B00D45"/>
    <w:rsid w:val="00B0176C"/>
    <w:rsid w:val="00B024D1"/>
    <w:rsid w:val="00B02C11"/>
    <w:rsid w:val="00B04197"/>
    <w:rsid w:val="00B0513D"/>
    <w:rsid w:val="00B05F39"/>
    <w:rsid w:val="00B1090D"/>
    <w:rsid w:val="00B11532"/>
    <w:rsid w:val="00B132B0"/>
    <w:rsid w:val="00B1689D"/>
    <w:rsid w:val="00B1699E"/>
    <w:rsid w:val="00B16B96"/>
    <w:rsid w:val="00B17B7C"/>
    <w:rsid w:val="00B20B78"/>
    <w:rsid w:val="00B20FB8"/>
    <w:rsid w:val="00B21915"/>
    <w:rsid w:val="00B21CFA"/>
    <w:rsid w:val="00B247B1"/>
    <w:rsid w:val="00B25A2F"/>
    <w:rsid w:val="00B27058"/>
    <w:rsid w:val="00B275C4"/>
    <w:rsid w:val="00B27956"/>
    <w:rsid w:val="00B27B74"/>
    <w:rsid w:val="00B3138C"/>
    <w:rsid w:val="00B32130"/>
    <w:rsid w:val="00B32E9C"/>
    <w:rsid w:val="00B3616E"/>
    <w:rsid w:val="00B37DE7"/>
    <w:rsid w:val="00B40576"/>
    <w:rsid w:val="00B412F6"/>
    <w:rsid w:val="00B419DA"/>
    <w:rsid w:val="00B42F47"/>
    <w:rsid w:val="00B4316C"/>
    <w:rsid w:val="00B4591A"/>
    <w:rsid w:val="00B45986"/>
    <w:rsid w:val="00B45C08"/>
    <w:rsid w:val="00B45D0E"/>
    <w:rsid w:val="00B46223"/>
    <w:rsid w:val="00B51FBC"/>
    <w:rsid w:val="00B522A8"/>
    <w:rsid w:val="00B52BC7"/>
    <w:rsid w:val="00B53A32"/>
    <w:rsid w:val="00B54352"/>
    <w:rsid w:val="00B54871"/>
    <w:rsid w:val="00B5517F"/>
    <w:rsid w:val="00B5689C"/>
    <w:rsid w:val="00B60F38"/>
    <w:rsid w:val="00B61CCD"/>
    <w:rsid w:val="00B6433F"/>
    <w:rsid w:val="00B6574E"/>
    <w:rsid w:val="00B67426"/>
    <w:rsid w:val="00B6760D"/>
    <w:rsid w:val="00B708E1"/>
    <w:rsid w:val="00B719CF"/>
    <w:rsid w:val="00B72143"/>
    <w:rsid w:val="00B72D6E"/>
    <w:rsid w:val="00B73D3B"/>
    <w:rsid w:val="00B76256"/>
    <w:rsid w:val="00B804C2"/>
    <w:rsid w:val="00B80B1B"/>
    <w:rsid w:val="00B80F6E"/>
    <w:rsid w:val="00B82DA6"/>
    <w:rsid w:val="00B87CB1"/>
    <w:rsid w:val="00B90DD1"/>
    <w:rsid w:val="00B93350"/>
    <w:rsid w:val="00B94507"/>
    <w:rsid w:val="00B95583"/>
    <w:rsid w:val="00B95B1F"/>
    <w:rsid w:val="00B962B6"/>
    <w:rsid w:val="00B9723B"/>
    <w:rsid w:val="00BA2CD7"/>
    <w:rsid w:val="00BA36D8"/>
    <w:rsid w:val="00BA379F"/>
    <w:rsid w:val="00BA3D3A"/>
    <w:rsid w:val="00BA43ED"/>
    <w:rsid w:val="00BA5240"/>
    <w:rsid w:val="00BB06D4"/>
    <w:rsid w:val="00BB46CD"/>
    <w:rsid w:val="00BB5793"/>
    <w:rsid w:val="00BC09E6"/>
    <w:rsid w:val="00BC1056"/>
    <w:rsid w:val="00BC1C52"/>
    <w:rsid w:val="00BC2CE5"/>
    <w:rsid w:val="00BC354E"/>
    <w:rsid w:val="00BC3A13"/>
    <w:rsid w:val="00BC47A2"/>
    <w:rsid w:val="00BC555E"/>
    <w:rsid w:val="00BC65D8"/>
    <w:rsid w:val="00BC7E33"/>
    <w:rsid w:val="00BC7E70"/>
    <w:rsid w:val="00BD2EDE"/>
    <w:rsid w:val="00BD33C8"/>
    <w:rsid w:val="00BD42C3"/>
    <w:rsid w:val="00BD4944"/>
    <w:rsid w:val="00BD4AA3"/>
    <w:rsid w:val="00BD5288"/>
    <w:rsid w:val="00BD616F"/>
    <w:rsid w:val="00BD692C"/>
    <w:rsid w:val="00BD6964"/>
    <w:rsid w:val="00BE0070"/>
    <w:rsid w:val="00BE02FB"/>
    <w:rsid w:val="00BE19E2"/>
    <w:rsid w:val="00BE2DA0"/>
    <w:rsid w:val="00BE31F2"/>
    <w:rsid w:val="00BE368F"/>
    <w:rsid w:val="00BE4F96"/>
    <w:rsid w:val="00BE72FE"/>
    <w:rsid w:val="00BE7DF3"/>
    <w:rsid w:val="00BF22F7"/>
    <w:rsid w:val="00BF2CCA"/>
    <w:rsid w:val="00BF3823"/>
    <w:rsid w:val="00C02712"/>
    <w:rsid w:val="00C02B7B"/>
    <w:rsid w:val="00C0474F"/>
    <w:rsid w:val="00C12022"/>
    <w:rsid w:val="00C126E9"/>
    <w:rsid w:val="00C12913"/>
    <w:rsid w:val="00C12C74"/>
    <w:rsid w:val="00C151FE"/>
    <w:rsid w:val="00C20737"/>
    <w:rsid w:val="00C20E55"/>
    <w:rsid w:val="00C20EFE"/>
    <w:rsid w:val="00C22217"/>
    <w:rsid w:val="00C233F9"/>
    <w:rsid w:val="00C256F2"/>
    <w:rsid w:val="00C266C1"/>
    <w:rsid w:val="00C27876"/>
    <w:rsid w:val="00C305D7"/>
    <w:rsid w:val="00C30659"/>
    <w:rsid w:val="00C30A30"/>
    <w:rsid w:val="00C324CF"/>
    <w:rsid w:val="00C33449"/>
    <w:rsid w:val="00C36089"/>
    <w:rsid w:val="00C37BBD"/>
    <w:rsid w:val="00C40C89"/>
    <w:rsid w:val="00C40CE3"/>
    <w:rsid w:val="00C4259A"/>
    <w:rsid w:val="00C42D82"/>
    <w:rsid w:val="00C4402A"/>
    <w:rsid w:val="00C446B3"/>
    <w:rsid w:val="00C45046"/>
    <w:rsid w:val="00C45FFB"/>
    <w:rsid w:val="00C46AF9"/>
    <w:rsid w:val="00C47019"/>
    <w:rsid w:val="00C52937"/>
    <w:rsid w:val="00C54F59"/>
    <w:rsid w:val="00C55F9B"/>
    <w:rsid w:val="00C560A1"/>
    <w:rsid w:val="00C56603"/>
    <w:rsid w:val="00C60712"/>
    <w:rsid w:val="00C62A60"/>
    <w:rsid w:val="00C64490"/>
    <w:rsid w:val="00C64988"/>
    <w:rsid w:val="00C64B9F"/>
    <w:rsid w:val="00C66E29"/>
    <w:rsid w:val="00C67224"/>
    <w:rsid w:val="00C677E5"/>
    <w:rsid w:val="00C704BD"/>
    <w:rsid w:val="00C70776"/>
    <w:rsid w:val="00C70FAD"/>
    <w:rsid w:val="00C71142"/>
    <w:rsid w:val="00C714EB"/>
    <w:rsid w:val="00C71556"/>
    <w:rsid w:val="00C7641B"/>
    <w:rsid w:val="00C76A96"/>
    <w:rsid w:val="00C817DE"/>
    <w:rsid w:val="00C8270B"/>
    <w:rsid w:val="00C8357B"/>
    <w:rsid w:val="00C84114"/>
    <w:rsid w:val="00C85559"/>
    <w:rsid w:val="00C856B7"/>
    <w:rsid w:val="00C85E57"/>
    <w:rsid w:val="00C860B3"/>
    <w:rsid w:val="00C866DB"/>
    <w:rsid w:val="00C869D7"/>
    <w:rsid w:val="00C87C2C"/>
    <w:rsid w:val="00C909A5"/>
    <w:rsid w:val="00C90C9F"/>
    <w:rsid w:val="00C90DA2"/>
    <w:rsid w:val="00C92088"/>
    <w:rsid w:val="00C92AB1"/>
    <w:rsid w:val="00C93BED"/>
    <w:rsid w:val="00C94BDC"/>
    <w:rsid w:val="00C95092"/>
    <w:rsid w:val="00C95913"/>
    <w:rsid w:val="00CA15AF"/>
    <w:rsid w:val="00CA171A"/>
    <w:rsid w:val="00CA179F"/>
    <w:rsid w:val="00CA1A41"/>
    <w:rsid w:val="00CA376C"/>
    <w:rsid w:val="00CA41E4"/>
    <w:rsid w:val="00CA5DBA"/>
    <w:rsid w:val="00CB195D"/>
    <w:rsid w:val="00CB31C3"/>
    <w:rsid w:val="00CB4F5A"/>
    <w:rsid w:val="00CB7A2A"/>
    <w:rsid w:val="00CC14AF"/>
    <w:rsid w:val="00CC222C"/>
    <w:rsid w:val="00CC24E9"/>
    <w:rsid w:val="00CC27F3"/>
    <w:rsid w:val="00CC37BB"/>
    <w:rsid w:val="00CC5D19"/>
    <w:rsid w:val="00CC65CF"/>
    <w:rsid w:val="00CC6AC0"/>
    <w:rsid w:val="00CD1625"/>
    <w:rsid w:val="00CD208A"/>
    <w:rsid w:val="00CD2957"/>
    <w:rsid w:val="00CD7608"/>
    <w:rsid w:val="00CE0EE2"/>
    <w:rsid w:val="00CE1BAC"/>
    <w:rsid w:val="00CE1D46"/>
    <w:rsid w:val="00CE2189"/>
    <w:rsid w:val="00CE2FE1"/>
    <w:rsid w:val="00CE3D5E"/>
    <w:rsid w:val="00CE51EC"/>
    <w:rsid w:val="00CE59A5"/>
    <w:rsid w:val="00CE6153"/>
    <w:rsid w:val="00CE772E"/>
    <w:rsid w:val="00CE7860"/>
    <w:rsid w:val="00CF2D04"/>
    <w:rsid w:val="00CF3643"/>
    <w:rsid w:val="00CF4D12"/>
    <w:rsid w:val="00CF546D"/>
    <w:rsid w:val="00CF5556"/>
    <w:rsid w:val="00CF6F5A"/>
    <w:rsid w:val="00CF762D"/>
    <w:rsid w:val="00D00834"/>
    <w:rsid w:val="00D00C4B"/>
    <w:rsid w:val="00D0204F"/>
    <w:rsid w:val="00D02F12"/>
    <w:rsid w:val="00D0375C"/>
    <w:rsid w:val="00D055DE"/>
    <w:rsid w:val="00D06224"/>
    <w:rsid w:val="00D066F5"/>
    <w:rsid w:val="00D06830"/>
    <w:rsid w:val="00D11C8F"/>
    <w:rsid w:val="00D11CC4"/>
    <w:rsid w:val="00D138F7"/>
    <w:rsid w:val="00D1531C"/>
    <w:rsid w:val="00D1685F"/>
    <w:rsid w:val="00D175EC"/>
    <w:rsid w:val="00D21218"/>
    <w:rsid w:val="00D24914"/>
    <w:rsid w:val="00D26215"/>
    <w:rsid w:val="00D30D04"/>
    <w:rsid w:val="00D328C7"/>
    <w:rsid w:val="00D3492C"/>
    <w:rsid w:val="00D34AC0"/>
    <w:rsid w:val="00D35F1E"/>
    <w:rsid w:val="00D40063"/>
    <w:rsid w:val="00D401CF"/>
    <w:rsid w:val="00D43953"/>
    <w:rsid w:val="00D4593E"/>
    <w:rsid w:val="00D462EF"/>
    <w:rsid w:val="00D46EFD"/>
    <w:rsid w:val="00D4786A"/>
    <w:rsid w:val="00D478F0"/>
    <w:rsid w:val="00D5221D"/>
    <w:rsid w:val="00D5329F"/>
    <w:rsid w:val="00D55383"/>
    <w:rsid w:val="00D57475"/>
    <w:rsid w:val="00D60D7E"/>
    <w:rsid w:val="00D61D06"/>
    <w:rsid w:val="00D61DBC"/>
    <w:rsid w:val="00D623CE"/>
    <w:rsid w:val="00D62DEE"/>
    <w:rsid w:val="00D63C74"/>
    <w:rsid w:val="00D71023"/>
    <w:rsid w:val="00D73FA7"/>
    <w:rsid w:val="00D74D17"/>
    <w:rsid w:val="00D7616F"/>
    <w:rsid w:val="00D76A03"/>
    <w:rsid w:val="00D807C9"/>
    <w:rsid w:val="00D818AA"/>
    <w:rsid w:val="00D829B3"/>
    <w:rsid w:val="00D85D55"/>
    <w:rsid w:val="00D85F37"/>
    <w:rsid w:val="00D868A9"/>
    <w:rsid w:val="00D86DDD"/>
    <w:rsid w:val="00D87F78"/>
    <w:rsid w:val="00D9297E"/>
    <w:rsid w:val="00D95C7D"/>
    <w:rsid w:val="00D95FD2"/>
    <w:rsid w:val="00DA0917"/>
    <w:rsid w:val="00DA2D38"/>
    <w:rsid w:val="00DA3227"/>
    <w:rsid w:val="00DA3662"/>
    <w:rsid w:val="00DA6CB1"/>
    <w:rsid w:val="00DB033E"/>
    <w:rsid w:val="00DB36E7"/>
    <w:rsid w:val="00DB4667"/>
    <w:rsid w:val="00DB476C"/>
    <w:rsid w:val="00DB4E1E"/>
    <w:rsid w:val="00DB5D74"/>
    <w:rsid w:val="00DB6264"/>
    <w:rsid w:val="00DC0CB7"/>
    <w:rsid w:val="00DC17DB"/>
    <w:rsid w:val="00DC1FD3"/>
    <w:rsid w:val="00DC27DF"/>
    <w:rsid w:val="00DC2BB1"/>
    <w:rsid w:val="00DC3C8E"/>
    <w:rsid w:val="00DC44C9"/>
    <w:rsid w:val="00DC47D3"/>
    <w:rsid w:val="00DC5C1D"/>
    <w:rsid w:val="00DD0D9E"/>
    <w:rsid w:val="00DD1C0F"/>
    <w:rsid w:val="00DD2153"/>
    <w:rsid w:val="00DD25CE"/>
    <w:rsid w:val="00DD3752"/>
    <w:rsid w:val="00DD5048"/>
    <w:rsid w:val="00DD69E8"/>
    <w:rsid w:val="00DD6BDF"/>
    <w:rsid w:val="00DE0B2A"/>
    <w:rsid w:val="00DE0FCA"/>
    <w:rsid w:val="00DE2929"/>
    <w:rsid w:val="00DE422E"/>
    <w:rsid w:val="00DE521D"/>
    <w:rsid w:val="00DE5BC1"/>
    <w:rsid w:val="00DE7EBF"/>
    <w:rsid w:val="00DF542A"/>
    <w:rsid w:val="00DF6184"/>
    <w:rsid w:val="00DF6A2C"/>
    <w:rsid w:val="00DF7A26"/>
    <w:rsid w:val="00E0042E"/>
    <w:rsid w:val="00E01AC0"/>
    <w:rsid w:val="00E0258A"/>
    <w:rsid w:val="00E04B39"/>
    <w:rsid w:val="00E05BD7"/>
    <w:rsid w:val="00E11587"/>
    <w:rsid w:val="00E119BE"/>
    <w:rsid w:val="00E12410"/>
    <w:rsid w:val="00E12B25"/>
    <w:rsid w:val="00E1396D"/>
    <w:rsid w:val="00E1415B"/>
    <w:rsid w:val="00E1481E"/>
    <w:rsid w:val="00E16512"/>
    <w:rsid w:val="00E1720D"/>
    <w:rsid w:val="00E20013"/>
    <w:rsid w:val="00E27D1D"/>
    <w:rsid w:val="00E30E42"/>
    <w:rsid w:val="00E314CF"/>
    <w:rsid w:val="00E3199B"/>
    <w:rsid w:val="00E31F52"/>
    <w:rsid w:val="00E328BC"/>
    <w:rsid w:val="00E340A4"/>
    <w:rsid w:val="00E34172"/>
    <w:rsid w:val="00E34F38"/>
    <w:rsid w:val="00E35B8F"/>
    <w:rsid w:val="00E364F8"/>
    <w:rsid w:val="00E3652E"/>
    <w:rsid w:val="00E36E70"/>
    <w:rsid w:val="00E372D1"/>
    <w:rsid w:val="00E408DA"/>
    <w:rsid w:val="00E414C9"/>
    <w:rsid w:val="00E42851"/>
    <w:rsid w:val="00E45986"/>
    <w:rsid w:val="00E46B9E"/>
    <w:rsid w:val="00E46EFF"/>
    <w:rsid w:val="00E4717C"/>
    <w:rsid w:val="00E507D8"/>
    <w:rsid w:val="00E53A13"/>
    <w:rsid w:val="00E54483"/>
    <w:rsid w:val="00E54C1F"/>
    <w:rsid w:val="00E62A22"/>
    <w:rsid w:val="00E63031"/>
    <w:rsid w:val="00E6382D"/>
    <w:rsid w:val="00E643A3"/>
    <w:rsid w:val="00E66ECB"/>
    <w:rsid w:val="00E6706A"/>
    <w:rsid w:val="00E72EA0"/>
    <w:rsid w:val="00E73753"/>
    <w:rsid w:val="00E74F21"/>
    <w:rsid w:val="00E753F8"/>
    <w:rsid w:val="00E755BD"/>
    <w:rsid w:val="00E762E1"/>
    <w:rsid w:val="00E7709D"/>
    <w:rsid w:val="00E774A8"/>
    <w:rsid w:val="00E8031D"/>
    <w:rsid w:val="00E80AA5"/>
    <w:rsid w:val="00E80E70"/>
    <w:rsid w:val="00E81197"/>
    <w:rsid w:val="00E82905"/>
    <w:rsid w:val="00E82FE5"/>
    <w:rsid w:val="00E830F7"/>
    <w:rsid w:val="00E83DAD"/>
    <w:rsid w:val="00E8453D"/>
    <w:rsid w:val="00E85CA8"/>
    <w:rsid w:val="00E8606B"/>
    <w:rsid w:val="00E915D3"/>
    <w:rsid w:val="00E92D97"/>
    <w:rsid w:val="00E94083"/>
    <w:rsid w:val="00E9625D"/>
    <w:rsid w:val="00E97532"/>
    <w:rsid w:val="00EA151F"/>
    <w:rsid w:val="00EA5DD1"/>
    <w:rsid w:val="00EA619F"/>
    <w:rsid w:val="00EA6E38"/>
    <w:rsid w:val="00EA7BE6"/>
    <w:rsid w:val="00EB070C"/>
    <w:rsid w:val="00EB18E7"/>
    <w:rsid w:val="00EB4790"/>
    <w:rsid w:val="00EB4A31"/>
    <w:rsid w:val="00EB5451"/>
    <w:rsid w:val="00EB561F"/>
    <w:rsid w:val="00EB7311"/>
    <w:rsid w:val="00EC1BF0"/>
    <w:rsid w:val="00EC1FD3"/>
    <w:rsid w:val="00EC26ED"/>
    <w:rsid w:val="00EC3E7C"/>
    <w:rsid w:val="00EC4D43"/>
    <w:rsid w:val="00EC4E15"/>
    <w:rsid w:val="00ED0E18"/>
    <w:rsid w:val="00ED2601"/>
    <w:rsid w:val="00ED2E4C"/>
    <w:rsid w:val="00ED2E99"/>
    <w:rsid w:val="00ED4891"/>
    <w:rsid w:val="00ED4FC8"/>
    <w:rsid w:val="00ED60EB"/>
    <w:rsid w:val="00ED7130"/>
    <w:rsid w:val="00ED7B23"/>
    <w:rsid w:val="00ED7F83"/>
    <w:rsid w:val="00EE3EA4"/>
    <w:rsid w:val="00EF0A29"/>
    <w:rsid w:val="00EF10C3"/>
    <w:rsid w:val="00EF2602"/>
    <w:rsid w:val="00EF3F91"/>
    <w:rsid w:val="00EF4071"/>
    <w:rsid w:val="00EF4214"/>
    <w:rsid w:val="00EF4BEA"/>
    <w:rsid w:val="00EF66D3"/>
    <w:rsid w:val="00EF74CE"/>
    <w:rsid w:val="00EF7993"/>
    <w:rsid w:val="00F00E73"/>
    <w:rsid w:val="00F018DF"/>
    <w:rsid w:val="00F0438F"/>
    <w:rsid w:val="00F0585A"/>
    <w:rsid w:val="00F06672"/>
    <w:rsid w:val="00F073BF"/>
    <w:rsid w:val="00F10634"/>
    <w:rsid w:val="00F10900"/>
    <w:rsid w:val="00F10AD4"/>
    <w:rsid w:val="00F17E61"/>
    <w:rsid w:val="00F2086B"/>
    <w:rsid w:val="00F214FD"/>
    <w:rsid w:val="00F235AE"/>
    <w:rsid w:val="00F2362A"/>
    <w:rsid w:val="00F240F8"/>
    <w:rsid w:val="00F24158"/>
    <w:rsid w:val="00F24ADC"/>
    <w:rsid w:val="00F24B49"/>
    <w:rsid w:val="00F24F8D"/>
    <w:rsid w:val="00F2660A"/>
    <w:rsid w:val="00F27E81"/>
    <w:rsid w:val="00F321AF"/>
    <w:rsid w:val="00F36732"/>
    <w:rsid w:val="00F36F94"/>
    <w:rsid w:val="00F377C6"/>
    <w:rsid w:val="00F40007"/>
    <w:rsid w:val="00F4087F"/>
    <w:rsid w:val="00F4152F"/>
    <w:rsid w:val="00F4427B"/>
    <w:rsid w:val="00F44B8E"/>
    <w:rsid w:val="00F460AE"/>
    <w:rsid w:val="00F46103"/>
    <w:rsid w:val="00F46163"/>
    <w:rsid w:val="00F46240"/>
    <w:rsid w:val="00F468C8"/>
    <w:rsid w:val="00F46FD1"/>
    <w:rsid w:val="00F47745"/>
    <w:rsid w:val="00F47BF3"/>
    <w:rsid w:val="00F47D2D"/>
    <w:rsid w:val="00F51513"/>
    <w:rsid w:val="00F5314D"/>
    <w:rsid w:val="00F53606"/>
    <w:rsid w:val="00F553D3"/>
    <w:rsid w:val="00F56D25"/>
    <w:rsid w:val="00F6223B"/>
    <w:rsid w:val="00F62269"/>
    <w:rsid w:val="00F63510"/>
    <w:rsid w:val="00F65103"/>
    <w:rsid w:val="00F65A92"/>
    <w:rsid w:val="00F73DAF"/>
    <w:rsid w:val="00F74BA9"/>
    <w:rsid w:val="00F7589F"/>
    <w:rsid w:val="00F77610"/>
    <w:rsid w:val="00F802C0"/>
    <w:rsid w:val="00F838D0"/>
    <w:rsid w:val="00F8406B"/>
    <w:rsid w:val="00F87E16"/>
    <w:rsid w:val="00F93526"/>
    <w:rsid w:val="00F937C2"/>
    <w:rsid w:val="00F93DAC"/>
    <w:rsid w:val="00F95A5B"/>
    <w:rsid w:val="00F978D9"/>
    <w:rsid w:val="00F97BDA"/>
    <w:rsid w:val="00FA0794"/>
    <w:rsid w:val="00FA07CA"/>
    <w:rsid w:val="00FA0BFA"/>
    <w:rsid w:val="00FA4E71"/>
    <w:rsid w:val="00FA5B5F"/>
    <w:rsid w:val="00FA61F7"/>
    <w:rsid w:val="00FA6228"/>
    <w:rsid w:val="00FA6671"/>
    <w:rsid w:val="00FB183F"/>
    <w:rsid w:val="00FB29CB"/>
    <w:rsid w:val="00FB396F"/>
    <w:rsid w:val="00FB60C1"/>
    <w:rsid w:val="00FB6E63"/>
    <w:rsid w:val="00FB71A4"/>
    <w:rsid w:val="00FB7FA7"/>
    <w:rsid w:val="00FC0968"/>
    <w:rsid w:val="00FC0A9C"/>
    <w:rsid w:val="00FC1A01"/>
    <w:rsid w:val="00FC2BAA"/>
    <w:rsid w:val="00FD143D"/>
    <w:rsid w:val="00FD2792"/>
    <w:rsid w:val="00FD49A2"/>
    <w:rsid w:val="00FD4B6C"/>
    <w:rsid w:val="00FD7619"/>
    <w:rsid w:val="00FE28CA"/>
    <w:rsid w:val="00FE39B7"/>
    <w:rsid w:val="00FE62EF"/>
    <w:rsid w:val="00FE685B"/>
    <w:rsid w:val="00FE7242"/>
    <w:rsid w:val="00FE72CA"/>
    <w:rsid w:val="00FF05E1"/>
    <w:rsid w:val="00FF13DF"/>
    <w:rsid w:val="00FF15C0"/>
    <w:rsid w:val="00FF2548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19"/>
    <w:pPr>
      <w:ind w:firstLine="284"/>
      <w:jc w:val="center"/>
    </w:pPr>
    <w:rPr>
      <w:sz w:val="16"/>
    </w:rPr>
  </w:style>
  <w:style w:type="paragraph" w:styleId="1">
    <w:name w:val="heading 1"/>
    <w:aliases w:val=" Знак"/>
    <w:basedOn w:val="10"/>
    <w:next w:val="a0"/>
    <w:link w:val="11"/>
    <w:qFormat/>
    <w:rsid w:val="00D11CC4"/>
    <w:pPr>
      <w:numPr>
        <w:numId w:val="1"/>
      </w:numPr>
      <w:ind w:left="432" w:hanging="432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614D3"/>
    <w:pPr>
      <w:keepNext/>
      <w:ind w:firstLine="567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7614D3"/>
    <w:pPr>
      <w:keepNext/>
      <w:ind w:firstLine="567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A54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4B4D"/>
    <w:pPr>
      <w:keepNext/>
      <w:ind w:firstLine="0"/>
      <w:jc w:val="both"/>
      <w:outlineLvl w:val="4"/>
    </w:pPr>
    <w:rPr>
      <w:rFonts w:ascii="TimesET" w:hAnsi="TimesET" w:cs="TimesET"/>
      <w:b/>
      <w:bCs/>
      <w:sz w:val="21"/>
      <w:szCs w:val="21"/>
    </w:rPr>
  </w:style>
  <w:style w:type="paragraph" w:styleId="6">
    <w:name w:val="heading 6"/>
    <w:basedOn w:val="a"/>
    <w:next w:val="a"/>
    <w:link w:val="60"/>
    <w:qFormat/>
    <w:rsid w:val="00A54B4D"/>
    <w:pPr>
      <w:keepNext/>
      <w:widowControl w:val="0"/>
      <w:ind w:firstLine="0"/>
      <w:outlineLvl w:val="5"/>
    </w:pPr>
    <w:rPr>
      <w:b/>
      <w:bCs/>
      <w:sz w:val="26"/>
      <w:szCs w:val="24"/>
    </w:rPr>
  </w:style>
  <w:style w:type="paragraph" w:styleId="7">
    <w:name w:val="heading 7"/>
    <w:basedOn w:val="a"/>
    <w:next w:val="a"/>
    <w:link w:val="70"/>
    <w:qFormat/>
    <w:rsid w:val="00A54B4D"/>
    <w:pPr>
      <w:keepNext/>
      <w:widowControl w:val="0"/>
      <w:ind w:firstLine="0"/>
      <w:jc w:val="both"/>
      <w:outlineLvl w:val="6"/>
    </w:pPr>
    <w:rPr>
      <w:b/>
      <w:sz w:val="26"/>
      <w:szCs w:val="24"/>
    </w:rPr>
  </w:style>
  <w:style w:type="paragraph" w:styleId="9">
    <w:name w:val="heading 9"/>
    <w:basedOn w:val="a"/>
    <w:next w:val="a"/>
    <w:link w:val="90"/>
    <w:qFormat/>
    <w:rsid w:val="00080EE0"/>
    <w:pPr>
      <w:spacing w:before="240" w:after="60"/>
      <w:ind w:firstLine="0"/>
      <w:jc w:val="left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D11CC4"/>
    <w:pPr>
      <w:keepNext/>
      <w:suppressAutoHyphens/>
      <w:spacing w:before="240" w:after="120" w:line="276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aliases w:val="бпОсновной текст"/>
    <w:basedOn w:val="a"/>
    <w:link w:val="a4"/>
    <w:rsid w:val="004556C4"/>
    <w:rPr>
      <w:sz w:val="28"/>
      <w:szCs w:val="24"/>
    </w:rPr>
  </w:style>
  <w:style w:type="character" w:customStyle="1" w:styleId="a4">
    <w:name w:val="Основной текст Знак"/>
    <w:aliases w:val="бпОсновной текст Знак"/>
    <w:link w:val="a0"/>
    <w:rsid w:val="007614D3"/>
    <w:rPr>
      <w:sz w:val="28"/>
      <w:szCs w:val="24"/>
    </w:rPr>
  </w:style>
  <w:style w:type="character" w:customStyle="1" w:styleId="11">
    <w:name w:val="Заголовок 1 Знак"/>
    <w:aliases w:val=" Знак Знак"/>
    <w:link w:val="1"/>
    <w:rsid w:val="00D11CC4"/>
    <w:rPr>
      <w:rFonts w:ascii="Arial" w:eastAsia="Arial Unicode MS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7614D3"/>
    <w:rPr>
      <w:b/>
      <w:sz w:val="28"/>
      <w:szCs w:val="24"/>
    </w:rPr>
  </w:style>
  <w:style w:type="character" w:customStyle="1" w:styleId="30">
    <w:name w:val="Заголовок 3 Знак"/>
    <w:link w:val="3"/>
    <w:rsid w:val="007614D3"/>
    <w:rPr>
      <w:b/>
      <w:caps/>
      <w:sz w:val="40"/>
      <w:szCs w:val="40"/>
    </w:rPr>
  </w:style>
  <w:style w:type="character" w:customStyle="1" w:styleId="90">
    <w:name w:val="Заголовок 9 Знак"/>
    <w:link w:val="9"/>
    <w:rsid w:val="00080EE0"/>
    <w:rPr>
      <w:rFonts w:ascii="Arial" w:hAnsi="Arial"/>
      <w:sz w:val="22"/>
      <w:szCs w:val="22"/>
    </w:rPr>
  </w:style>
  <w:style w:type="paragraph" w:styleId="31">
    <w:name w:val="Body Text Indent 3"/>
    <w:basedOn w:val="a"/>
    <w:link w:val="32"/>
    <w:rsid w:val="004556C4"/>
    <w:pPr>
      <w:spacing w:after="120"/>
      <w:ind w:left="283"/>
    </w:pPr>
    <w:rPr>
      <w:szCs w:val="16"/>
    </w:rPr>
  </w:style>
  <w:style w:type="character" w:customStyle="1" w:styleId="32">
    <w:name w:val="Основной текст с отступом 3 Знак"/>
    <w:link w:val="31"/>
    <w:rsid w:val="00080EE0"/>
    <w:rPr>
      <w:sz w:val="16"/>
      <w:szCs w:val="16"/>
    </w:rPr>
  </w:style>
  <w:style w:type="paragraph" w:styleId="a5">
    <w:name w:val="Balloon Text"/>
    <w:basedOn w:val="a"/>
    <w:uiPriority w:val="99"/>
    <w:rsid w:val="003D3312"/>
    <w:rPr>
      <w:rFonts w:ascii="Tahoma" w:hAnsi="Tahoma" w:cs="Tahoma"/>
      <w:szCs w:val="16"/>
    </w:rPr>
  </w:style>
  <w:style w:type="character" w:customStyle="1" w:styleId="WW8Num3z0">
    <w:name w:val="WW8Num3z0"/>
    <w:rsid w:val="00D11CC4"/>
    <w:rPr>
      <w:rFonts w:ascii="Symbol" w:hAnsi="Symbol" w:cs="OpenSymbol"/>
    </w:rPr>
  </w:style>
  <w:style w:type="character" w:customStyle="1" w:styleId="Absatz-Standardschriftart">
    <w:name w:val="Absatz-Standardschriftart"/>
    <w:rsid w:val="00D11CC4"/>
  </w:style>
  <w:style w:type="character" w:customStyle="1" w:styleId="WW-Absatz-Standardschriftart">
    <w:name w:val="WW-Absatz-Standardschriftart"/>
    <w:rsid w:val="00D11CC4"/>
  </w:style>
  <w:style w:type="character" w:customStyle="1" w:styleId="WW8Num9z0">
    <w:name w:val="WW8Num9z0"/>
    <w:rsid w:val="00D11CC4"/>
    <w:rPr>
      <w:rFonts w:ascii="Symbol" w:hAnsi="Symbol" w:cs="OpenSymbol"/>
    </w:rPr>
  </w:style>
  <w:style w:type="character" w:customStyle="1" w:styleId="WW-Absatz-Standardschriftart1">
    <w:name w:val="WW-Absatz-Standardschriftart1"/>
    <w:rsid w:val="00D11CC4"/>
  </w:style>
  <w:style w:type="character" w:customStyle="1" w:styleId="WW-Absatz-Standardschriftart11">
    <w:name w:val="WW-Absatz-Standardschriftart11"/>
    <w:rsid w:val="00D11CC4"/>
  </w:style>
  <w:style w:type="character" w:customStyle="1" w:styleId="WW-Absatz-Standardschriftart111">
    <w:name w:val="WW-Absatz-Standardschriftart111"/>
    <w:rsid w:val="00D11CC4"/>
  </w:style>
  <w:style w:type="character" w:customStyle="1" w:styleId="WW-Absatz-Standardschriftart1111">
    <w:name w:val="WW-Absatz-Standardschriftart1111"/>
    <w:rsid w:val="00D11CC4"/>
  </w:style>
  <w:style w:type="character" w:customStyle="1" w:styleId="WW-Absatz-Standardschriftart11111">
    <w:name w:val="WW-Absatz-Standardschriftart11111"/>
    <w:rsid w:val="00D11CC4"/>
  </w:style>
  <w:style w:type="character" w:customStyle="1" w:styleId="WW8Num2z0">
    <w:name w:val="WW8Num2z0"/>
    <w:rsid w:val="00D11CC4"/>
    <w:rPr>
      <w:rFonts w:ascii="Symbol" w:hAnsi="Symbol" w:cs="OpenSymbol"/>
    </w:rPr>
  </w:style>
  <w:style w:type="character" w:customStyle="1" w:styleId="WW8Num4z0">
    <w:name w:val="WW8Num4z0"/>
    <w:rsid w:val="00D11CC4"/>
    <w:rPr>
      <w:rFonts w:ascii="Symbol" w:hAnsi="Symbol" w:cs="OpenSymbol"/>
    </w:rPr>
  </w:style>
  <w:style w:type="character" w:customStyle="1" w:styleId="WW8Num5z0">
    <w:name w:val="WW8Num5z0"/>
    <w:rsid w:val="00D11CC4"/>
    <w:rPr>
      <w:rFonts w:ascii="Symbol" w:hAnsi="Symbol" w:cs="OpenSymbol"/>
    </w:rPr>
  </w:style>
  <w:style w:type="character" w:customStyle="1" w:styleId="WW8Num6z0">
    <w:name w:val="WW8Num6z0"/>
    <w:rsid w:val="00D11CC4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D11CC4"/>
  </w:style>
  <w:style w:type="character" w:customStyle="1" w:styleId="WW-Absatz-Standardschriftart1111111">
    <w:name w:val="WW-Absatz-Standardschriftart1111111"/>
    <w:rsid w:val="00D11CC4"/>
  </w:style>
  <w:style w:type="character" w:customStyle="1" w:styleId="WW-Absatz-Standardschriftart11111111">
    <w:name w:val="WW-Absatz-Standardschriftart11111111"/>
    <w:rsid w:val="00D11CC4"/>
  </w:style>
  <w:style w:type="character" w:customStyle="1" w:styleId="WW-Absatz-Standardschriftart111111111">
    <w:name w:val="WW-Absatz-Standardschriftart111111111"/>
    <w:rsid w:val="00D11CC4"/>
  </w:style>
  <w:style w:type="character" w:customStyle="1" w:styleId="WW-Absatz-Standardschriftart1111111111">
    <w:name w:val="WW-Absatz-Standardschriftart1111111111"/>
    <w:rsid w:val="00D11CC4"/>
  </w:style>
  <w:style w:type="character" w:customStyle="1" w:styleId="WW-Absatz-Standardschriftart11111111111">
    <w:name w:val="WW-Absatz-Standardschriftart11111111111"/>
    <w:rsid w:val="00D11CC4"/>
  </w:style>
  <w:style w:type="character" w:customStyle="1" w:styleId="WW-Absatz-Standardschriftart111111111111">
    <w:name w:val="WW-Absatz-Standardschriftart111111111111"/>
    <w:rsid w:val="00D11CC4"/>
  </w:style>
  <w:style w:type="character" w:customStyle="1" w:styleId="WW-Absatz-Standardschriftart1111111111111">
    <w:name w:val="WW-Absatz-Standardschriftart1111111111111"/>
    <w:rsid w:val="00D11CC4"/>
  </w:style>
  <w:style w:type="character" w:customStyle="1" w:styleId="WW-Absatz-Standardschriftart11111111111111">
    <w:name w:val="WW-Absatz-Standardschriftart11111111111111"/>
    <w:rsid w:val="00D11CC4"/>
  </w:style>
  <w:style w:type="character" w:customStyle="1" w:styleId="WW-Absatz-Standardschriftart111111111111111">
    <w:name w:val="WW-Absatz-Standardschriftart111111111111111"/>
    <w:rsid w:val="00D11CC4"/>
  </w:style>
  <w:style w:type="character" w:customStyle="1" w:styleId="WW8Num8z0">
    <w:name w:val="WW8Num8z0"/>
    <w:rsid w:val="00D11CC4"/>
    <w:rPr>
      <w:rFonts w:ascii="Symbol" w:hAnsi="Symbol" w:cs="OpenSymbol"/>
    </w:rPr>
  </w:style>
  <w:style w:type="character" w:customStyle="1" w:styleId="33">
    <w:name w:val="Основной шрифт абзаца3"/>
    <w:rsid w:val="00D11CC4"/>
  </w:style>
  <w:style w:type="character" w:customStyle="1" w:styleId="WW-Absatz-Standardschriftart1111111111111111">
    <w:name w:val="WW-Absatz-Standardschriftart1111111111111111"/>
    <w:rsid w:val="00D11CC4"/>
  </w:style>
  <w:style w:type="character" w:customStyle="1" w:styleId="WW8Num7z0">
    <w:name w:val="WW8Num7z0"/>
    <w:rsid w:val="00D11CC4"/>
    <w:rPr>
      <w:rFonts w:ascii="Symbol" w:hAnsi="Symbol" w:cs="OpenSymbol"/>
    </w:rPr>
  </w:style>
  <w:style w:type="character" w:customStyle="1" w:styleId="WW8Num10z0">
    <w:name w:val="WW8Num10z0"/>
    <w:rsid w:val="00D11CC4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rsid w:val="00D11CC4"/>
  </w:style>
  <w:style w:type="character" w:customStyle="1" w:styleId="WW-Absatz-Standardschriftart111111111111111111">
    <w:name w:val="WW-Absatz-Standardschriftart111111111111111111"/>
    <w:rsid w:val="00D11CC4"/>
  </w:style>
  <w:style w:type="character" w:customStyle="1" w:styleId="WW-Absatz-Standardschriftart1111111111111111111">
    <w:name w:val="WW-Absatz-Standardschriftart1111111111111111111"/>
    <w:rsid w:val="00D11CC4"/>
  </w:style>
  <w:style w:type="character" w:customStyle="1" w:styleId="WW-Absatz-Standardschriftart11111111111111111111">
    <w:name w:val="WW-Absatz-Standardschriftart11111111111111111111"/>
    <w:rsid w:val="00D11CC4"/>
  </w:style>
  <w:style w:type="character" w:customStyle="1" w:styleId="WW-Absatz-Standardschriftart111111111111111111111">
    <w:name w:val="WW-Absatz-Standardschriftart111111111111111111111"/>
    <w:rsid w:val="00D11CC4"/>
  </w:style>
  <w:style w:type="character" w:customStyle="1" w:styleId="21">
    <w:name w:val="Основной шрифт абзаца2"/>
    <w:rsid w:val="00D11CC4"/>
  </w:style>
  <w:style w:type="character" w:customStyle="1" w:styleId="WW-Absatz-Standardschriftart1111111111111111111111">
    <w:name w:val="WW-Absatz-Standardschriftart1111111111111111111111"/>
    <w:rsid w:val="00D11CC4"/>
  </w:style>
  <w:style w:type="character" w:customStyle="1" w:styleId="WW-Absatz-Standardschriftart11111111111111111111111">
    <w:name w:val="WW-Absatz-Standardschriftart11111111111111111111111"/>
    <w:rsid w:val="00D11CC4"/>
  </w:style>
  <w:style w:type="character" w:customStyle="1" w:styleId="WW-Absatz-Standardschriftart111111111111111111111111">
    <w:name w:val="WW-Absatz-Standardschriftart111111111111111111111111"/>
    <w:rsid w:val="00D11CC4"/>
  </w:style>
  <w:style w:type="character" w:customStyle="1" w:styleId="WW-Absatz-Standardschriftart1111111111111111111111111">
    <w:name w:val="WW-Absatz-Standardschriftart1111111111111111111111111"/>
    <w:rsid w:val="00D11CC4"/>
  </w:style>
  <w:style w:type="character" w:customStyle="1" w:styleId="WW-Absatz-Standardschriftart11111111111111111111111111">
    <w:name w:val="WW-Absatz-Standardschriftart11111111111111111111111111"/>
    <w:rsid w:val="00D11CC4"/>
  </w:style>
  <w:style w:type="character" w:customStyle="1" w:styleId="WW-Absatz-Standardschriftart111111111111111111111111111">
    <w:name w:val="WW-Absatz-Standardschriftart111111111111111111111111111"/>
    <w:rsid w:val="00D11CC4"/>
  </w:style>
  <w:style w:type="character" w:customStyle="1" w:styleId="WW-Absatz-Standardschriftart1111111111111111111111111111">
    <w:name w:val="WW-Absatz-Standardschriftart1111111111111111111111111111"/>
    <w:rsid w:val="00D11CC4"/>
  </w:style>
  <w:style w:type="character" w:customStyle="1" w:styleId="WW-Absatz-Standardschriftart11111111111111111111111111111">
    <w:name w:val="WW-Absatz-Standardschriftart11111111111111111111111111111"/>
    <w:rsid w:val="00D11CC4"/>
  </w:style>
  <w:style w:type="character" w:customStyle="1" w:styleId="WW-Absatz-Standardschriftart111111111111111111111111111111">
    <w:name w:val="WW-Absatz-Standardschriftart111111111111111111111111111111"/>
    <w:rsid w:val="00D11CC4"/>
  </w:style>
  <w:style w:type="character" w:customStyle="1" w:styleId="WW-Absatz-Standardschriftart1111111111111111111111111111111">
    <w:name w:val="WW-Absatz-Standardschriftart1111111111111111111111111111111"/>
    <w:rsid w:val="00D11CC4"/>
  </w:style>
  <w:style w:type="character" w:customStyle="1" w:styleId="WW-Absatz-Standardschriftart11111111111111111111111111111111">
    <w:name w:val="WW-Absatz-Standardschriftart11111111111111111111111111111111"/>
    <w:rsid w:val="00D11CC4"/>
  </w:style>
  <w:style w:type="character" w:customStyle="1" w:styleId="WW-Absatz-Standardschriftart111111111111111111111111111111111">
    <w:name w:val="WW-Absatz-Standardschriftart111111111111111111111111111111111"/>
    <w:rsid w:val="00D11CC4"/>
  </w:style>
  <w:style w:type="character" w:customStyle="1" w:styleId="WW-Absatz-Standardschriftart1111111111111111111111111111111111">
    <w:name w:val="WW-Absatz-Standardschriftart1111111111111111111111111111111111"/>
    <w:rsid w:val="00D11CC4"/>
  </w:style>
  <w:style w:type="character" w:customStyle="1" w:styleId="WW-Absatz-Standardschriftart11111111111111111111111111111111111">
    <w:name w:val="WW-Absatz-Standardschriftart11111111111111111111111111111111111"/>
    <w:rsid w:val="00D11CC4"/>
  </w:style>
  <w:style w:type="character" w:customStyle="1" w:styleId="WW-Absatz-Standardschriftart111111111111111111111111111111111111">
    <w:name w:val="WW-Absatz-Standardschriftart111111111111111111111111111111111111"/>
    <w:rsid w:val="00D11CC4"/>
  </w:style>
  <w:style w:type="character" w:customStyle="1" w:styleId="WW-Absatz-Standardschriftart1111111111111111111111111111111111111">
    <w:name w:val="WW-Absatz-Standardschriftart1111111111111111111111111111111111111"/>
    <w:rsid w:val="00D11CC4"/>
  </w:style>
  <w:style w:type="character" w:customStyle="1" w:styleId="WW-Absatz-Standardschriftart11111111111111111111111111111111111111">
    <w:name w:val="WW-Absatz-Standardschriftart11111111111111111111111111111111111111"/>
    <w:rsid w:val="00D11CC4"/>
  </w:style>
  <w:style w:type="character" w:customStyle="1" w:styleId="12">
    <w:name w:val="Основной шрифт абзаца1"/>
    <w:rsid w:val="00D11CC4"/>
  </w:style>
  <w:style w:type="character" w:customStyle="1" w:styleId="a6">
    <w:name w:val="Символ нумерации"/>
    <w:rsid w:val="00D11CC4"/>
  </w:style>
  <w:style w:type="character" w:customStyle="1" w:styleId="a7">
    <w:name w:val="Текст выноски Знак"/>
    <w:aliases w:val=" Знак Знак1"/>
    <w:uiPriority w:val="99"/>
    <w:rsid w:val="00D11CC4"/>
    <w:rPr>
      <w:rFonts w:ascii="Tahoma" w:eastAsia="Arial Unicode MS" w:hAnsi="Tahoma" w:cs="Tahoma"/>
      <w:kern w:val="1"/>
      <w:sz w:val="16"/>
      <w:szCs w:val="16"/>
    </w:rPr>
  </w:style>
  <w:style w:type="character" w:styleId="a8">
    <w:name w:val="Hyperlink"/>
    <w:rsid w:val="00D11CC4"/>
    <w:rPr>
      <w:color w:val="000080"/>
      <w:u w:val="single"/>
    </w:rPr>
  </w:style>
  <w:style w:type="character" w:customStyle="1" w:styleId="a9">
    <w:name w:val="Маркеры списка"/>
    <w:rsid w:val="00D11CC4"/>
    <w:rPr>
      <w:rFonts w:ascii="OpenSymbol" w:eastAsia="OpenSymbol" w:hAnsi="OpenSymbol" w:cs="OpenSymbol"/>
    </w:rPr>
  </w:style>
  <w:style w:type="character" w:customStyle="1" w:styleId="aa">
    <w:name w:val="Цветовое выделение"/>
    <w:uiPriority w:val="99"/>
    <w:rsid w:val="00D11CC4"/>
    <w:rPr>
      <w:b/>
      <w:bCs/>
      <w:color w:val="000080"/>
    </w:rPr>
  </w:style>
  <w:style w:type="paragraph" w:styleId="ab">
    <w:name w:val="List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34">
    <w:name w:val="Название3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35">
    <w:name w:val="Указатель3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customStyle="1" w:styleId="22">
    <w:name w:val="Название2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23">
    <w:name w:val="Указатель2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styleId="ac">
    <w:name w:val="Title"/>
    <w:basedOn w:val="10"/>
    <w:next w:val="ad"/>
    <w:link w:val="13"/>
    <w:qFormat/>
    <w:rsid w:val="00D11CC4"/>
    <w:rPr>
      <w:rFonts w:cs="Times New Roman"/>
    </w:rPr>
  </w:style>
  <w:style w:type="paragraph" w:styleId="ad">
    <w:name w:val="Subtitle"/>
    <w:basedOn w:val="10"/>
    <w:next w:val="a0"/>
    <w:link w:val="ae"/>
    <w:qFormat/>
    <w:rsid w:val="00D11CC4"/>
    <w:rPr>
      <w:rFonts w:cs="Times New Roman"/>
      <w:i/>
      <w:iCs/>
    </w:rPr>
  </w:style>
  <w:style w:type="character" w:customStyle="1" w:styleId="ae">
    <w:name w:val="Подзаголовок Знак"/>
    <w:link w:val="ad"/>
    <w:rsid w:val="00D11CC4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character" w:customStyle="1" w:styleId="13">
    <w:name w:val="Название Знак1"/>
    <w:link w:val="ac"/>
    <w:uiPriority w:val="10"/>
    <w:rsid w:val="00D11CC4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14">
    <w:name w:val="Название1"/>
    <w:basedOn w:val="a"/>
    <w:rsid w:val="00D11CC4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1"/>
      <w:lang w:eastAsia="ar-SA"/>
    </w:rPr>
  </w:style>
  <w:style w:type="paragraph" w:customStyle="1" w:styleId="15">
    <w:name w:val="Указатель1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">
    <w:name w:val="No Spacing"/>
    <w:uiPriority w:val="1"/>
    <w:qFormat/>
    <w:rsid w:val="00D11CC4"/>
    <w:pPr>
      <w:suppressAutoHyphens/>
      <w:ind w:firstLine="284"/>
      <w:jc w:val="center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next w:val="a"/>
    <w:rsid w:val="00D11CC4"/>
    <w:pPr>
      <w:widowControl w:val="0"/>
      <w:suppressAutoHyphens/>
      <w:autoSpaceDE w:val="0"/>
      <w:spacing w:line="100" w:lineRule="atLeast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Cell">
    <w:name w:val="ConsPlusCell"/>
    <w:rsid w:val="00D11CC4"/>
    <w:pPr>
      <w:suppressAutoHyphens/>
      <w:autoSpaceDE w:val="0"/>
      <w:ind w:firstLine="284"/>
      <w:jc w:val="center"/>
    </w:pPr>
    <w:rPr>
      <w:rFonts w:ascii="Arial" w:eastAsia="Calibri" w:hAnsi="Arial" w:cs="Arial"/>
      <w:sz w:val="16"/>
      <w:lang w:eastAsia="ar-SA"/>
    </w:rPr>
  </w:style>
  <w:style w:type="paragraph" w:customStyle="1" w:styleId="af0">
    <w:name w:val="Содержимое врезки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2">
    <w:name w:val="Заголовок таблицы"/>
    <w:basedOn w:val="af1"/>
    <w:rsid w:val="00D11CC4"/>
    <w:rPr>
      <w:b/>
      <w:bCs/>
    </w:rPr>
  </w:style>
  <w:style w:type="paragraph" w:customStyle="1" w:styleId="ConsPlusNormal">
    <w:name w:val="ConsPlusNormal"/>
    <w:next w:val="a"/>
    <w:link w:val="ConsPlusNormal0"/>
    <w:qFormat/>
    <w:rsid w:val="00D11CC4"/>
    <w:pPr>
      <w:widowControl w:val="0"/>
      <w:suppressAutoHyphens/>
      <w:ind w:firstLine="720"/>
      <w:jc w:val="center"/>
    </w:pPr>
    <w:rPr>
      <w:rFonts w:ascii="Arial" w:eastAsia="Arial" w:hAnsi="Arial" w:cs="Arial"/>
      <w:sz w:val="16"/>
      <w:lang w:eastAsia="hi-IN" w:bidi="hi-IN"/>
    </w:rPr>
  </w:style>
  <w:style w:type="paragraph" w:customStyle="1" w:styleId="ConsPlusTitle">
    <w:name w:val="ConsPlusTitle"/>
    <w:basedOn w:val="a"/>
    <w:next w:val="ConsPlusNormal"/>
    <w:rsid w:val="00D11CC4"/>
    <w:pPr>
      <w:suppressAutoHyphens/>
      <w:spacing w:after="200" w:line="276" w:lineRule="auto"/>
    </w:pPr>
    <w:rPr>
      <w:rFonts w:ascii="Arial" w:eastAsia="Arial" w:hAnsi="Arial" w:cs="Arial"/>
      <w:b/>
      <w:bCs/>
      <w:kern w:val="1"/>
      <w:sz w:val="20"/>
      <w:lang w:eastAsia="ar-SA"/>
    </w:rPr>
  </w:style>
  <w:style w:type="paragraph" w:customStyle="1" w:styleId="af3">
    <w:name w:val="Знак"/>
    <w:basedOn w:val="a"/>
    <w:rsid w:val="00D11CC4"/>
    <w:pPr>
      <w:spacing w:before="280" w:after="280"/>
    </w:pPr>
    <w:rPr>
      <w:rFonts w:ascii="Tahoma" w:hAnsi="Tahoma" w:cs="Tahoma"/>
      <w:kern w:val="1"/>
      <w:sz w:val="20"/>
      <w:lang w:val="en-US" w:eastAsia="ar-SA"/>
    </w:rPr>
  </w:style>
  <w:style w:type="paragraph" w:customStyle="1" w:styleId="af4">
    <w:name w:val="Таблицы (моноширинный)"/>
    <w:basedOn w:val="a"/>
    <w:next w:val="a"/>
    <w:rsid w:val="00D11CC4"/>
    <w:pPr>
      <w:suppressAutoHyphens/>
      <w:spacing w:after="200" w:line="276" w:lineRule="auto"/>
    </w:pPr>
    <w:rPr>
      <w:rFonts w:ascii="Courier New" w:eastAsia="Arial Unicode MS" w:hAnsi="Courier New" w:cs="Courier New"/>
      <w:kern w:val="1"/>
      <w:sz w:val="22"/>
      <w:szCs w:val="22"/>
      <w:lang w:eastAsia="ar-SA"/>
    </w:rPr>
  </w:style>
  <w:style w:type="paragraph" w:customStyle="1" w:styleId="msonormalbullet1gif">
    <w:name w:val="msonormalbullet1.gif"/>
    <w:basedOn w:val="a"/>
    <w:rsid w:val="00D11CC4"/>
    <w:pPr>
      <w:spacing w:before="100" w:beforeAutospacing="1" w:after="100" w:afterAutospacing="1"/>
    </w:pPr>
  </w:style>
  <w:style w:type="character" w:styleId="af5">
    <w:name w:val="annotation reference"/>
    <w:rsid w:val="00D11CC4"/>
    <w:rPr>
      <w:sz w:val="16"/>
      <w:szCs w:val="16"/>
    </w:rPr>
  </w:style>
  <w:style w:type="paragraph" w:styleId="af6">
    <w:name w:val="annotation text"/>
    <w:basedOn w:val="a"/>
    <w:link w:val="af7"/>
    <w:rsid w:val="00D11CC4"/>
    <w:pPr>
      <w:suppressAutoHyphens/>
      <w:spacing w:after="200" w:line="276" w:lineRule="auto"/>
    </w:pPr>
    <w:rPr>
      <w:rFonts w:ascii="Calibri" w:eastAsia="Arial Unicode MS" w:hAnsi="Calibri"/>
      <w:kern w:val="1"/>
      <w:sz w:val="20"/>
      <w:lang w:eastAsia="ar-SA"/>
    </w:rPr>
  </w:style>
  <w:style w:type="character" w:customStyle="1" w:styleId="af7">
    <w:name w:val="Текст примечания Знак"/>
    <w:link w:val="af6"/>
    <w:rsid w:val="00D11CC4"/>
    <w:rPr>
      <w:rFonts w:ascii="Calibri" w:eastAsia="Arial Unicode MS" w:hAnsi="Calibri"/>
      <w:kern w:val="1"/>
      <w:lang w:eastAsia="ar-SA"/>
    </w:rPr>
  </w:style>
  <w:style w:type="paragraph" w:styleId="af8">
    <w:name w:val="annotation subject"/>
    <w:basedOn w:val="af6"/>
    <w:next w:val="af6"/>
    <w:link w:val="af9"/>
    <w:rsid w:val="00D11CC4"/>
    <w:rPr>
      <w:b/>
      <w:bCs/>
    </w:rPr>
  </w:style>
  <w:style w:type="character" w:customStyle="1" w:styleId="af9">
    <w:name w:val="Тема примечания Знак"/>
    <w:link w:val="af8"/>
    <w:rsid w:val="00D11CC4"/>
    <w:rPr>
      <w:rFonts w:ascii="Calibri" w:eastAsia="Arial Unicode MS" w:hAnsi="Calibri"/>
      <w:b/>
      <w:bCs/>
      <w:kern w:val="1"/>
      <w:lang w:eastAsia="ar-SA"/>
    </w:rPr>
  </w:style>
  <w:style w:type="paragraph" w:styleId="afa">
    <w:name w:val="header"/>
    <w:basedOn w:val="a"/>
    <w:link w:val="afb"/>
    <w:uiPriority w:val="99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b">
    <w:name w:val="Верхний колонтитул Знак"/>
    <w:link w:val="afa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c">
    <w:name w:val="footer"/>
    <w:basedOn w:val="a"/>
    <w:link w:val="afd"/>
    <w:uiPriority w:val="99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d">
    <w:name w:val="Нижний колонтитул Знак"/>
    <w:link w:val="afc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e">
    <w:name w:val="Normal (Web)"/>
    <w:basedOn w:val="a"/>
    <w:uiPriority w:val="99"/>
    <w:rsid w:val="00D11CC4"/>
    <w:pPr>
      <w:suppressAutoHyphens/>
      <w:spacing w:before="280" w:after="280"/>
    </w:pPr>
    <w:rPr>
      <w:lang w:eastAsia="ar-SA"/>
    </w:rPr>
  </w:style>
  <w:style w:type="paragraph" w:styleId="aff">
    <w:name w:val="List Paragraph"/>
    <w:basedOn w:val="a"/>
    <w:uiPriority w:val="34"/>
    <w:qFormat/>
    <w:rsid w:val="00D11CC4"/>
    <w:pPr>
      <w:suppressAutoHyphens/>
      <w:spacing w:after="200" w:line="276" w:lineRule="auto"/>
      <w:ind w:left="708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character" w:styleId="aff0">
    <w:name w:val="Emphasis"/>
    <w:qFormat/>
    <w:rsid w:val="00D11CC4"/>
    <w:rPr>
      <w:i/>
      <w:iCs/>
    </w:rPr>
  </w:style>
  <w:style w:type="paragraph" w:customStyle="1" w:styleId="16">
    <w:name w:val="Обычный1"/>
    <w:link w:val="Normal"/>
    <w:rsid w:val="00E63031"/>
    <w:pPr>
      <w:suppressAutoHyphens/>
      <w:spacing w:before="100" w:after="100"/>
      <w:ind w:firstLine="284"/>
      <w:jc w:val="center"/>
    </w:pPr>
    <w:rPr>
      <w:sz w:val="24"/>
      <w:lang w:eastAsia="ar-SA"/>
    </w:rPr>
  </w:style>
  <w:style w:type="character" w:customStyle="1" w:styleId="Normal">
    <w:name w:val="Normal Знак"/>
    <w:link w:val="16"/>
    <w:rsid w:val="00B27956"/>
    <w:rPr>
      <w:sz w:val="24"/>
      <w:lang w:eastAsia="ar-SA" w:bidi="ar-SA"/>
    </w:rPr>
  </w:style>
  <w:style w:type="table" w:styleId="aff1">
    <w:name w:val="Table Grid"/>
    <w:basedOn w:val="a2"/>
    <w:rsid w:val="00C8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Subtle 1"/>
    <w:basedOn w:val="a2"/>
    <w:rsid w:val="00AF23CB"/>
    <w:pPr>
      <w:ind w:firstLine="284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2"/>
    <w:rsid w:val="00AF23CB"/>
    <w:pPr>
      <w:ind w:firstLine="284"/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OC Heading"/>
    <w:basedOn w:val="1"/>
    <w:next w:val="a"/>
    <w:uiPriority w:val="39"/>
    <w:unhideWhenUsed/>
    <w:qFormat/>
    <w:rsid w:val="00DC17DB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character" w:styleId="aff3">
    <w:name w:val="page number"/>
    <w:unhideWhenUsed/>
    <w:rsid w:val="00241D53"/>
  </w:style>
  <w:style w:type="paragraph" w:customStyle="1" w:styleId="western">
    <w:name w:val="western"/>
    <w:basedOn w:val="a"/>
    <w:rsid w:val="007614D3"/>
    <w:pPr>
      <w:spacing w:before="100" w:beforeAutospacing="1" w:after="100" w:afterAutospacing="1"/>
      <w:ind w:firstLine="567"/>
    </w:pPr>
    <w:rPr>
      <w:sz w:val="28"/>
      <w:szCs w:val="28"/>
    </w:rPr>
  </w:style>
  <w:style w:type="character" w:customStyle="1" w:styleId="aff4">
    <w:name w:val="Основной текст_"/>
    <w:link w:val="36"/>
    <w:rsid w:val="007614D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f4"/>
    <w:rsid w:val="007614D3"/>
    <w:pPr>
      <w:widowControl w:val="0"/>
      <w:shd w:val="clear" w:color="auto" w:fill="FFFFFF"/>
      <w:spacing w:before="360" w:after="60" w:line="0" w:lineRule="atLeast"/>
      <w:ind w:firstLine="567"/>
    </w:pPr>
    <w:rPr>
      <w:sz w:val="23"/>
      <w:szCs w:val="23"/>
    </w:rPr>
  </w:style>
  <w:style w:type="character" w:customStyle="1" w:styleId="25">
    <w:name w:val="Основной текст2"/>
    <w:rsid w:val="007614D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Title">
    <w:name w:val="ConsTitle"/>
    <w:rsid w:val="007614D3"/>
    <w:pPr>
      <w:widowControl w:val="0"/>
      <w:autoSpaceDE w:val="0"/>
      <w:autoSpaceDN w:val="0"/>
      <w:adjustRightInd w:val="0"/>
      <w:ind w:right="19772" w:firstLine="567"/>
    </w:pPr>
    <w:rPr>
      <w:rFonts w:ascii="Arial" w:hAnsi="Arial" w:cs="Arial"/>
      <w:b/>
      <w:bCs/>
      <w:sz w:val="16"/>
      <w:szCs w:val="16"/>
    </w:rPr>
  </w:style>
  <w:style w:type="character" w:styleId="aff5">
    <w:name w:val="Strong"/>
    <w:uiPriority w:val="22"/>
    <w:qFormat/>
    <w:rsid w:val="007614D3"/>
    <w:rPr>
      <w:b/>
      <w:bCs/>
    </w:rPr>
  </w:style>
  <w:style w:type="character" w:customStyle="1" w:styleId="FontStyle13">
    <w:name w:val="Font Style13"/>
    <w:rsid w:val="007614D3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7614D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7614D3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28">
    <w:name w:val="Font Style28"/>
    <w:rsid w:val="007614D3"/>
    <w:rPr>
      <w:rFonts w:ascii="Arial" w:hAnsi="Arial" w:cs="Arial"/>
      <w:sz w:val="22"/>
      <w:szCs w:val="22"/>
    </w:rPr>
  </w:style>
  <w:style w:type="character" w:customStyle="1" w:styleId="s101">
    <w:name w:val="s_101"/>
    <w:rsid w:val="007614D3"/>
    <w:rPr>
      <w:b/>
      <w:bCs/>
      <w:strike w:val="0"/>
      <w:dstrike w:val="0"/>
      <w:color w:val="000080"/>
      <w:sz w:val="20"/>
      <w:szCs w:val="20"/>
      <w:u w:val="none"/>
    </w:rPr>
  </w:style>
  <w:style w:type="paragraph" w:customStyle="1" w:styleId="26">
    <w:name w:val="Обычный2"/>
    <w:rsid w:val="007614D3"/>
    <w:pPr>
      <w:ind w:firstLine="567"/>
      <w:contextualSpacing/>
    </w:pPr>
    <w:rPr>
      <w:rFonts w:ascii="Arial" w:eastAsia="Arial" w:hAnsi="Arial" w:cs="Arial"/>
      <w:color w:val="000000"/>
      <w:sz w:val="24"/>
      <w:szCs w:val="22"/>
    </w:rPr>
  </w:style>
  <w:style w:type="paragraph" w:customStyle="1" w:styleId="FR1">
    <w:name w:val="FR1"/>
    <w:rsid w:val="00B27956"/>
    <w:pPr>
      <w:widowControl w:val="0"/>
      <w:autoSpaceDE w:val="0"/>
      <w:autoSpaceDN w:val="0"/>
      <w:adjustRightInd w:val="0"/>
      <w:spacing w:before="580"/>
      <w:ind w:left="40" w:firstLine="284"/>
      <w:jc w:val="center"/>
    </w:pPr>
    <w:rPr>
      <w:b/>
      <w:bCs/>
      <w:sz w:val="36"/>
      <w:szCs w:val="36"/>
    </w:rPr>
  </w:style>
  <w:style w:type="character" w:customStyle="1" w:styleId="highlighthighlightactive">
    <w:name w:val="highlight highlight_active"/>
    <w:basedOn w:val="a1"/>
    <w:rsid w:val="00B27956"/>
  </w:style>
  <w:style w:type="paragraph" w:styleId="aff6">
    <w:name w:val="Body Text Indent"/>
    <w:aliases w:val="Основной текст 1,Надин стиль,Нумерованный список !!,Iniiaiie oaeno 1,Ioia?iaaiiue nienie !!,Iaaei noeeu"/>
    <w:basedOn w:val="a"/>
    <w:link w:val="aff7"/>
    <w:rsid w:val="00B27956"/>
    <w:pPr>
      <w:spacing w:after="120"/>
      <w:ind w:left="283"/>
    </w:pPr>
    <w:rPr>
      <w:sz w:val="24"/>
      <w:szCs w:val="24"/>
    </w:rPr>
  </w:style>
  <w:style w:type="character" w:customStyle="1" w:styleId="aff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f6"/>
    <w:rsid w:val="00B27956"/>
    <w:rPr>
      <w:sz w:val="24"/>
      <w:szCs w:val="24"/>
    </w:rPr>
  </w:style>
  <w:style w:type="paragraph" w:customStyle="1" w:styleId="aff8">
    <w:name w:val="Прижатый влево"/>
    <w:basedOn w:val="a"/>
    <w:next w:val="a"/>
    <w:uiPriority w:val="99"/>
    <w:rsid w:val="00B27956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41">
    <w:name w:val="Основной текст4"/>
    <w:basedOn w:val="a"/>
    <w:rsid w:val="00FE39B7"/>
    <w:pPr>
      <w:widowControl w:val="0"/>
      <w:shd w:val="clear" w:color="auto" w:fill="FFFFFF"/>
      <w:spacing w:after="420" w:line="0" w:lineRule="atLeast"/>
      <w:ind w:firstLine="0"/>
      <w:jc w:val="left"/>
    </w:pPr>
    <w:rPr>
      <w:rFonts w:ascii="Verdana" w:hAnsi="Verdana"/>
      <w:sz w:val="27"/>
      <w:szCs w:val="27"/>
      <w:lang w:val="en-US" w:eastAsia="en-US"/>
    </w:rPr>
  </w:style>
  <w:style w:type="character" w:customStyle="1" w:styleId="val">
    <w:name w:val="val"/>
    <w:rsid w:val="00080EE0"/>
  </w:style>
  <w:style w:type="character" w:customStyle="1" w:styleId="apple-converted-space">
    <w:name w:val="apple-converted-space"/>
    <w:rsid w:val="00080EE0"/>
  </w:style>
  <w:style w:type="paragraph" w:styleId="27">
    <w:name w:val="Body Text Indent 2"/>
    <w:basedOn w:val="a"/>
    <w:link w:val="28"/>
    <w:rsid w:val="00080EE0"/>
    <w:pPr>
      <w:ind w:firstLine="726"/>
      <w:jc w:val="both"/>
    </w:pPr>
    <w:rPr>
      <w:b/>
      <w:sz w:val="24"/>
      <w:szCs w:val="24"/>
    </w:rPr>
  </w:style>
  <w:style w:type="character" w:customStyle="1" w:styleId="28">
    <w:name w:val="Основной текст с отступом 2 Знак"/>
    <w:link w:val="27"/>
    <w:rsid w:val="00080EE0"/>
    <w:rPr>
      <w:b/>
      <w:sz w:val="24"/>
      <w:szCs w:val="24"/>
    </w:rPr>
  </w:style>
  <w:style w:type="character" w:customStyle="1" w:styleId="aff9">
    <w:name w:val="Гипертекстовая ссылка"/>
    <w:rsid w:val="00080EE0"/>
    <w:rPr>
      <w:b/>
      <w:bCs/>
      <w:color w:val="008000"/>
    </w:rPr>
  </w:style>
  <w:style w:type="paragraph" w:customStyle="1" w:styleId="affa">
    <w:name w:val="Адресат (кому)"/>
    <w:basedOn w:val="a"/>
    <w:rsid w:val="00080EE0"/>
    <w:pPr>
      <w:suppressAutoHyphens/>
      <w:ind w:firstLine="0"/>
      <w:jc w:val="left"/>
    </w:pPr>
    <w:rPr>
      <w:b/>
      <w:i/>
      <w:sz w:val="28"/>
    </w:rPr>
  </w:style>
  <w:style w:type="paragraph" w:customStyle="1" w:styleId="affb">
    <w:name w:val="Знак Знак Знак Знак"/>
    <w:basedOn w:val="a"/>
    <w:rsid w:val="00080EE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80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80EE0"/>
    <w:rPr>
      <w:rFonts w:ascii="Courier New" w:hAnsi="Courier New"/>
    </w:rPr>
  </w:style>
  <w:style w:type="character" w:styleId="affc">
    <w:name w:val="FollowedHyperlink"/>
    <w:uiPriority w:val="99"/>
    <w:unhideWhenUsed/>
    <w:rsid w:val="004944F5"/>
    <w:rPr>
      <w:color w:val="800080"/>
      <w:u w:val="single"/>
    </w:rPr>
  </w:style>
  <w:style w:type="paragraph" w:styleId="affd">
    <w:name w:val="footnote text"/>
    <w:basedOn w:val="a"/>
    <w:link w:val="affe"/>
    <w:unhideWhenUsed/>
    <w:rsid w:val="00041848"/>
    <w:pPr>
      <w:ind w:firstLine="0"/>
      <w:jc w:val="left"/>
    </w:pPr>
    <w:rPr>
      <w:sz w:val="20"/>
    </w:rPr>
  </w:style>
  <w:style w:type="character" w:customStyle="1" w:styleId="affe">
    <w:name w:val="Текст сноски Знак"/>
    <w:basedOn w:val="a1"/>
    <w:link w:val="affd"/>
    <w:rsid w:val="00041848"/>
  </w:style>
  <w:style w:type="character" w:styleId="afff">
    <w:name w:val="footnote reference"/>
    <w:aliases w:val="5"/>
    <w:unhideWhenUsed/>
    <w:rsid w:val="00041848"/>
    <w:rPr>
      <w:vertAlign w:val="superscript"/>
    </w:rPr>
  </w:style>
  <w:style w:type="paragraph" w:customStyle="1" w:styleId="p2">
    <w:name w:val="p2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rsid w:val="00EF7993"/>
  </w:style>
  <w:style w:type="character" w:customStyle="1" w:styleId="s3">
    <w:name w:val="s3"/>
    <w:rsid w:val="00EF7993"/>
  </w:style>
  <w:style w:type="paragraph" w:customStyle="1" w:styleId="p5">
    <w:name w:val="p5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4">
    <w:name w:val="s4"/>
    <w:rsid w:val="00EF7993"/>
  </w:style>
  <w:style w:type="paragraph" w:customStyle="1" w:styleId="p7">
    <w:name w:val="p7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5">
    <w:name w:val="s5"/>
    <w:rsid w:val="00EF7993"/>
  </w:style>
  <w:style w:type="character" w:customStyle="1" w:styleId="s6">
    <w:name w:val="s6"/>
    <w:rsid w:val="00EF7993"/>
  </w:style>
  <w:style w:type="paragraph" w:customStyle="1" w:styleId="p8">
    <w:name w:val="p8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7">
    <w:name w:val="s7"/>
    <w:rsid w:val="00EF7993"/>
  </w:style>
  <w:style w:type="paragraph" w:customStyle="1" w:styleId="p9">
    <w:name w:val="p9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"/>
    <w:rsid w:val="00EF7993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9">
    <w:name w:val="Style19"/>
    <w:basedOn w:val="a"/>
    <w:rsid w:val="00EF7993"/>
    <w:pPr>
      <w:widowControl w:val="0"/>
      <w:autoSpaceDE w:val="0"/>
      <w:autoSpaceDN w:val="0"/>
      <w:adjustRightInd w:val="0"/>
      <w:spacing w:line="288" w:lineRule="exact"/>
      <w:ind w:firstLine="0"/>
    </w:pPr>
    <w:rPr>
      <w:sz w:val="24"/>
      <w:szCs w:val="24"/>
    </w:rPr>
  </w:style>
  <w:style w:type="character" w:customStyle="1" w:styleId="FontStyle40">
    <w:name w:val="Font Style40"/>
    <w:rsid w:val="00EF7993"/>
    <w:rPr>
      <w:rFonts w:ascii="Times New Roman" w:hAnsi="Times New Roman" w:cs="Times New Roman"/>
      <w:sz w:val="22"/>
      <w:szCs w:val="22"/>
    </w:rPr>
  </w:style>
  <w:style w:type="paragraph" w:customStyle="1" w:styleId="110">
    <w:name w:val="Обычный11"/>
    <w:rsid w:val="00EF7993"/>
  </w:style>
  <w:style w:type="paragraph" w:customStyle="1" w:styleId="18">
    <w:name w:val="Основной текст1"/>
    <w:basedOn w:val="110"/>
    <w:link w:val="Bodytext"/>
    <w:rsid w:val="00EF7993"/>
    <w:pPr>
      <w:jc w:val="both"/>
    </w:pPr>
    <w:rPr>
      <w:sz w:val="28"/>
    </w:rPr>
  </w:style>
  <w:style w:type="character" w:customStyle="1" w:styleId="Bodytext">
    <w:name w:val="Body text_"/>
    <w:link w:val="18"/>
    <w:rsid w:val="00AF017F"/>
    <w:rPr>
      <w:sz w:val="28"/>
    </w:rPr>
  </w:style>
  <w:style w:type="paragraph" w:customStyle="1" w:styleId="210">
    <w:name w:val="Основной текст 21"/>
    <w:basedOn w:val="110"/>
    <w:rsid w:val="00EF7993"/>
    <w:pPr>
      <w:ind w:left="709"/>
      <w:jc w:val="both"/>
    </w:pPr>
    <w:rPr>
      <w:sz w:val="28"/>
    </w:rPr>
  </w:style>
  <w:style w:type="paragraph" w:customStyle="1" w:styleId="WW-Web">
    <w:name w:val="WW-Обычный (Web)"/>
    <w:basedOn w:val="a"/>
    <w:rsid w:val="00EF7993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rmal">
    <w:name w:val="ConsNormal"/>
    <w:rsid w:val="00EF79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9">
    <w:name w:val="Знак Знак Знак Знак1"/>
    <w:basedOn w:val="a"/>
    <w:rsid w:val="00EF799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29">
    <w:name w:val="Body Text 2"/>
    <w:basedOn w:val="a"/>
    <w:link w:val="2a"/>
    <w:rsid w:val="00EF7993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a">
    <w:name w:val="Основной текст 2 Знак"/>
    <w:link w:val="29"/>
    <w:rsid w:val="00EF7993"/>
    <w:rPr>
      <w:sz w:val="24"/>
      <w:szCs w:val="24"/>
    </w:rPr>
  </w:style>
  <w:style w:type="paragraph" w:customStyle="1" w:styleId="TPrilogSubsection">
    <w:name w:val="TPrilogSubsection"/>
    <w:basedOn w:val="a"/>
    <w:rsid w:val="00EF7993"/>
    <w:pPr>
      <w:spacing w:before="120" w:after="120" w:line="360" w:lineRule="auto"/>
      <w:ind w:firstLine="510"/>
      <w:jc w:val="left"/>
    </w:pPr>
    <w:rPr>
      <w:sz w:val="24"/>
    </w:rPr>
  </w:style>
  <w:style w:type="paragraph" w:customStyle="1" w:styleId="310">
    <w:name w:val="Основной текст с отступом 31"/>
    <w:basedOn w:val="110"/>
    <w:rsid w:val="00CF4D12"/>
    <w:pPr>
      <w:spacing w:after="120" w:line="100" w:lineRule="atLeast"/>
      <w:ind w:left="283"/>
    </w:pPr>
    <w:rPr>
      <w:sz w:val="16"/>
      <w:szCs w:val="16"/>
      <w:lang w:eastAsia="ar-SA"/>
    </w:rPr>
  </w:style>
  <w:style w:type="paragraph" w:customStyle="1" w:styleId="1a">
    <w:name w:val="Текст1"/>
    <w:basedOn w:val="110"/>
    <w:rsid w:val="00CF4D12"/>
    <w:pPr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b">
    <w:name w:val="1 Знак Знак Знак Знак"/>
    <w:basedOn w:val="a"/>
    <w:rsid w:val="00884ED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Textbody">
    <w:name w:val="Text body"/>
    <w:basedOn w:val="a"/>
    <w:rsid w:val="00884ED1"/>
    <w:pPr>
      <w:widowControl w:val="0"/>
      <w:suppressAutoHyphens/>
      <w:autoSpaceDN w:val="0"/>
      <w:spacing w:after="12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 w:cs="Liberation Serif"/>
      <w:sz w:val="24"/>
      <w:szCs w:val="24"/>
      <w:lang w:eastAsia="en-US"/>
    </w:rPr>
  </w:style>
  <w:style w:type="paragraph" w:styleId="afff0">
    <w:name w:val="endnote text"/>
    <w:basedOn w:val="a"/>
    <w:link w:val="afff1"/>
    <w:uiPriority w:val="99"/>
    <w:unhideWhenUsed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/>
      <w:sz w:val="20"/>
      <w:lang w:eastAsia="en-US"/>
    </w:rPr>
  </w:style>
  <w:style w:type="character" w:customStyle="1" w:styleId="afff1">
    <w:name w:val="Текст концевой сноски Знак"/>
    <w:link w:val="afff0"/>
    <w:uiPriority w:val="99"/>
    <w:rsid w:val="00487E22"/>
    <w:rPr>
      <w:rFonts w:ascii="Liberation Serif" w:hAnsi="Liberation Serif" w:cs="Liberation Serif"/>
      <w:lang w:eastAsia="en-US"/>
    </w:rPr>
  </w:style>
  <w:style w:type="character" w:styleId="afff2">
    <w:name w:val="endnote reference"/>
    <w:uiPriority w:val="99"/>
    <w:unhideWhenUsed/>
    <w:rsid w:val="00487E22"/>
    <w:rPr>
      <w:vertAlign w:val="superscript"/>
    </w:rPr>
  </w:style>
  <w:style w:type="paragraph" w:customStyle="1" w:styleId="xl27">
    <w:name w:val="xl27"/>
    <w:basedOn w:val="a"/>
    <w:uiPriority w:val="99"/>
    <w:rsid w:val="00470219"/>
    <w:pP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28">
    <w:name w:val="xl28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29">
    <w:name w:val="xl29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0">
    <w:name w:val="xl30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1">
    <w:name w:val="xl3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32">
    <w:name w:val="xl3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3">
    <w:name w:val="xl3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4">
    <w:name w:val="xl34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5">
    <w:name w:val="xl35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6">
    <w:name w:val="xl36"/>
    <w:basedOn w:val="a"/>
    <w:uiPriority w:val="99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7">
    <w:name w:val="xl37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8">
    <w:name w:val="xl38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9">
    <w:name w:val="xl3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Cs w:val="16"/>
    </w:rPr>
  </w:style>
  <w:style w:type="paragraph" w:customStyle="1" w:styleId="xl40">
    <w:name w:val="xl40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1">
    <w:name w:val="xl4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16"/>
    </w:rPr>
  </w:style>
  <w:style w:type="paragraph" w:customStyle="1" w:styleId="xl42">
    <w:name w:val="xl4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43">
    <w:name w:val="xl4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5">
    <w:name w:val="xl45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6">
    <w:name w:val="xl4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7">
    <w:name w:val="xl47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8">
    <w:name w:val="xl48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9">
    <w:name w:val="xl4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50">
    <w:name w:val="xl50"/>
    <w:basedOn w:val="a"/>
    <w:uiPriority w:val="99"/>
    <w:rsid w:val="00470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1">
    <w:name w:val="xl51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2">
    <w:name w:val="xl52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3">
    <w:name w:val="xl53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4">
    <w:name w:val="xl54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5">
    <w:name w:val="xl55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6">
    <w:name w:val="xl5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7">
    <w:name w:val="xl57"/>
    <w:basedOn w:val="a"/>
    <w:uiPriority w:val="99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8">
    <w:name w:val="xl58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9">
    <w:name w:val="xl59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0">
    <w:name w:val="xl60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1">
    <w:name w:val="xl6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2">
    <w:name w:val="xl6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3">
    <w:name w:val="xl63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4">
    <w:name w:val="xl64"/>
    <w:basedOn w:val="a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5">
    <w:name w:val="xl65"/>
    <w:basedOn w:val="a"/>
    <w:rsid w:val="0047021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6">
    <w:name w:val="xl66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7">
    <w:name w:val="xl67"/>
    <w:basedOn w:val="a"/>
    <w:rsid w:val="0047021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8">
    <w:name w:val="xl68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9">
    <w:name w:val="xl69"/>
    <w:basedOn w:val="a"/>
    <w:rsid w:val="004702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0">
    <w:name w:val="xl70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1">
    <w:name w:val="xl71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2">
    <w:name w:val="xl72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3">
    <w:name w:val="xl73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4">
    <w:name w:val="xl74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5">
    <w:name w:val="xl75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6">
    <w:name w:val="xl76"/>
    <w:basedOn w:val="a"/>
    <w:rsid w:val="004702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7">
    <w:name w:val="xl77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8">
    <w:name w:val="xl78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9">
    <w:name w:val="xl79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0">
    <w:name w:val="xl80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1">
    <w:name w:val="xl81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2">
    <w:name w:val="xl82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3">
    <w:name w:val="xl83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4">
    <w:name w:val="xl8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5">
    <w:name w:val="xl85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6">
    <w:name w:val="xl86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7">
    <w:name w:val="xl87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8">
    <w:name w:val="xl88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9">
    <w:name w:val="xl89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0">
    <w:name w:val="xl90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1">
    <w:name w:val="xl91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2">
    <w:name w:val="xl92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b/>
      <w:bCs/>
      <w:sz w:val="18"/>
      <w:szCs w:val="18"/>
    </w:rPr>
  </w:style>
  <w:style w:type="paragraph" w:customStyle="1" w:styleId="xl93">
    <w:name w:val="xl93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4">
    <w:name w:val="xl9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character" w:customStyle="1" w:styleId="2b">
    <w:name w:val="Заголовок №2_"/>
    <w:link w:val="2c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470219"/>
    <w:pPr>
      <w:shd w:val="clear" w:color="auto" w:fill="FFFFFF"/>
      <w:spacing w:line="240" w:lineRule="atLeast"/>
      <w:ind w:firstLine="0"/>
      <w:outlineLvl w:val="1"/>
    </w:pPr>
    <w:rPr>
      <w:b/>
      <w:bCs/>
      <w:sz w:val="26"/>
      <w:szCs w:val="26"/>
    </w:rPr>
  </w:style>
  <w:style w:type="character" w:customStyle="1" w:styleId="afff3">
    <w:name w:val="Основной текст + Полужирный"/>
    <w:uiPriority w:val="99"/>
    <w:rsid w:val="00470219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42">
    <w:name w:val="Основной текст (4)_"/>
    <w:link w:val="410"/>
    <w:rsid w:val="00470219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70219"/>
    <w:pPr>
      <w:shd w:val="clear" w:color="auto" w:fill="FFFFFF"/>
      <w:spacing w:before="900" w:after="420" w:line="480" w:lineRule="exact"/>
      <w:ind w:firstLine="0"/>
    </w:pPr>
    <w:rPr>
      <w:b/>
      <w:bCs/>
      <w:sz w:val="26"/>
      <w:szCs w:val="26"/>
    </w:rPr>
  </w:style>
  <w:style w:type="character" w:customStyle="1" w:styleId="43">
    <w:name w:val="Основной текст (4)"/>
    <w:basedOn w:val="42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470219"/>
    <w:pPr>
      <w:shd w:val="clear" w:color="auto" w:fill="FFFFFF"/>
      <w:spacing w:line="317" w:lineRule="exact"/>
      <w:ind w:firstLine="0"/>
      <w:outlineLvl w:val="0"/>
    </w:pPr>
    <w:rPr>
      <w:b/>
      <w:bCs/>
      <w:sz w:val="26"/>
      <w:szCs w:val="26"/>
    </w:rPr>
  </w:style>
  <w:style w:type="character" w:customStyle="1" w:styleId="122">
    <w:name w:val="Заголовок №1 (2)"/>
    <w:basedOn w:val="120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30">
    <w:name w:val="Заголовок №1 (3)_"/>
    <w:link w:val="131"/>
    <w:uiPriority w:val="99"/>
    <w:rsid w:val="00470219"/>
    <w:rPr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470219"/>
    <w:pPr>
      <w:shd w:val="clear" w:color="auto" w:fill="FFFFFF"/>
      <w:spacing w:before="180" w:after="180" w:line="216" w:lineRule="exact"/>
      <w:ind w:firstLine="1300"/>
      <w:jc w:val="left"/>
      <w:outlineLvl w:val="0"/>
    </w:pPr>
    <w:rPr>
      <w:sz w:val="26"/>
      <w:szCs w:val="26"/>
    </w:rPr>
  </w:style>
  <w:style w:type="character" w:customStyle="1" w:styleId="FontStyle17">
    <w:name w:val="Font Style17"/>
    <w:rsid w:val="00822BB2"/>
    <w:rPr>
      <w:rFonts w:ascii="Times New Roman" w:hAnsi="Times New Roman" w:cs="Times New Roman"/>
      <w:sz w:val="26"/>
      <w:szCs w:val="26"/>
    </w:rPr>
  </w:style>
  <w:style w:type="paragraph" w:styleId="afff4">
    <w:name w:val="Document Map"/>
    <w:basedOn w:val="a"/>
    <w:link w:val="afff5"/>
    <w:uiPriority w:val="99"/>
    <w:rsid w:val="00822BB2"/>
    <w:pPr>
      <w:shd w:val="clear" w:color="auto" w:fill="000080"/>
      <w:ind w:firstLine="0"/>
      <w:jc w:val="left"/>
    </w:pPr>
    <w:rPr>
      <w:rFonts w:ascii="Tahoma" w:hAnsi="Tahoma"/>
      <w:sz w:val="24"/>
      <w:szCs w:val="24"/>
    </w:rPr>
  </w:style>
  <w:style w:type="character" w:customStyle="1" w:styleId="afff5">
    <w:name w:val="Схема документа Знак"/>
    <w:basedOn w:val="a1"/>
    <w:link w:val="afff4"/>
    <w:uiPriority w:val="99"/>
    <w:rsid w:val="00822BB2"/>
    <w:rPr>
      <w:rFonts w:ascii="Tahoma" w:hAnsi="Tahoma"/>
      <w:sz w:val="24"/>
      <w:szCs w:val="24"/>
      <w:shd w:val="clear" w:color="auto" w:fill="000080"/>
    </w:rPr>
  </w:style>
  <w:style w:type="character" w:customStyle="1" w:styleId="Bodytext2">
    <w:name w:val="Body text (2)_"/>
    <w:link w:val="Bodytext20"/>
    <w:rsid w:val="00AF017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017F"/>
    <w:pPr>
      <w:shd w:val="clear" w:color="auto" w:fill="FFFFFF"/>
      <w:spacing w:before="240" w:after="60" w:line="0" w:lineRule="atLeast"/>
      <w:ind w:firstLine="0"/>
      <w:jc w:val="right"/>
    </w:pPr>
    <w:rPr>
      <w:sz w:val="26"/>
      <w:szCs w:val="26"/>
    </w:rPr>
  </w:style>
  <w:style w:type="paragraph" w:customStyle="1" w:styleId="1c">
    <w:name w:val="Абзац списка1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ing1">
    <w:name w:val="Heading #1_"/>
    <w:link w:val="Heading10"/>
    <w:rsid w:val="00AF017F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F017F"/>
    <w:pPr>
      <w:shd w:val="clear" w:color="auto" w:fill="FFFFFF"/>
      <w:spacing w:before="360" w:after="240" w:line="0" w:lineRule="atLeast"/>
      <w:ind w:firstLine="0"/>
      <w:jc w:val="left"/>
      <w:outlineLvl w:val="0"/>
    </w:pPr>
    <w:rPr>
      <w:sz w:val="26"/>
      <w:szCs w:val="26"/>
    </w:rPr>
  </w:style>
  <w:style w:type="character" w:customStyle="1" w:styleId="epm">
    <w:name w:val="epm"/>
    <w:basedOn w:val="a1"/>
    <w:rsid w:val="00AF017F"/>
  </w:style>
  <w:style w:type="character" w:customStyle="1" w:styleId="blk">
    <w:name w:val="blk"/>
    <w:basedOn w:val="a1"/>
    <w:rsid w:val="00AF017F"/>
  </w:style>
  <w:style w:type="character" w:customStyle="1" w:styleId="f">
    <w:name w:val="f"/>
    <w:basedOn w:val="a1"/>
    <w:rsid w:val="00AF017F"/>
  </w:style>
  <w:style w:type="paragraph" w:customStyle="1" w:styleId="-11">
    <w:name w:val="Цветной список - Акцент 11"/>
    <w:basedOn w:val="a"/>
    <w:uiPriority w:val="34"/>
    <w:qFormat/>
    <w:rsid w:val="00AF017F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2d">
    <w:name w:val="Абзац списка2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F017F"/>
  </w:style>
  <w:style w:type="paragraph" w:customStyle="1" w:styleId="1d">
    <w:name w:val="Заголовок оглавления1"/>
    <w:basedOn w:val="1"/>
    <w:next w:val="a"/>
    <w:uiPriority w:val="39"/>
    <w:unhideWhenUsed/>
    <w:qFormat/>
    <w:rsid w:val="00AF017F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libri" w:eastAsia="MS Gothic" w:hAnsi="Calibri"/>
      <w:color w:val="365F91"/>
      <w:kern w:val="0"/>
      <w:sz w:val="28"/>
      <w:szCs w:val="28"/>
      <w:lang w:eastAsia="ru-RU"/>
    </w:rPr>
  </w:style>
  <w:style w:type="paragraph" w:styleId="1e">
    <w:name w:val="toc 1"/>
    <w:basedOn w:val="a"/>
    <w:next w:val="a"/>
    <w:autoRedefine/>
    <w:uiPriority w:val="39"/>
    <w:unhideWhenUsed/>
    <w:qFormat/>
    <w:rsid w:val="00AF017F"/>
    <w:pPr>
      <w:spacing w:after="100"/>
      <w:ind w:firstLine="0"/>
      <w:jc w:val="left"/>
    </w:pPr>
    <w:rPr>
      <w:rFonts w:ascii="Cambria" w:eastAsia="MS Mincho" w:hAnsi="Cambria"/>
      <w:sz w:val="24"/>
      <w:szCs w:val="24"/>
    </w:rPr>
  </w:style>
  <w:style w:type="paragraph" w:styleId="2e">
    <w:name w:val="toc 2"/>
    <w:basedOn w:val="a"/>
    <w:next w:val="a"/>
    <w:autoRedefine/>
    <w:uiPriority w:val="39"/>
    <w:unhideWhenUsed/>
    <w:qFormat/>
    <w:rsid w:val="00AF017F"/>
    <w:pPr>
      <w:spacing w:after="100" w:line="276" w:lineRule="auto"/>
      <w:ind w:left="220" w:firstLine="0"/>
      <w:jc w:val="left"/>
    </w:pPr>
    <w:rPr>
      <w:rFonts w:ascii="Cambria" w:eastAsia="MS Mincho" w:hAnsi="Cambria"/>
      <w:sz w:val="22"/>
      <w:szCs w:val="22"/>
    </w:rPr>
  </w:style>
  <w:style w:type="paragraph" w:styleId="37">
    <w:name w:val="toc 3"/>
    <w:basedOn w:val="a"/>
    <w:next w:val="a"/>
    <w:autoRedefine/>
    <w:uiPriority w:val="39"/>
    <w:unhideWhenUsed/>
    <w:qFormat/>
    <w:rsid w:val="00AF017F"/>
    <w:pPr>
      <w:spacing w:after="100" w:line="276" w:lineRule="auto"/>
      <w:ind w:left="440" w:firstLine="0"/>
      <w:jc w:val="left"/>
    </w:pPr>
    <w:rPr>
      <w:rFonts w:ascii="Cambria" w:eastAsia="MS Mincho" w:hAnsi="Cambria"/>
      <w:sz w:val="22"/>
      <w:szCs w:val="22"/>
    </w:rPr>
  </w:style>
  <w:style w:type="character" w:customStyle="1" w:styleId="FontStyle36">
    <w:name w:val="Font Style36"/>
    <w:rsid w:val="00AF017F"/>
    <w:rPr>
      <w:rFonts w:ascii="Times New Roman" w:hAnsi="Times New Roman" w:cs="Times New Roman"/>
      <w:sz w:val="22"/>
      <w:szCs w:val="22"/>
    </w:rPr>
  </w:style>
  <w:style w:type="paragraph" w:customStyle="1" w:styleId="-110">
    <w:name w:val="Цветная заливка - Акцент 11"/>
    <w:hidden/>
    <w:uiPriority w:val="99"/>
    <w:semiHidden/>
    <w:rsid w:val="00AF017F"/>
    <w:rPr>
      <w:rFonts w:ascii="Cambria" w:eastAsia="MS Mincho" w:hAnsi="Cambria"/>
      <w:sz w:val="24"/>
      <w:szCs w:val="24"/>
    </w:rPr>
  </w:style>
  <w:style w:type="character" w:customStyle="1" w:styleId="2f">
    <w:name w:val="Основной текст (2)_"/>
    <w:link w:val="2f0"/>
    <w:locked/>
    <w:rsid w:val="00AF017F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AF017F"/>
    <w:pPr>
      <w:widowControl w:val="0"/>
      <w:shd w:val="clear" w:color="auto" w:fill="FFFFFF"/>
      <w:spacing w:line="326" w:lineRule="exact"/>
      <w:ind w:firstLine="0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F017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AF017F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A0C10"/>
    <w:pPr>
      <w:widowControl w:val="0"/>
      <w:autoSpaceDE w:val="0"/>
      <w:autoSpaceDN w:val="0"/>
      <w:adjustRightInd w:val="0"/>
      <w:spacing w:line="268" w:lineRule="exact"/>
      <w:ind w:firstLine="0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0A0C10"/>
    <w:pPr>
      <w:widowControl w:val="0"/>
      <w:autoSpaceDE w:val="0"/>
      <w:autoSpaceDN w:val="0"/>
      <w:adjustRightInd w:val="0"/>
      <w:spacing w:line="269" w:lineRule="exact"/>
      <w:ind w:firstLine="0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basedOn w:val="a1"/>
    <w:uiPriority w:val="99"/>
    <w:rsid w:val="000A0C10"/>
    <w:rPr>
      <w:rFonts w:ascii="Arial" w:hAnsi="Arial" w:cs="Arial"/>
      <w:sz w:val="16"/>
      <w:szCs w:val="16"/>
    </w:rPr>
  </w:style>
  <w:style w:type="paragraph" w:customStyle="1" w:styleId="msolistparagraph0">
    <w:name w:val="msolistparagraph"/>
    <w:basedOn w:val="a"/>
    <w:rsid w:val="000A0C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f">
    <w:name w:val="Знак1"/>
    <w:basedOn w:val="a"/>
    <w:rsid w:val="001A33B6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2f1">
    <w:name w:val="List 2"/>
    <w:basedOn w:val="a"/>
    <w:rsid w:val="00EF10C3"/>
    <w:pPr>
      <w:ind w:left="566" w:hanging="283"/>
      <w:jc w:val="left"/>
    </w:pPr>
    <w:rPr>
      <w:sz w:val="24"/>
      <w:szCs w:val="24"/>
      <w:lang w:eastAsia="en-US"/>
    </w:rPr>
  </w:style>
  <w:style w:type="paragraph" w:styleId="38">
    <w:name w:val="List Bullet 3"/>
    <w:basedOn w:val="a"/>
    <w:autoRedefine/>
    <w:rsid w:val="00EF10C3"/>
    <w:pPr>
      <w:tabs>
        <w:tab w:val="left" w:pos="560"/>
      </w:tabs>
      <w:ind w:left="360" w:hanging="720"/>
      <w:jc w:val="left"/>
    </w:pPr>
    <w:rPr>
      <w:sz w:val="26"/>
      <w:szCs w:val="26"/>
      <w:lang w:eastAsia="en-US"/>
    </w:rPr>
  </w:style>
  <w:style w:type="paragraph" w:customStyle="1" w:styleId="2f2">
    <w:name w:val="Знак2"/>
    <w:basedOn w:val="a"/>
    <w:rsid w:val="008264F4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pple-style-span">
    <w:name w:val="apple-style-span"/>
    <w:basedOn w:val="a1"/>
    <w:rsid w:val="00A54B4D"/>
  </w:style>
  <w:style w:type="character" w:customStyle="1" w:styleId="40">
    <w:name w:val="Заголовок 4 Знак"/>
    <w:basedOn w:val="a1"/>
    <w:link w:val="4"/>
    <w:rsid w:val="00A54B4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9">
    <w:name w:val="Body Text 3"/>
    <w:basedOn w:val="a"/>
    <w:link w:val="3a"/>
    <w:uiPriority w:val="99"/>
    <w:rsid w:val="00A54B4D"/>
    <w:pPr>
      <w:spacing w:after="120"/>
    </w:pPr>
    <w:rPr>
      <w:szCs w:val="16"/>
    </w:rPr>
  </w:style>
  <w:style w:type="character" w:customStyle="1" w:styleId="3a">
    <w:name w:val="Основной текст 3 Знак"/>
    <w:basedOn w:val="a1"/>
    <w:link w:val="39"/>
    <w:uiPriority w:val="99"/>
    <w:rsid w:val="00A54B4D"/>
    <w:rPr>
      <w:sz w:val="16"/>
      <w:szCs w:val="16"/>
    </w:rPr>
  </w:style>
  <w:style w:type="character" w:customStyle="1" w:styleId="50">
    <w:name w:val="Заголовок 5 Знак"/>
    <w:basedOn w:val="a1"/>
    <w:link w:val="5"/>
    <w:rsid w:val="00A54B4D"/>
    <w:rPr>
      <w:rFonts w:ascii="TimesET" w:hAnsi="TimesET" w:cs="TimesET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A54B4D"/>
    <w:rPr>
      <w:b/>
      <w:bCs/>
      <w:sz w:val="26"/>
      <w:szCs w:val="24"/>
    </w:rPr>
  </w:style>
  <w:style w:type="character" w:customStyle="1" w:styleId="70">
    <w:name w:val="Заголовок 7 Знак"/>
    <w:basedOn w:val="a1"/>
    <w:link w:val="7"/>
    <w:rsid w:val="00A54B4D"/>
    <w:rPr>
      <w:b/>
      <w:sz w:val="26"/>
      <w:szCs w:val="24"/>
    </w:rPr>
  </w:style>
  <w:style w:type="paragraph" w:customStyle="1" w:styleId="ConsNonformat">
    <w:name w:val="ConsNonformat"/>
    <w:link w:val="ConsNonformat0"/>
    <w:rsid w:val="00A54B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7">
    <w:name w:val="Block Text"/>
    <w:basedOn w:val="a"/>
    <w:rsid w:val="00A54B4D"/>
    <w:pPr>
      <w:ind w:left="360" w:right="-1" w:firstLine="0"/>
      <w:jc w:val="both"/>
    </w:pPr>
    <w:rPr>
      <w:b/>
      <w:bCs/>
      <w:sz w:val="24"/>
      <w:szCs w:val="24"/>
      <w:u w:val="single"/>
    </w:rPr>
  </w:style>
  <w:style w:type="paragraph" w:customStyle="1" w:styleId="afff8">
    <w:name w:val="Основной"/>
    <w:basedOn w:val="a"/>
    <w:rsid w:val="00A54B4D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44">
    <w:name w:val="Стиль4"/>
    <w:basedOn w:val="a"/>
    <w:autoRedefine/>
    <w:rsid w:val="00A54B4D"/>
    <w:pPr>
      <w:spacing w:line="228" w:lineRule="auto"/>
      <w:ind w:firstLine="402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A54B4D"/>
    <w:pPr>
      <w:ind w:firstLine="0"/>
      <w:jc w:val="both"/>
    </w:pPr>
    <w:rPr>
      <w:sz w:val="24"/>
      <w:szCs w:val="24"/>
    </w:rPr>
  </w:style>
  <w:style w:type="paragraph" w:customStyle="1" w:styleId="1f0">
    <w:name w:val="Стиль1"/>
    <w:basedOn w:val="a"/>
    <w:rsid w:val="00A54B4D"/>
    <w:pPr>
      <w:widowControl w:val="0"/>
      <w:suppressAutoHyphens/>
      <w:ind w:firstLine="709"/>
      <w:jc w:val="both"/>
    </w:pPr>
    <w:rPr>
      <w:rFonts w:eastAsia="Arial Unicode MS"/>
      <w:kern w:val="1"/>
      <w:sz w:val="28"/>
      <w:szCs w:val="24"/>
    </w:rPr>
  </w:style>
  <w:style w:type="character" w:customStyle="1" w:styleId="hlw">
    <w:name w:val="hlw"/>
    <w:basedOn w:val="a1"/>
    <w:rsid w:val="00A54B4D"/>
  </w:style>
  <w:style w:type="paragraph" w:customStyle="1" w:styleId="text">
    <w:name w:val="text"/>
    <w:basedOn w:val="a"/>
    <w:rsid w:val="00A54B4D"/>
    <w:pPr>
      <w:spacing w:before="100" w:beforeAutospacing="1" w:after="100" w:afterAutospacing="1"/>
      <w:ind w:firstLine="0"/>
      <w:jc w:val="both"/>
    </w:pPr>
    <w:rPr>
      <w:color w:val="000000"/>
      <w:sz w:val="22"/>
      <w:szCs w:val="22"/>
    </w:rPr>
  </w:style>
  <w:style w:type="paragraph" w:customStyle="1" w:styleId="2f3">
    <w:name w:val="Знак Знак Знак Знак2"/>
    <w:basedOn w:val="a"/>
    <w:rsid w:val="00A54B4D"/>
    <w:pPr>
      <w:ind w:firstLine="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9">
    <w:name w:val="Знак Знак Знак Знак Знак Знак Знак Знак Знак"/>
    <w:basedOn w:val="a"/>
    <w:rsid w:val="00A54B4D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550140"/>
    <w:pPr>
      <w:suppressAutoHyphens/>
      <w:spacing w:line="100" w:lineRule="atLeast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3b">
    <w:name w:val="Абзац списка3"/>
    <w:rsid w:val="00550140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72"/>
      <w:kern w:val="1"/>
      <w:sz w:val="22"/>
      <w:szCs w:val="22"/>
      <w:lang w:eastAsia="ar-SA"/>
    </w:rPr>
  </w:style>
  <w:style w:type="numbering" w:customStyle="1" w:styleId="1f1">
    <w:name w:val="Нет списка1"/>
    <w:next w:val="a3"/>
    <w:uiPriority w:val="99"/>
    <w:semiHidden/>
    <w:unhideWhenUsed/>
    <w:rsid w:val="00454745"/>
  </w:style>
  <w:style w:type="paragraph" w:customStyle="1" w:styleId="xl95">
    <w:name w:val="xl9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6">
    <w:name w:val="xl96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7">
    <w:name w:val="xl97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8">
    <w:name w:val="xl98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99">
    <w:name w:val="xl99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100">
    <w:name w:val="xl100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1">
    <w:name w:val="xl101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2">
    <w:name w:val="xl102"/>
    <w:basedOn w:val="a"/>
    <w:rsid w:val="00454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3">
    <w:name w:val="xl103"/>
    <w:basedOn w:val="a"/>
    <w:rsid w:val="004547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4">
    <w:name w:val="xl104"/>
    <w:basedOn w:val="a"/>
    <w:rsid w:val="004547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5">
    <w:name w:val="xl10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ConsPlusTitlePage">
    <w:name w:val="ConsPlusTitlePage"/>
    <w:rsid w:val="00BE368F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f4">
    <w:name w:val="Нет списка2"/>
    <w:next w:val="a3"/>
    <w:semiHidden/>
    <w:rsid w:val="00F27E81"/>
  </w:style>
  <w:style w:type="numbering" w:customStyle="1" w:styleId="3c">
    <w:name w:val="Нет списка3"/>
    <w:next w:val="a3"/>
    <w:uiPriority w:val="99"/>
    <w:semiHidden/>
    <w:unhideWhenUsed/>
    <w:rsid w:val="009730B6"/>
  </w:style>
  <w:style w:type="character" w:customStyle="1" w:styleId="FontStyle29">
    <w:name w:val="Font Style29"/>
    <w:basedOn w:val="a1"/>
    <w:rsid w:val="000939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1"/>
    <w:rsid w:val="0009392F"/>
    <w:rPr>
      <w:rFonts w:ascii="Times New Roman" w:hAnsi="Times New Roman" w:cs="Times New Roman"/>
      <w:sz w:val="14"/>
      <w:szCs w:val="14"/>
    </w:rPr>
  </w:style>
  <w:style w:type="paragraph" w:customStyle="1" w:styleId="311">
    <w:name w:val="Цветная заливка — акцент 31"/>
    <w:basedOn w:val="a"/>
    <w:uiPriority w:val="34"/>
    <w:qFormat/>
    <w:rsid w:val="009A53E1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312">
    <w:name w:val="Темный список — акцент 31"/>
    <w:hidden/>
    <w:uiPriority w:val="99"/>
    <w:semiHidden/>
    <w:rsid w:val="009A53E1"/>
    <w:rPr>
      <w:rFonts w:ascii="Cambria" w:eastAsia="MS Mincho" w:hAnsi="Cambria"/>
      <w:sz w:val="24"/>
      <w:szCs w:val="24"/>
    </w:rPr>
  </w:style>
  <w:style w:type="paragraph" w:customStyle="1" w:styleId="313">
    <w:name w:val="Светлый список — акцент 3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111">
    <w:name w:val="Цветная заливка — акцент 1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styleId="afffa">
    <w:name w:val="Revision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3d">
    <w:name w:val="Обычный3"/>
    <w:rsid w:val="00352194"/>
    <w:pPr>
      <w:widowControl w:val="0"/>
      <w:ind w:firstLine="720"/>
      <w:jc w:val="both"/>
    </w:pPr>
    <w:rPr>
      <w:rFonts w:ascii="Arial" w:hAnsi="Arial"/>
    </w:rPr>
  </w:style>
  <w:style w:type="paragraph" w:customStyle="1" w:styleId="afffb">
    <w:name w:val="Знак Знак Знак Знак"/>
    <w:basedOn w:val="a"/>
    <w:rsid w:val="0035219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basedOn w:val="a1"/>
    <w:link w:val="ConsPlusNormal"/>
    <w:rsid w:val="00381017"/>
    <w:rPr>
      <w:rFonts w:ascii="Arial" w:eastAsia="Arial" w:hAnsi="Arial" w:cs="Arial"/>
      <w:sz w:val="16"/>
      <w:lang w:eastAsia="hi-IN" w:bidi="hi-IN"/>
    </w:rPr>
  </w:style>
  <w:style w:type="paragraph" w:customStyle="1" w:styleId="Style26">
    <w:name w:val="Style26"/>
    <w:basedOn w:val="a"/>
    <w:rsid w:val="00176488"/>
    <w:pPr>
      <w:widowControl w:val="0"/>
      <w:autoSpaceDE w:val="0"/>
      <w:autoSpaceDN w:val="0"/>
      <w:spacing w:line="307" w:lineRule="exact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17648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DB476C"/>
  </w:style>
  <w:style w:type="character" w:customStyle="1" w:styleId="WW8Num1z1">
    <w:name w:val="WW8Num1z1"/>
    <w:rsid w:val="00DB476C"/>
  </w:style>
  <w:style w:type="character" w:customStyle="1" w:styleId="WW8Num1z2">
    <w:name w:val="WW8Num1z2"/>
    <w:rsid w:val="00DB476C"/>
  </w:style>
  <w:style w:type="character" w:customStyle="1" w:styleId="WW8Num1z3">
    <w:name w:val="WW8Num1z3"/>
    <w:rsid w:val="00DB476C"/>
  </w:style>
  <w:style w:type="character" w:customStyle="1" w:styleId="WW8Num1z4">
    <w:name w:val="WW8Num1z4"/>
    <w:rsid w:val="00DB476C"/>
  </w:style>
  <w:style w:type="character" w:customStyle="1" w:styleId="WW8Num1z5">
    <w:name w:val="WW8Num1z5"/>
    <w:rsid w:val="00DB476C"/>
  </w:style>
  <w:style w:type="character" w:customStyle="1" w:styleId="WW8Num1z6">
    <w:name w:val="WW8Num1z6"/>
    <w:rsid w:val="00DB476C"/>
  </w:style>
  <w:style w:type="character" w:customStyle="1" w:styleId="WW8Num1z7">
    <w:name w:val="WW8Num1z7"/>
    <w:rsid w:val="00DB476C"/>
  </w:style>
  <w:style w:type="character" w:customStyle="1" w:styleId="WW8Num1z8">
    <w:name w:val="WW8Num1z8"/>
    <w:rsid w:val="00DB476C"/>
  </w:style>
  <w:style w:type="character" w:customStyle="1" w:styleId="WW8Num2z1">
    <w:name w:val="WW8Num2z1"/>
    <w:rsid w:val="00DB476C"/>
  </w:style>
  <w:style w:type="character" w:customStyle="1" w:styleId="WW8Num2z2">
    <w:name w:val="WW8Num2z2"/>
    <w:rsid w:val="00DB476C"/>
  </w:style>
  <w:style w:type="character" w:customStyle="1" w:styleId="WW8Num2z3">
    <w:name w:val="WW8Num2z3"/>
    <w:rsid w:val="00DB476C"/>
  </w:style>
  <w:style w:type="character" w:customStyle="1" w:styleId="WW8Num2z4">
    <w:name w:val="WW8Num2z4"/>
    <w:rsid w:val="00DB476C"/>
  </w:style>
  <w:style w:type="character" w:customStyle="1" w:styleId="WW8Num2z5">
    <w:name w:val="WW8Num2z5"/>
    <w:rsid w:val="00DB476C"/>
  </w:style>
  <w:style w:type="character" w:customStyle="1" w:styleId="WW8Num2z6">
    <w:name w:val="WW8Num2z6"/>
    <w:rsid w:val="00DB476C"/>
  </w:style>
  <w:style w:type="character" w:customStyle="1" w:styleId="WW8Num2z7">
    <w:name w:val="WW8Num2z7"/>
    <w:rsid w:val="00DB476C"/>
  </w:style>
  <w:style w:type="character" w:customStyle="1" w:styleId="WW8Num2z8">
    <w:name w:val="WW8Num2z8"/>
    <w:rsid w:val="00DB476C"/>
  </w:style>
  <w:style w:type="paragraph" w:customStyle="1" w:styleId="msonormalcxspmiddle">
    <w:name w:val="msonormalcxspmiddle"/>
    <w:basedOn w:val="a"/>
    <w:rsid w:val="00A73E0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ConsPlusDocList">
    <w:name w:val="ConsPlusDocList"/>
    <w:rsid w:val="00C46A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C46A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C46A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ro-list1">
    <w:name w:val="pro-list1"/>
    <w:basedOn w:val="a"/>
    <w:rsid w:val="000E415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afffc">
    <w:basedOn w:val="a"/>
    <w:next w:val="ac"/>
    <w:link w:val="afffd"/>
    <w:qFormat/>
    <w:rsid w:val="0043658D"/>
    <w:pPr>
      <w:ind w:firstLine="0"/>
    </w:pPr>
    <w:rPr>
      <w:sz w:val="28"/>
      <w:szCs w:val="36"/>
    </w:rPr>
  </w:style>
  <w:style w:type="character" w:customStyle="1" w:styleId="afffd">
    <w:name w:val="Название Знак"/>
    <w:link w:val="afffc"/>
    <w:rsid w:val="0043658D"/>
    <w:rPr>
      <w:sz w:val="28"/>
      <w:szCs w:val="36"/>
    </w:rPr>
  </w:style>
  <w:style w:type="paragraph" w:customStyle="1" w:styleId="afffe">
    <w:name w:val="Îñíîâíîé òåêñò"/>
    <w:basedOn w:val="a"/>
    <w:rsid w:val="00576F05"/>
    <w:pPr>
      <w:widowControl w:val="0"/>
      <w:suppressAutoHyphens/>
      <w:autoSpaceDE w:val="0"/>
      <w:spacing w:after="120"/>
      <w:ind w:firstLine="0"/>
      <w:jc w:val="left"/>
    </w:pPr>
    <w:rPr>
      <w:sz w:val="24"/>
      <w:szCs w:val="24"/>
      <w:lang w:eastAsia="hi-IN" w:bidi="hi-IN"/>
    </w:rPr>
  </w:style>
  <w:style w:type="paragraph" w:customStyle="1" w:styleId="acxsplast">
    <w:name w:val="acxsplast"/>
    <w:basedOn w:val="a"/>
    <w:rsid w:val="00565DCA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table" w:customStyle="1" w:styleId="1f2">
    <w:name w:val="Сетка таблицы1"/>
    <w:basedOn w:val="a2"/>
    <w:next w:val="aff1"/>
    <w:uiPriority w:val="39"/>
    <w:rsid w:val="00510A2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2"/>
    <w:next w:val="aff1"/>
    <w:uiPriority w:val="39"/>
    <w:rsid w:val="00510A2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2"/>
    <w:next w:val="aff1"/>
    <w:rsid w:val="00510A21"/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013213"/>
    <w:rPr>
      <w:rFonts w:ascii="Calibri" w:hAnsi="Calibri"/>
      <w:sz w:val="22"/>
      <w:szCs w:val="22"/>
      <w:lang w:eastAsia="en-US"/>
    </w:rPr>
  </w:style>
  <w:style w:type="paragraph" w:customStyle="1" w:styleId="1f4">
    <w:name w:val="Знак Знак Знак1 Знак Знак Знак Знак Знак Знак Знак"/>
    <w:basedOn w:val="a"/>
    <w:rsid w:val="00013213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f5">
    <w:name w:val="Знак Знак Знак1 Знак Знак Знак Знак Знак Знак Знак Знак Знак"/>
    <w:basedOn w:val="a"/>
    <w:rsid w:val="00013213"/>
    <w:pPr>
      <w:spacing w:after="160" w:line="240" w:lineRule="exact"/>
      <w:ind w:firstLine="0"/>
      <w:jc w:val="left"/>
    </w:pPr>
    <w:rPr>
      <w:sz w:val="28"/>
      <w:szCs w:val="28"/>
      <w:lang w:eastAsia="en-US"/>
    </w:rPr>
  </w:style>
  <w:style w:type="paragraph" w:customStyle="1" w:styleId="affff">
    <w:basedOn w:val="a"/>
    <w:next w:val="afe"/>
    <w:link w:val="affff0"/>
    <w:unhideWhenUsed/>
    <w:rsid w:val="00013213"/>
    <w:pPr>
      <w:spacing w:before="100" w:beforeAutospacing="1" w:after="100" w:afterAutospacing="1"/>
      <w:ind w:firstLine="0"/>
      <w:jc w:val="left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f0">
    <w:name w:val="Заголовок Знак"/>
    <w:link w:val="affff"/>
    <w:rsid w:val="00013213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3f">
    <w:name w:val="Основной текст (3)_"/>
    <w:link w:val="3f0"/>
    <w:rsid w:val="00013213"/>
    <w:rPr>
      <w:b/>
      <w:bCs/>
      <w:sz w:val="26"/>
      <w:szCs w:val="26"/>
      <w:shd w:val="clear" w:color="auto" w:fill="FFFFFF"/>
    </w:rPr>
  </w:style>
  <w:style w:type="paragraph" w:customStyle="1" w:styleId="3f0">
    <w:name w:val="Основной текст (3)"/>
    <w:basedOn w:val="a"/>
    <w:link w:val="3f"/>
    <w:rsid w:val="00013213"/>
    <w:pPr>
      <w:widowControl w:val="0"/>
      <w:shd w:val="clear" w:color="auto" w:fill="FFFFFF"/>
      <w:spacing w:after="240" w:line="298" w:lineRule="exact"/>
      <w:ind w:firstLine="0"/>
    </w:pPr>
    <w:rPr>
      <w:b/>
      <w:bCs/>
      <w:sz w:val="26"/>
      <w:szCs w:val="26"/>
    </w:rPr>
  </w:style>
  <w:style w:type="paragraph" w:customStyle="1" w:styleId="211">
    <w:name w:val="Основной текст (2)1"/>
    <w:basedOn w:val="a"/>
    <w:rsid w:val="00013213"/>
    <w:pPr>
      <w:widowControl w:val="0"/>
      <w:shd w:val="clear" w:color="auto" w:fill="FFFFFF"/>
      <w:spacing w:before="580" w:line="321" w:lineRule="exact"/>
      <w:ind w:hanging="220"/>
    </w:pPr>
    <w:rPr>
      <w:rFonts w:eastAsia="Courier New"/>
      <w:color w:val="000000"/>
      <w:sz w:val="26"/>
      <w:szCs w:val="26"/>
    </w:rPr>
  </w:style>
  <w:style w:type="character" w:customStyle="1" w:styleId="220">
    <w:name w:val="Основной текст (2)2"/>
    <w:rsid w:val="000132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pt">
    <w:name w:val="Основной текст (2) + 11 pt"/>
    <w:rsid w:val="000132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f6">
    <w:name w:val="Без интервала2"/>
    <w:rsid w:val="00013213"/>
    <w:rPr>
      <w:rFonts w:ascii="Calibri" w:hAnsi="Calibri"/>
      <w:sz w:val="22"/>
      <w:szCs w:val="22"/>
    </w:rPr>
  </w:style>
  <w:style w:type="character" w:customStyle="1" w:styleId="ConsNonformat0">
    <w:name w:val="ConsNonformat Знак"/>
    <w:link w:val="ConsNonformat"/>
    <w:locked/>
    <w:rsid w:val="00013213"/>
    <w:rPr>
      <w:rFonts w:ascii="Courier New" w:hAnsi="Courier New" w:cs="Courier New"/>
    </w:rPr>
  </w:style>
  <w:style w:type="paragraph" w:customStyle="1" w:styleId="ConsCell">
    <w:name w:val="ConsCell"/>
    <w:rsid w:val="000132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f6">
    <w:name w:val="1"/>
    <w:basedOn w:val="a"/>
    <w:next w:val="afe"/>
    <w:uiPriority w:val="99"/>
    <w:unhideWhenUsed/>
    <w:rsid w:val="002A2EF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f1">
    <w:basedOn w:val="a"/>
    <w:next w:val="afe"/>
    <w:uiPriority w:val="99"/>
    <w:unhideWhenUsed/>
    <w:rsid w:val="003B4EE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eop">
    <w:name w:val="eop"/>
    <w:rsid w:val="002A2EFA"/>
  </w:style>
  <w:style w:type="paragraph" w:customStyle="1" w:styleId="3f1">
    <w:name w:val="Без интервала3"/>
    <w:rsid w:val="003B4EEE"/>
    <w:rPr>
      <w:rFonts w:ascii="Calibri" w:hAnsi="Calibri"/>
      <w:sz w:val="22"/>
      <w:szCs w:val="22"/>
    </w:rPr>
  </w:style>
  <w:style w:type="character" w:customStyle="1" w:styleId="265pt">
    <w:name w:val="Основной текст (2) + 6;5 pt"/>
    <w:rsid w:val="0098106F"/>
    <w:rPr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rsid w:val="0098106F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;Курсив"/>
    <w:rsid w:val="0098106F"/>
    <w:rPr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98106F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51">
    <w:name w:val="Знак5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222">
    <w:name w:val="Стиль22"/>
    <w:basedOn w:val="2"/>
    <w:rsid w:val="00A71D9F"/>
    <w:pPr>
      <w:tabs>
        <w:tab w:val="num" w:pos="371"/>
      </w:tabs>
      <w:ind w:firstLine="709"/>
      <w:jc w:val="both"/>
    </w:pPr>
    <w:rPr>
      <w:iCs/>
      <w:szCs w:val="28"/>
    </w:rPr>
  </w:style>
  <w:style w:type="character" w:customStyle="1" w:styleId="1f7">
    <w:name w:val="Основной текст Знак1"/>
    <w:rsid w:val="00A71D9F"/>
    <w:rPr>
      <w:sz w:val="24"/>
      <w:szCs w:val="24"/>
    </w:rPr>
  </w:style>
  <w:style w:type="paragraph" w:customStyle="1" w:styleId="1f8">
    <w:name w:val="Знак1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2">
    <w:name w:val="Знак Знак Знак Знак"/>
    <w:basedOn w:val="a"/>
    <w:rsid w:val="00A71D9F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f7">
    <w:name w:val="Знак2"/>
    <w:basedOn w:val="a"/>
    <w:rsid w:val="00A71D9F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3">
    <w:basedOn w:val="a"/>
    <w:next w:val="afe"/>
    <w:rsid w:val="005268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layout">
    <w:name w:val="layout"/>
    <w:basedOn w:val="a1"/>
    <w:rsid w:val="00F838D0"/>
  </w:style>
  <w:style w:type="paragraph" w:customStyle="1" w:styleId="s1">
    <w:name w:val="s_1"/>
    <w:basedOn w:val="a"/>
    <w:rsid w:val="00F838D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text3cl">
    <w:name w:val="text3cl"/>
    <w:basedOn w:val="a"/>
    <w:rsid w:val="00F838D0"/>
    <w:pPr>
      <w:spacing w:before="144" w:after="288"/>
      <w:ind w:firstLine="0"/>
      <w:jc w:val="left"/>
    </w:pPr>
    <w:rPr>
      <w:sz w:val="24"/>
      <w:szCs w:val="24"/>
    </w:rPr>
  </w:style>
  <w:style w:type="character" w:customStyle="1" w:styleId="iceouttxt6">
    <w:name w:val="iceouttxt6"/>
    <w:rsid w:val="00F838D0"/>
    <w:rPr>
      <w:rFonts w:ascii="Arial" w:hAnsi="Arial"/>
      <w:color w:val="666666"/>
      <w:sz w:val="17"/>
    </w:rPr>
  </w:style>
  <w:style w:type="paragraph" w:customStyle="1" w:styleId="52">
    <w:name w:val="Знак5"/>
    <w:basedOn w:val="a"/>
    <w:rsid w:val="003E205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f9">
    <w:name w:val="Знак1"/>
    <w:basedOn w:val="a"/>
    <w:rsid w:val="003E205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4">
    <w:name w:val="Знак Знак Знак Знак"/>
    <w:basedOn w:val="a"/>
    <w:rsid w:val="003E205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f8">
    <w:name w:val="Знак2"/>
    <w:basedOn w:val="a"/>
    <w:rsid w:val="003E205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5">
    <w:basedOn w:val="a"/>
    <w:next w:val="afe"/>
    <w:uiPriority w:val="99"/>
    <w:unhideWhenUsed/>
    <w:rsid w:val="003E2050"/>
    <w:pPr>
      <w:suppressAutoHyphens/>
      <w:ind w:firstLine="0"/>
      <w:jc w:val="left"/>
    </w:pPr>
    <w:rPr>
      <w:sz w:val="24"/>
      <w:szCs w:val="24"/>
      <w:lang w:eastAsia="ar-SA"/>
    </w:rPr>
  </w:style>
  <w:style w:type="paragraph" w:customStyle="1" w:styleId="affff6">
    <w:basedOn w:val="a"/>
    <w:next w:val="afe"/>
    <w:uiPriority w:val="99"/>
    <w:unhideWhenUsed/>
    <w:rsid w:val="006F444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45">
    <w:name w:val="Без интервала4"/>
    <w:rsid w:val="006F4449"/>
    <w:rPr>
      <w:rFonts w:ascii="Calibri" w:hAnsi="Calibri"/>
      <w:sz w:val="22"/>
      <w:szCs w:val="22"/>
    </w:rPr>
  </w:style>
  <w:style w:type="paragraph" w:customStyle="1" w:styleId="53">
    <w:name w:val="Знак5"/>
    <w:basedOn w:val="a"/>
    <w:rsid w:val="00B5689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fa">
    <w:name w:val="Знак1"/>
    <w:basedOn w:val="a"/>
    <w:rsid w:val="00B5689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ffff7">
    <w:name w:val="Знак Знак Знак Знак"/>
    <w:basedOn w:val="a"/>
    <w:rsid w:val="00B5689C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f9">
    <w:name w:val="Знак2"/>
    <w:basedOn w:val="a"/>
    <w:rsid w:val="00B5689C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strongemphasis">
    <w:name w:val="strongemphasis"/>
    <w:basedOn w:val="a1"/>
    <w:rsid w:val="00B5689C"/>
  </w:style>
  <w:style w:type="paragraph" w:customStyle="1" w:styleId="affff8">
    <w:name w:val="Знак Знак Знак Знак Знак Знак Знак Знак Знак"/>
    <w:basedOn w:val="a"/>
    <w:rsid w:val="00B5689C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54">
    <w:name w:val="Без интервала5"/>
    <w:rsid w:val="002E04E1"/>
    <w:rPr>
      <w:rFonts w:ascii="Calibri" w:hAnsi="Calibri"/>
      <w:sz w:val="22"/>
      <w:szCs w:val="22"/>
    </w:rPr>
  </w:style>
  <w:style w:type="character" w:customStyle="1" w:styleId="ListLabel1">
    <w:name w:val="ListLabel 1"/>
    <w:rsid w:val="000C7BBE"/>
    <w:rPr>
      <w:rFonts w:ascii="Times New Roman" w:hAnsi="Times New Roman" w:cs="Times New Roman" w:hint="default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738F-6784-4C00-B0E5-824B157B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13</Pages>
  <Words>4536</Words>
  <Characters>37588</Characters>
  <Application>Microsoft Office Word</Application>
  <DocSecurity>0</DocSecurity>
  <Lines>313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ВЕСТНИК АДМИНИСТРАЦИИ СЫЗРАНСКОГО РАЙОНА 28 марта 2014г. (пятница) № 3 (17)</vt:lpstr>
    </vt:vector>
  </TitlesOfParts>
  <Company>Microsoft</Company>
  <LinksUpToDate>false</LinksUpToDate>
  <CharactersWithSpaces>42040</CharactersWithSpaces>
  <SharedDoc>false</SharedDoc>
  <HLinks>
    <vt:vector size="42" baseType="variant">
      <vt:variant>
        <vt:i4>7798887</vt:i4>
      </vt:variant>
      <vt:variant>
        <vt:i4>18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12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9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1246286</vt:i4>
      </vt:variant>
      <vt:variant>
        <vt:i4>6</vt:i4>
      </vt:variant>
      <vt:variant>
        <vt:i4>0</vt:i4>
      </vt:variant>
      <vt:variant>
        <vt:i4>5</vt:i4>
      </vt:variant>
      <vt:variant>
        <vt:lpwstr>../../DOCUME~1/ksb/LOCALS~1/Temp/3/bat/Программа с учетом всех изменений.docx</vt:lpwstr>
      </vt:variant>
      <vt:variant>
        <vt:lpwstr>Par3182#Par3182</vt:lpwstr>
      </vt:variant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consultantplus://offline/ref=D264FC3374B5012465BF9BC8B5072C6512B853339359E4CF08F9B02BF6671EDB520A8FBF57032CE829B210r2XCF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ВЕСТНИК АДМИНИСТРАЦИИ СЫЗРАНСКОГО РАЙОНА 28 марта 2014г. (пятница) № 3 (17)</dc:title>
  <dc:creator>user</dc:creator>
  <cp:lastModifiedBy>Пользователь</cp:lastModifiedBy>
  <cp:revision>49</cp:revision>
  <cp:lastPrinted>2022-06-30T08:45:00Z</cp:lastPrinted>
  <dcterms:created xsi:type="dcterms:W3CDTF">2022-03-09T11:31:00Z</dcterms:created>
  <dcterms:modified xsi:type="dcterms:W3CDTF">2022-06-30T08:49:00Z</dcterms:modified>
</cp:coreProperties>
</file>