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B" w:rsidRDefault="00F0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Информационное сообщение о результате аукциона</w:t>
      </w:r>
    </w:p>
    <w:tbl>
      <w:tblPr>
        <w:tblStyle w:val="a3"/>
        <w:tblW w:w="0" w:type="auto"/>
        <w:tblLook w:val="04A0"/>
      </w:tblPr>
      <w:tblGrid>
        <w:gridCol w:w="1541"/>
        <w:gridCol w:w="2210"/>
        <w:gridCol w:w="1377"/>
        <w:gridCol w:w="1543"/>
        <w:gridCol w:w="1581"/>
        <w:gridCol w:w="1319"/>
      </w:tblGrid>
      <w:tr w:rsidR="00F01B44" w:rsidTr="00F01B44">
        <w:tc>
          <w:tcPr>
            <w:tcW w:w="1595" w:type="dxa"/>
          </w:tcPr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5" w:type="dxa"/>
          </w:tcPr>
          <w:p w:rsid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595" w:type="dxa"/>
          </w:tcPr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1595" w:type="dxa"/>
          </w:tcPr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сложившаяся по результатам аукцион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595" w:type="dxa"/>
          </w:tcPr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физического</w:t>
            </w:r>
            <w:r w:rsidR="008822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223E">
              <w:rPr>
                <w:b/>
                <w:sz w:val="20"/>
                <w:szCs w:val="20"/>
              </w:rPr>
              <w:t>лица</w:t>
            </w:r>
            <w:proofErr w:type="gramStart"/>
            <w:r w:rsidR="008822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оторый</w:t>
            </w:r>
            <w:proofErr w:type="spellEnd"/>
            <w:r>
              <w:rPr>
                <w:b/>
                <w:sz w:val="20"/>
                <w:szCs w:val="20"/>
              </w:rPr>
              <w:t xml:space="preserve"> сделал предпоследнее предложение о цене земельного участка в ходе аукциона</w:t>
            </w:r>
          </w:p>
        </w:tc>
        <w:tc>
          <w:tcPr>
            <w:tcW w:w="1596" w:type="dxa"/>
          </w:tcPr>
          <w:p w:rsidR="00F01B44" w:rsidRPr="00F01B44" w:rsidRDefault="00F0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</w:t>
            </w:r>
            <w:r w:rsidR="0088223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циона</w:t>
            </w:r>
          </w:p>
        </w:tc>
      </w:tr>
      <w:tr w:rsidR="00F01B44" w:rsidTr="00F01B44">
        <w:tc>
          <w:tcPr>
            <w:tcW w:w="1595" w:type="dxa"/>
          </w:tcPr>
          <w:p w:rsidR="00F01B44" w:rsidRPr="00F01B44" w:rsidRDefault="00F0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Старая Рачейка</w:t>
            </w:r>
          </w:p>
        </w:tc>
        <w:tc>
          <w:tcPr>
            <w:tcW w:w="1595" w:type="dxa"/>
          </w:tcPr>
          <w:p w:rsidR="00F01B44" w:rsidRDefault="00F0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63:33:0000000:1520</w:t>
            </w:r>
          </w:p>
          <w:p w:rsidR="00F01B44" w:rsidRDefault="00F0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для сельскохозяйственного производства</w:t>
            </w:r>
          </w:p>
          <w:p w:rsidR="00F01B44" w:rsidRDefault="00F0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Площадь:7326000кв.м.</w:t>
            </w:r>
          </w:p>
          <w:p w:rsidR="0088223E" w:rsidRPr="00F01B44" w:rsidRDefault="008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участка: Самарская область,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« Дружба»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Старая Рачейка</w:t>
            </w:r>
          </w:p>
        </w:tc>
        <w:tc>
          <w:tcPr>
            <w:tcW w:w="1595" w:type="dxa"/>
          </w:tcPr>
          <w:p w:rsidR="00F01B44" w:rsidRPr="0088223E" w:rsidRDefault="008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25.07.2016г. в 10-00 час место проведения аукциона: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Старая Рачейка, ул. Октябрьская, дом 60, кааб.№1</w:t>
            </w:r>
          </w:p>
        </w:tc>
        <w:tc>
          <w:tcPr>
            <w:tcW w:w="1595" w:type="dxa"/>
          </w:tcPr>
          <w:p w:rsidR="00F01B44" w:rsidRPr="0088223E" w:rsidRDefault="008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181220,00</w:t>
            </w:r>
          </w:p>
        </w:tc>
        <w:tc>
          <w:tcPr>
            <w:tcW w:w="1595" w:type="dxa"/>
          </w:tcPr>
          <w:p w:rsidR="00F01B44" w:rsidRPr="0088223E" w:rsidRDefault="008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 П.М.</w:t>
            </w:r>
          </w:p>
        </w:tc>
        <w:tc>
          <w:tcPr>
            <w:tcW w:w="1596" w:type="dxa"/>
          </w:tcPr>
          <w:p w:rsidR="00F01B44" w:rsidRPr="0088223E" w:rsidRDefault="0088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Подрезов С.А.</w:t>
            </w:r>
          </w:p>
        </w:tc>
      </w:tr>
    </w:tbl>
    <w:p w:rsidR="00F01B44" w:rsidRPr="00F01B44" w:rsidRDefault="00F01B44">
      <w:pPr>
        <w:rPr>
          <w:sz w:val="28"/>
          <w:szCs w:val="28"/>
        </w:rPr>
      </w:pPr>
    </w:p>
    <w:sectPr w:rsidR="00F01B44" w:rsidRPr="00F01B44" w:rsidSect="00C0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44"/>
    <w:rsid w:val="0088223E"/>
    <w:rsid w:val="00C0346B"/>
    <w:rsid w:val="00F0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2016-07-28T09:23:00Z</dcterms:created>
  <dcterms:modified xsi:type="dcterms:W3CDTF">2016-07-28T09:39:00Z</dcterms:modified>
</cp:coreProperties>
</file>