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2" w:rsidRPr="00257367" w:rsidRDefault="00650E12" w:rsidP="0065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7367">
        <w:rPr>
          <w:rFonts w:ascii="Times New Roman" w:hAnsi="Times New Roman" w:cs="Times New Roman"/>
          <w:b/>
          <w:sz w:val="24"/>
          <w:szCs w:val="24"/>
        </w:rPr>
        <w:t xml:space="preserve"> созыв Собрания представителей Сызранского района Самарской области </w:t>
      </w:r>
    </w:p>
    <w:p w:rsidR="00650E12" w:rsidRPr="00257367" w:rsidRDefault="00650E12" w:rsidP="00650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(2005-2010 гг.)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Челышев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proofErr w:type="gram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Балашейские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пески», генеральный директор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Федоров Анатолий Иван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 – ФГУ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Рачейский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лесхоз», директор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Обух Александр Иванович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МУП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райжилкомхоз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начальник участка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Злобин Александр Федорович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ЦРБ Сызранского района, Заборовская больница, заведующий неврологическим отделением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Шиканов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Александр Евгеньевич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Форас-Транс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генеральный директор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Тихонов Николай Алексеевич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Сызранское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линейное производственное управление магистральных газопроводов филиал</w:t>
      </w:r>
      <w:proofErr w:type="gram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Газпромтрансгаз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Самара», начальник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Тарасов Владимир Алексеевич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ОАО «Октябрьск – газ», директор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Демидов Сергей Михайлович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Техсервис</w:t>
      </w:r>
      <w:proofErr w:type="spell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Кузнецов Виктор Иванович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 Государственного казенного предприятия Самарской области «АСАДО», директор Сызранского ДЭУ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Подобулин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Вячеслав Николаевич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Сызранского района, председатель Собрания представителей Сызранского района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Котов Михаил Юрьевич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«Вега», заместитель директора по производству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7367">
        <w:rPr>
          <w:rFonts w:ascii="Times New Roman" w:hAnsi="Times New Roman" w:cs="Times New Roman"/>
          <w:b/>
          <w:sz w:val="24"/>
          <w:szCs w:val="24"/>
        </w:rPr>
        <w:t>Юренков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Александр Петрович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«ПМК Районная», генеральный директор</w:t>
      </w:r>
      <w:proofErr w:type="gramEnd"/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Шунина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Нина Евсеевна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пенсионер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Орлова Екатерина Ивановна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Собрание представителей Сызранского района, заместитель председателя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367">
        <w:rPr>
          <w:rFonts w:ascii="Times New Roman" w:hAnsi="Times New Roman" w:cs="Times New Roman"/>
          <w:b/>
          <w:sz w:val="24"/>
          <w:szCs w:val="24"/>
        </w:rPr>
        <w:t>Кензин</w:t>
      </w:r>
      <w:proofErr w:type="spellEnd"/>
      <w:r w:rsidRPr="00257367">
        <w:rPr>
          <w:rFonts w:ascii="Times New Roman" w:hAnsi="Times New Roman" w:cs="Times New Roman"/>
          <w:b/>
          <w:sz w:val="24"/>
          <w:szCs w:val="24"/>
        </w:rPr>
        <w:t xml:space="preserve"> Алексей Петр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 – Колхоз «Родина», главный агроном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 xml:space="preserve">Глушко Григорий Андреевич </w:t>
      </w:r>
      <w:proofErr w:type="gramStart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енсионер </w:t>
      </w:r>
    </w:p>
    <w:p w:rsidR="00650E12" w:rsidRPr="00257367" w:rsidRDefault="00650E12" w:rsidP="00650E1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67">
        <w:rPr>
          <w:rFonts w:ascii="Times New Roman" w:hAnsi="Times New Roman" w:cs="Times New Roman"/>
          <w:b/>
          <w:sz w:val="24"/>
          <w:szCs w:val="24"/>
        </w:rPr>
        <w:t>Наумов Андрей Анатольевич</w:t>
      </w:r>
      <w:r w:rsidRPr="002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Поликлиника п.г.т.  Междуреченск,  заведующий</w:t>
      </w:r>
    </w:p>
    <w:p w:rsidR="00CD4486" w:rsidRDefault="00CD4486"/>
    <w:sectPr w:rsidR="00CD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EFC"/>
    <w:multiLevelType w:val="hybridMultilevel"/>
    <w:tmpl w:val="EA64C146"/>
    <w:lvl w:ilvl="0" w:tplc="2772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E12"/>
    <w:rsid w:val="00650E12"/>
    <w:rsid w:val="00C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2017-11-08T06:57:00Z</dcterms:created>
  <dcterms:modified xsi:type="dcterms:W3CDTF">2017-11-08T06:57:00Z</dcterms:modified>
</cp:coreProperties>
</file>