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AD" w:rsidRPr="009106AD" w:rsidRDefault="000559E7" w:rsidP="009106AD">
      <w:pPr>
        <w:autoSpaceDE w:val="0"/>
        <w:autoSpaceDN w:val="0"/>
        <w:adjustRightInd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57803">
        <w:rPr>
          <w:b/>
          <w:sz w:val="28"/>
          <w:szCs w:val="28"/>
        </w:rPr>
        <w:t>УСИНСКОЕ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szCs w:val="24"/>
        </w:rPr>
      </w:pPr>
      <w:r>
        <w:t>ЧЕТВЕРТОГО СОЗЫВА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9106AD" w:rsidRDefault="009106AD" w:rsidP="001B497A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9106AD" w:rsidRDefault="009106AD" w:rsidP="009106A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106AD" w:rsidRDefault="000559E7" w:rsidP="009106AD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25.02.</w:t>
      </w:r>
      <w:r w:rsidR="009106AD">
        <w:rPr>
          <w:color w:val="000000" w:themeColor="text1"/>
          <w:sz w:val="28"/>
          <w:szCs w:val="28"/>
        </w:rPr>
        <w:t xml:space="preserve"> 2022 г.</w:t>
      </w:r>
      <w:r w:rsidR="009106AD">
        <w:rPr>
          <w:color w:val="000000" w:themeColor="text1"/>
          <w:sz w:val="28"/>
          <w:szCs w:val="28"/>
        </w:rPr>
        <w:tab/>
      </w:r>
      <w:r w:rsidR="009106AD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>
        <w:rPr>
          <w:color w:val="000000" w:themeColor="text1"/>
          <w:sz w:val="28"/>
          <w:szCs w:val="28"/>
        </w:rPr>
        <w:t>5</w:t>
      </w:r>
    </w:p>
    <w:p w:rsidR="009106AD" w:rsidRDefault="009106AD" w:rsidP="009106AD">
      <w:pPr>
        <w:rPr>
          <w:b/>
          <w:bCs/>
          <w:color w:val="000000" w:themeColor="text1"/>
          <w:sz w:val="28"/>
          <w:szCs w:val="28"/>
        </w:rPr>
      </w:pPr>
    </w:p>
    <w:p w:rsidR="009106AD" w:rsidRDefault="009106AD" w:rsidP="009106AD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9106AD" w:rsidRDefault="009106AD" w:rsidP="009106A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</w:p>
    <w:p w:rsidR="009106AD" w:rsidRPr="00CF4C28" w:rsidRDefault="009106AD" w:rsidP="00CF4C28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B57803">
        <w:rPr>
          <w:b/>
          <w:bCs/>
          <w:color w:val="000000" w:themeColor="text1"/>
          <w:sz w:val="28"/>
          <w:szCs w:val="28"/>
        </w:rPr>
        <w:t>Усинское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Сызранский Сама</w:t>
      </w:r>
      <w:r w:rsidR="00B57803">
        <w:rPr>
          <w:b/>
          <w:bCs/>
          <w:color w:val="000000" w:themeColor="text1"/>
          <w:sz w:val="28"/>
          <w:szCs w:val="28"/>
        </w:rPr>
        <w:t>рской области от 14.12.2021 г.  № 27</w:t>
      </w:r>
      <w:r>
        <w:rPr>
          <w:b/>
          <w:bCs/>
          <w:color w:val="000000" w:themeColor="text1"/>
          <w:sz w:val="28"/>
          <w:szCs w:val="28"/>
        </w:rPr>
        <w:t xml:space="preserve"> «Об утверждении </w:t>
      </w:r>
      <w:r w:rsidR="00CF4C28" w:rsidRPr="0043121B">
        <w:rPr>
          <w:b/>
          <w:bCs/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CF4C28" w:rsidRPr="0043121B">
        <w:rPr>
          <w:b/>
          <w:bCs/>
          <w:color w:val="000000"/>
        </w:rPr>
        <w:t xml:space="preserve"> </w:t>
      </w:r>
      <w:r w:rsidR="00CF4C28" w:rsidRPr="007428F0">
        <w:rPr>
          <w:b/>
          <w:bCs/>
          <w:sz w:val="28"/>
          <w:szCs w:val="28"/>
        </w:rPr>
        <w:t xml:space="preserve">сельского поселения </w:t>
      </w:r>
      <w:r w:rsidR="00B57803">
        <w:rPr>
          <w:b/>
          <w:bCs/>
          <w:sz w:val="28"/>
          <w:szCs w:val="28"/>
        </w:rPr>
        <w:t>Усинское</w:t>
      </w:r>
      <w:r w:rsidR="00CF4C28">
        <w:rPr>
          <w:b/>
          <w:bCs/>
          <w:sz w:val="28"/>
          <w:szCs w:val="28"/>
        </w:rPr>
        <w:t xml:space="preserve"> </w:t>
      </w:r>
      <w:r w:rsidR="00CF4C28" w:rsidRPr="007428F0">
        <w:rPr>
          <w:b/>
          <w:bCs/>
          <w:sz w:val="28"/>
          <w:szCs w:val="28"/>
        </w:rPr>
        <w:t>муниципального райо</w:t>
      </w:r>
      <w:r w:rsidR="00CF4C28">
        <w:rPr>
          <w:b/>
          <w:bCs/>
          <w:sz w:val="28"/>
          <w:szCs w:val="28"/>
        </w:rPr>
        <w:t>на Сызранский Самарской области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9106AD" w:rsidRDefault="009106AD" w:rsidP="009106AD">
      <w:pPr>
        <w:shd w:val="clear" w:color="auto" w:fill="FFFFFF"/>
        <w:ind w:firstLine="567"/>
        <w:rPr>
          <w:b/>
          <w:color w:val="000000" w:themeColor="text1"/>
          <w:szCs w:val="24"/>
        </w:rPr>
      </w:pPr>
    </w:p>
    <w:p w:rsidR="009106AD" w:rsidRDefault="009106AD" w:rsidP="009106AD">
      <w:pPr>
        <w:shd w:val="clear" w:color="auto" w:fill="FFFFFF"/>
        <w:ind w:firstLine="567"/>
        <w:jc w:val="both"/>
        <w:rPr>
          <w:b/>
          <w:color w:val="000000" w:themeColor="text1"/>
        </w:rPr>
      </w:pPr>
    </w:p>
    <w:p w:rsidR="009106AD" w:rsidRDefault="009106AD" w:rsidP="009106AD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57803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  <w:r>
        <w:rPr>
          <w:color w:val="000000" w:themeColor="text1"/>
          <w:sz w:val="28"/>
          <w:szCs w:val="28"/>
        </w:rPr>
        <w:t xml:space="preserve"> Собрание представителей</w:t>
      </w:r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B57803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</w:p>
    <w:p w:rsidR="009106AD" w:rsidRDefault="009106AD" w:rsidP="009106AD">
      <w:pPr>
        <w:shd w:val="clear" w:color="auto" w:fill="FFFFFF"/>
        <w:ind w:firstLine="709"/>
        <w:jc w:val="both"/>
        <w:rPr>
          <w:color w:val="000000" w:themeColor="text1"/>
          <w:szCs w:val="24"/>
        </w:rPr>
      </w:pPr>
    </w:p>
    <w:p w:rsidR="009106AD" w:rsidRDefault="009106AD" w:rsidP="009106AD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РЕШИЛО:</w:t>
      </w:r>
    </w:p>
    <w:p w:rsidR="009106AD" w:rsidRDefault="009106AD" w:rsidP="009106AD">
      <w:pPr>
        <w:shd w:val="clear" w:color="auto" w:fill="FFFFFF"/>
        <w:ind w:firstLine="709"/>
        <w:jc w:val="both"/>
        <w:rPr>
          <w:color w:val="000000" w:themeColor="text1"/>
          <w:szCs w:val="24"/>
        </w:rPr>
      </w:pPr>
    </w:p>
    <w:p w:rsidR="00CF4C28" w:rsidRPr="00555D09" w:rsidRDefault="00CF4C28" w:rsidP="00CF4C28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57803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 w:rsidR="00B57803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.11.</w:t>
      </w:r>
      <w:r w:rsidRPr="00555D09">
        <w:rPr>
          <w:color w:val="000000" w:themeColor="text1"/>
          <w:sz w:val="28"/>
          <w:szCs w:val="28"/>
        </w:rPr>
        <w:t>2021</w:t>
      </w:r>
      <w:r w:rsidR="00B57803">
        <w:rPr>
          <w:color w:val="000000" w:themeColor="text1"/>
          <w:sz w:val="28"/>
          <w:szCs w:val="28"/>
        </w:rPr>
        <w:t xml:space="preserve"> г. </w:t>
      </w:r>
      <w:r w:rsidRPr="00555D09">
        <w:rPr>
          <w:color w:val="000000" w:themeColor="text1"/>
          <w:sz w:val="28"/>
          <w:szCs w:val="28"/>
        </w:rPr>
        <w:t xml:space="preserve"> №</w:t>
      </w:r>
      <w:r w:rsidR="00B57803">
        <w:rPr>
          <w:color w:val="000000" w:themeColor="text1"/>
          <w:sz w:val="28"/>
          <w:szCs w:val="28"/>
        </w:rPr>
        <w:t xml:space="preserve"> 27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Pr="00CF4C2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57803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CF4C28" w:rsidRPr="003710FF" w:rsidRDefault="00CF4C28" w:rsidP="00CF4C28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Pr="003710FF">
        <w:rPr>
          <w:color w:val="000000" w:themeColor="text1"/>
          <w:sz w:val="28"/>
          <w:szCs w:val="28"/>
        </w:rPr>
        <w:t>в пункте 2.2 утвержденно</w:t>
      </w:r>
      <w:r>
        <w:rPr>
          <w:color w:val="000000" w:themeColor="text1"/>
          <w:sz w:val="28"/>
          <w:szCs w:val="28"/>
        </w:rPr>
        <w:t>го</w:t>
      </w:r>
      <w:r w:rsidRPr="003710FF">
        <w:rPr>
          <w:color w:val="000000" w:themeColor="text1"/>
          <w:sz w:val="28"/>
          <w:szCs w:val="28"/>
        </w:rPr>
        <w:t xml:space="preserve"> Решением Положени</w:t>
      </w:r>
      <w:r>
        <w:rPr>
          <w:color w:val="000000" w:themeColor="text1"/>
          <w:sz w:val="28"/>
          <w:szCs w:val="28"/>
        </w:rPr>
        <w:t xml:space="preserve">я  </w:t>
      </w:r>
      <w:r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CF4C2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57803">
        <w:rPr>
          <w:bCs/>
          <w:color w:val="000000" w:themeColor="text1"/>
          <w:sz w:val="28"/>
          <w:szCs w:val="28"/>
        </w:rPr>
        <w:t>Усинское</w:t>
      </w:r>
      <w:r>
        <w:rPr>
          <w:i/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Pr="003710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3.6 Положения после слов «на основании» дополнить словами «решения о проведении контрольного мероприятия, оформляемого в 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CF4C28" w:rsidRPr="00347C69" w:rsidRDefault="00CF4C28" w:rsidP="00CF4C28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3) пункт 3.11 Положения изложить в следующей редакции:</w:t>
      </w:r>
    </w:p>
    <w:p w:rsidR="00CF4C28" w:rsidRPr="00325C5E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результатам контрольного действия, проводимого в рамках контрольного мероприятия.»;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CF4C28" w:rsidRPr="003710FF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:rsidR="00CF4C28" w:rsidRPr="00555D09" w:rsidRDefault="00CF4C28" w:rsidP="00CF4C28">
      <w:pPr>
        <w:pStyle w:val="1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4C28" w:rsidRPr="00555D09" w:rsidRDefault="00CF4C28" w:rsidP="00CF4C2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CF4C28" w:rsidRPr="00555D09" w:rsidRDefault="00CF4C28" w:rsidP="00CF4C2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106AD" w:rsidRDefault="009106AD" w:rsidP="009106A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9106AD" w:rsidRDefault="009106AD" w:rsidP="009106A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57803">
        <w:rPr>
          <w:b/>
          <w:sz w:val="28"/>
          <w:szCs w:val="28"/>
        </w:rPr>
        <w:t>Усинское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</w:t>
      </w:r>
      <w:r w:rsidR="00B57803">
        <w:rPr>
          <w:b/>
          <w:sz w:val="28"/>
          <w:szCs w:val="28"/>
        </w:rPr>
        <w:t>С.Г.Морозов</w:t>
      </w: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B57803">
        <w:rPr>
          <w:b/>
          <w:noProof/>
          <w:sz w:val="28"/>
          <w:szCs w:val="28"/>
        </w:rPr>
        <w:t>Усинское</w:t>
      </w:r>
    </w:p>
    <w:p w:rsidR="001B497A" w:rsidRDefault="001B497A" w:rsidP="001B497A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1B497A" w:rsidRDefault="001B497A" w:rsidP="001B497A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57803">
        <w:rPr>
          <w:b/>
          <w:noProof/>
          <w:sz w:val="28"/>
          <w:szCs w:val="28"/>
        </w:rPr>
        <w:t>А.Ю.Галкин</w:t>
      </w:r>
    </w:p>
    <w:p w:rsidR="001B497A" w:rsidRDefault="001B497A" w:rsidP="001B497A"/>
    <w:p w:rsidR="00651737" w:rsidRPr="00651737" w:rsidRDefault="00651737" w:rsidP="0065173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9106AD">
      <w:pPr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9106AD">
      <w:pPr>
        <w:rPr>
          <w:sz w:val="18"/>
          <w:szCs w:val="24"/>
        </w:rPr>
      </w:pPr>
    </w:p>
    <w:sectPr w:rsidR="002E2DF7" w:rsidSect="00E3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485D"/>
    <w:rsid w:val="000559E7"/>
    <w:rsid w:val="001B497A"/>
    <w:rsid w:val="002E2DF7"/>
    <w:rsid w:val="004E4064"/>
    <w:rsid w:val="00651737"/>
    <w:rsid w:val="00663202"/>
    <w:rsid w:val="008C1EBD"/>
    <w:rsid w:val="009106AD"/>
    <w:rsid w:val="00A9485D"/>
    <w:rsid w:val="00B0425A"/>
    <w:rsid w:val="00B57803"/>
    <w:rsid w:val="00BE6912"/>
    <w:rsid w:val="00CB3FEC"/>
    <w:rsid w:val="00CF4C28"/>
    <w:rsid w:val="00D14D9E"/>
    <w:rsid w:val="00D452B7"/>
    <w:rsid w:val="00E339B5"/>
    <w:rsid w:val="00F96956"/>
    <w:rsid w:val="00FB5ED7"/>
    <w:rsid w:val="00FE2E0D"/>
    <w:rsid w:val="00FF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  <w:style w:type="paragraph" w:customStyle="1" w:styleId="ConsPlusNormal">
    <w:name w:val="ConsPlusNormal"/>
    <w:rsid w:val="009106A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Без интервала1"/>
    <w:rsid w:val="00CF4C2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2021-09-30T04:36:00Z</cp:lastPrinted>
  <dcterms:created xsi:type="dcterms:W3CDTF">2022-01-31T10:03:00Z</dcterms:created>
  <dcterms:modified xsi:type="dcterms:W3CDTF">2022-02-28T11:03:00Z</dcterms:modified>
</cp:coreProperties>
</file>