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D4" w:rsidRDefault="004E62E0" w:rsidP="008E62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ПЕРЕЧЕНЬ ПРАВОВЫХ АКТОВ ИЗ </w:t>
      </w:r>
      <w:r w:rsidR="008E6206" w:rsidRPr="008E6206">
        <w:rPr>
          <w:rFonts w:ascii="Times New Roman" w:hAnsi="Times New Roman" w:cs="Times New Roman"/>
          <w:b/>
          <w:sz w:val="44"/>
          <w:szCs w:val="44"/>
        </w:rPr>
        <w:t>РЕГЛАМЕНТ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bookmarkStart w:id="0" w:name="_GoBack"/>
      <w:bookmarkEnd w:id="0"/>
    </w:p>
    <w:p w:rsidR="008E6206" w:rsidRDefault="008E6206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ст.14 Жилищный кодекс РФ</w:t>
      </w:r>
    </w:p>
    <w:p w:rsidR="008E6206" w:rsidRDefault="008E6206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 131-ФЗ «Об общих принципах организации местного самоуправления в Российской Федерации»</w:t>
      </w:r>
    </w:p>
    <w:p w:rsidR="008E6206" w:rsidRDefault="008E6206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8E6206" w:rsidRDefault="008E6206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21.05.2005г. № 315</w:t>
      </w:r>
      <w:r w:rsidR="00DD7D4F">
        <w:rPr>
          <w:rFonts w:ascii="Times New Roman" w:hAnsi="Times New Roman" w:cs="Times New Roman"/>
          <w:sz w:val="28"/>
          <w:szCs w:val="28"/>
        </w:rPr>
        <w:t xml:space="preserve"> «Об утверждении Типового договора социального найма жилого помещения»</w:t>
      </w:r>
    </w:p>
    <w:p w:rsidR="008E6206" w:rsidRDefault="008E6206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21.01.2006г. № 25</w:t>
      </w:r>
      <w:r w:rsidR="00DD7D4F">
        <w:rPr>
          <w:rFonts w:ascii="Times New Roman" w:hAnsi="Times New Roman" w:cs="Times New Roman"/>
          <w:sz w:val="28"/>
          <w:szCs w:val="28"/>
        </w:rPr>
        <w:t xml:space="preserve"> «Об утверждении Правил пользования жилыми помещениями»</w:t>
      </w:r>
    </w:p>
    <w:p w:rsidR="00DD7D4F" w:rsidRDefault="00DD7D4F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13.08.2006г. № 491 «Об утверждении </w:t>
      </w:r>
      <w:r w:rsidR="00557A0F">
        <w:rPr>
          <w:rFonts w:ascii="Times New Roman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18129B">
        <w:rPr>
          <w:rFonts w:ascii="Times New Roman" w:hAnsi="Times New Roman" w:cs="Times New Roman"/>
          <w:sz w:val="28"/>
          <w:szCs w:val="28"/>
        </w:rPr>
        <w:t>»</w:t>
      </w:r>
    </w:p>
    <w:p w:rsidR="0018129B" w:rsidRDefault="0018129B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06.05.2011г. № 354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коммунальных услуг собственникам и пользователям помещений в многоквартирных домах и жилых домов».</w:t>
      </w:r>
    </w:p>
    <w:p w:rsidR="0018129B" w:rsidRDefault="0018129B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Минэкономразвития РФ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8129B" w:rsidRDefault="0018129B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Государственного комитета по архитектуре и градостроительству при Госстрое СССР от 23.11.1988г. № 312 «Об утверждении ведомственных строительных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«Положение об организации и проведении реконструкции, ремонта и технического обслуживания жилых зданий, объектов</w:t>
      </w:r>
      <w:r w:rsidR="001965D6">
        <w:rPr>
          <w:rFonts w:ascii="Times New Roman" w:hAnsi="Times New Roman" w:cs="Times New Roman"/>
          <w:sz w:val="28"/>
          <w:szCs w:val="28"/>
        </w:rPr>
        <w:t xml:space="preserve"> коммунального и социально-культурного назначения»</w:t>
      </w:r>
    </w:p>
    <w:p w:rsidR="001965D6" w:rsidRDefault="001965D6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Российской Федерации по строительству и жилищно-коммунальному комплексу от 27.09.2003г. № 170 «Об утверждении Правил и норм технической эксплуатации жилищного фонда».</w:t>
      </w:r>
    </w:p>
    <w:p w:rsidR="001965D6" w:rsidRDefault="001965D6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Самарской области от 09.11.2012г. </w:t>
      </w:r>
      <w:r w:rsidR="0054113D">
        <w:rPr>
          <w:rFonts w:ascii="Times New Roman" w:hAnsi="Times New Roman" w:cs="Times New Roman"/>
          <w:sz w:val="28"/>
          <w:szCs w:val="28"/>
        </w:rPr>
        <w:t xml:space="preserve">№ 111-ГД «О муниципальном жилищном контроле и взаимодействии органа регионального </w:t>
      </w:r>
      <w:r w:rsidR="0054113D">
        <w:rPr>
          <w:rFonts w:ascii="Times New Roman" w:hAnsi="Times New Roman" w:cs="Times New Roman"/>
          <w:sz w:val="28"/>
          <w:szCs w:val="28"/>
        </w:rPr>
        <w:lastRenderedPageBreak/>
        <w:t>государственного жилищного надзора Самарской области с органами муниципального жилищного контроля»</w:t>
      </w:r>
    </w:p>
    <w:p w:rsidR="0054113D" w:rsidRDefault="0054113D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от 26.09.2013г. № 42 «О принятии к осуществлению части полномочий по решению вопроса местного значения поселений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жилищного контроля»</w:t>
      </w:r>
    </w:p>
    <w:p w:rsidR="0054113D" w:rsidRPr="008E6206" w:rsidRDefault="0054113D" w:rsidP="008E62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4E62E0">
        <w:rPr>
          <w:rFonts w:ascii="Times New Roman" w:hAnsi="Times New Roman" w:cs="Times New Roman"/>
          <w:sz w:val="28"/>
          <w:szCs w:val="28"/>
        </w:rPr>
        <w:t xml:space="preserve">ым постановлением Собрания представителей </w:t>
      </w:r>
      <w:proofErr w:type="spellStart"/>
      <w:r w:rsidR="004E62E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4E62E0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24.03.2005г.</w:t>
      </w:r>
    </w:p>
    <w:p w:rsidR="008E6206" w:rsidRPr="008E6206" w:rsidRDefault="008E6206" w:rsidP="008E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6206" w:rsidRPr="008E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F142B"/>
    <w:multiLevelType w:val="hybridMultilevel"/>
    <w:tmpl w:val="93A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06"/>
    <w:rsid w:val="0018129B"/>
    <w:rsid w:val="001965D6"/>
    <w:rsid w:val="0030274E"/>
    <w:rsid w:val="004E62E0"/>
    <w:rsid w:val="0054113D"/>
    <w:rsid w:val="00557A0F"/>
    <w:rsid w:val="00557DD4"/>
    <w:rsid w:val="008E6206"/>
    <w:rsid w:val="00D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5AA4-E7D3-4722-BB63-96D26A9A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2</cp:revision>
  <cp:lastPrinted>2018-08-30T12:18:00Z</cp:lastPrinted>
  <dcterms:created xsi:type="dcterms:W3CDTF">2018-08-30T10:30:00Z</dcterms:created>
  <dcterms:modified xsi:type="dcterms:W3CDTF">2018-08-30T12:24:00Z</dcterms:modified>
</cp:coreProperties>
</file>