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6B0A69" wp14:editId="2B7B2E78">
            <wp:extent cx="638175" cy="1038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Сызранского района Самарской области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85B" w:rsidRPr="00471F9D" w:rsidRDefault="00D728EC" w:rsidP="00D728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приказ</w:t>
      </w:r>
    </w:p>
    <w:p w:rsidR="0050385B" w:rsidRPr="00721B31" w:rsidRDefault="00B87FB8" w:rsidP="005038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064A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8E0954" w:rsidRPr="00721B31">
        <w:rPr>
          <w:rFonts w:ascii="Times New Roman" w:hAnsi="Times New Roman" w:cs="Times New Roman"/>
          <w:sz w:val="26"/>
          <w:szCs w:val="26"/>
        </w:rPr>
        <w:t xml:space="preserve"> </w:t>
      </w:r>
      <w:r w:rsidR="0050385B" w:rsidRPr="00721B31">
        <w:rPr>
          <w:rFonts w:ascii="Times New Roman" w:hAnsi="Times New Roman" w:cs="Times New Roman"/>
          <w:sz w:val="26"/>
          <w:szCs w:val="26"/>
        </w:rPr>
        <w:t>20</w:t>
      </w:r>
      <w:r w:rsidR="003064AF">
        <w:rPr>
          <w:rFonts w:ascii="Times New Roman" w:hAnsi="Times New Roman" w:cs="Times New Roman"/>
          <w:sz w:val="26"/>
          <w:szCs w:val="26"/>
        </w:rPr>
        <w:t>19</w:t>
      </w:r>
      <w:r w:rsidR="0050385B" w:rsidRPr="00721B31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0385B" w:rsidRPr="00721B31">
        <w:rPr>
          <w:rFonts w:ascii="Times New Roman" w:hAnsi="Times New Roman" w:cs="Times New Roman"/>
          <w:sz w:val="26"/>
          <w:szCs w:val="26"/>
        </w:rPr>
        <w:t xml:space="preserve">№ </w:t>
      </w:r>
      <w:r w:rsidR="000C268C">
        <w:rPr>
          <w:rFonts w:ascii="Times New Roman" w:hAnsi="Times New Roman" w:cs="Times New Roman"/>
          <w:sz w:val="26"/>
          <w:szCs w:val="26"/>
        </w:rPr>
        <w:t>4</w:t>
      </w:r>
      <w:r w:rsidR="008E0954" w:rsidRPr="00721B31">
        <w:rPr>
          <w:rFonts w:ascii="Times New Roman" w:hAnsi="Times New Roman" w:cs="Times New Roman"/>
          <w:sz w:val="26"/>
          <w:szCs w:val="26"/>
        </w:rPr>
        <w:t>-</w:t>
      </w:r>
      <w:r w:rsidR="00B21A15" w:rsidRPr="00721B31">
        <w:rPr>
          <w:rFonts w:ascii="Times New Roman" w:hAnsi="Times New Roman" w:cs="Times New Roman"/>
          <w:sz w:val="26"/>
          <w:szCs w:val="26"/>
        </w:rPr>
        <w:t>Р</w:t>
      </w:r>
    </w:p>
    <w:p w:rsidR="00D728EC" w:rsidRPr="00721B31" w:rsidRDefault="00D728EC" w:rsidP="005038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8B0" w:rsidRDefault="00DA5EBF" w:rsidP="007578B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BF">
        <w:rPr>
          <w:rFonts w:ascii="Times New Roman" w:hAnsi="Times New Roman" w:cs="Times New Roman"/>
          <w:b/>
          <w:sz w:val="28"/>
          <w:szCs w:val="28"/>
        </w:rPr>
        <w:t>Об утверждении плана работы Контрольно-счетной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A5EBF">
        <w:rPr>
          <w:rFonts w:ascii="Times New Roman" w:hAnsi="Times New Roman" w:cs="Times New Roman"/>
          <w:b/>
          <w:sz w:val="28"/>
          <w:szCs w:val="28"/>
        </w:rPr>
        <w:t>Сызранского района Самарской области</w:t>
      </w:r>
    </w:p>
    <w:p w:rsidR="00DA5EBF" w:rsidRPr="00DA5EBF" w:rsidRDefault="00DA5EBF" w:rsidP="007578B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B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3064AF">
        <w:rPr>
          <w:rFonts w:ascii="Times New Roman" w:hAnsi="Times New Roman" w:cs="Times New Roman"/>
          <w:b/>
          <w:sz w:val="28"/>
          <w:szCs w:val="28"/>
        </w:rPr>
        <w:t>20</w:t>
      </w:r>
      <w:r w:rsidRPr="00DA5E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A5EBF" w:rsidRPr="00DA5EBF" w:rsidRDefault="00DA5EBF" w:rsidP="007578B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BF" w:rsidRPr="00DA5EBF" w:rsidRDefault="00DA5EBF" w:rsidP="0075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Контрольно-счетной палате Сызранского района Самарской области», утвержденным решением Собрания представителей Сызранского района Самарской области от 28.05.2015 № 27: </w:t>
      </w:r>
    </w:p>
    <w:p w:rsidR="00DA5EBF" w:rsidRPr="00DA5EBF" w:rsidRDefault="00DA5EBF" w:rsidP="0075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EBF" w:rsidRPr="00DA5EBF" w:rsidRDefault="00DA5EBF" w:rsidP="0075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>1. Утвердить план работы Контрольно-счетной палаты Сызранского района Самарской области на 20</w:t>
      </w:r>
      <w:r w:rsidR="003064AF">
        <w:rPr>
          <w:rFonts w:ascii="Times New Roman" w:hAnsi="Times New Roman" w:cs="Times New Roman"/>
          <w:sz w:val="28"/>
          <w:szCs w:val="28"/>
        </w:rPr>
        <w:t>20</w:t>
      </w:r>
      <w:r w:rsidRPr="00DA5EBF">
        <w:rPr>
          <w:rFonts w:ascii="Times New Roman" w:hAnsi="Times New Roman" w:cs="Times New Roman"/>
          <w:sz w:val="28"/>
          <w:szCs w:val="28"/>
        </w:rPr>
        <w:t xml:space="preserve"> год</w:t>
      </w:r>
      <w:r w:rsidR="007578B0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Pr="00DA5EBF">
        <w:rPr>
          <w:rFonts w:ascii="Times New Roman" w:hAnsi="Times New Roman" w:cs="Times New Roman"/>
          <w:sz w:val="28"/>
          <w:szCs w:val="28"/>
        </w:rPr>
        <w:t xml:space="preserve"> и принять его к исполнению. </w:t>
      </w:r>
    </w:p>
    <w:p w:rsidR="00DA5EBF" w:rsidRPr="00DA5EBF" w:rsidRDefault="00DA5EBF" w:rsidP="0075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2. </w:t>
      </w:r>
      <w:r w:rsidR="007578B0">
        <w:rPr>
          <w:rFonts w:ascii="Times New Roman" w:hAnsi="Times New Roman" w:cs="Times New Roman"/>
          <w:sz w:val="28"/>
          <w:szCs w:val="28"/>
        </w:rPr>
        <w:t>Разместить</w:t>
      </w:r>
      <w:r w:rsidRPr="00DA5EBF">
        <w:rPr>
          <w:rFonts w:ascii="Times New Roman" w:hAnsi="Times New Roman" w:cs="Times New Roman"/>
          <w:sz w:val="28"/>
          <w:szCs w:val="28"/>
        </w:rPr>
        <w:t xml:space="preserve"> план работы Контрольно-счетной палаты Сызранского района Самарской области на 20</w:t>
      </w:r>
      <w:r w:rsidR="003064AF">
        <w:rPr>
          <w:rFonts w:ascii="Times New Roman" w:hAnsi="Times New Roman" w:cs="Times New Roman"/>
          <w:sz w:val="28"/>
          <w:szCs w:val="28"/>
        </w:rPr>
        <w:t>20</w:t>
      </w:r>
      <w:r w:rsidR="00B87FB8">
        <w:rPr>
          <w:rFonts w:ascii="Times New Roman" w:hAnsi="Times New Roman" w:cs="Times New Roman"/>
          <w:sz w:val="28"/>
          <w:szCs w:val="28"/>
        </w:rPr>
        <w:t xml:space="preserve"> </w:t>
      </w:r>
      <w:r w:rsidRPr="00DA5EBF">
        <w:rPr>
          <w:rFonts w:ascii="Times New Roman" w:hAnsi="Times New Roman" w:cs="Times New Roman"/>
          <w:sz w:val="28"/>
          <w:szCs w:val="28"/>
        </w:rPr>
        <w:t>год на</w:t>
      </w:r>
      <w:r w:rsidR="007578B0">
        <w:rPr>
          <w:rFonts w:ascii="Times New Roman" w:hAnsi="Times New Roman" w:cs="Times New Roman"/>
          <w:sz w:val="28"/>
          <w:szCs w:val="28"/>
        </w:rPr>
        <w:t xml:space="preserve"> </w:t>
      </w:r>
      <w:r w:rsidR="007578B0" w:rsidRPr="0075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сайте</w:t>
      </w:r>
      <w:r w:rsidRPr="00DA5EBF">
        <w:rPr>
          <w:rFonts w:ascii="Times New Roman" w:hAnsi="Times New Roman" w:cs="Times New Roman"/>
          <w:sz w:val="28"/>
          <w:szCs w:val="28"/>
        </w:rPr>
        <w:t xml:space="preserve"> </w:t>
      </w:r>
      <w:r w:rsidR="00B87FB8">
        <w:rPr>
          <w:rFonts w:ascii="Times New Roman" w:hAnsi="Times New Roman" w:cs="Times New Roman"/>
          <w:sz w:val="28"/>
          <w:szCs w:val="28"/>
        </w:rPr>
        <w:t>а</w:t>
      </w:r>
      <w:r w:rsidRPr="00DA5EBF">
        <w:rPr>
          <w:rFonts w:ascii="Times New Roman" w:hAnsi="Times New Roman" w:cs="Times New Roman"/>
          <w:sz w:val="28"/>
          <w:szCs w:val="28"/>
        </w:rPr>
        <w:t>дминистрации Сызранского района в сети «Интернет»</w:t>
      </w:r>
      <w:r w:rsidR="007578B0">
        <w:rPr>
          <w:rFonts w:ascii="Times New Roman" w:hAnsi="Times New Roman" w:cs="Times New Roman"/>
          <w:sz w:val="28"/>
          <w:szCs w:val="28"/>
        </w:rPr>
        <w:t>.</w:t>
      </w:r>
      <w:r w:rsidRPr="00DA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E92" w:rsidRDefault="00DA5EBF" w:rsidP="0075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DA5EB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578B0" w:rsidRDefault="007578B0" w:rsidP="00DA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E92" w:rsidRPr="00DA5EBF" w:rsidRDefault="00291E92" w:rsidP="00291E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EBF" w:rsidRDefault="00DA5EBF" w:rsidP="0072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F43" w:rsidRPr="00DA5EBF" w:rsidRDefault="0050385B" w:rsidP="0072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B7F43" w:rsidRPr="00DA5EBF" w:rsidRDefault="0050385B" w:rsidP="00471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0B7F43" w:rsidRPr="00DA5EBF">
        <w:rPr>
          <w:rFonts w:ascii="Times New Roman" w:hAnsi="Times New Roman" w:cs="Times New Roman"/>
          <w:sz w:val="28"/>
          <w:szCs w:val="28"/>
        </w:rPr>
        <w:t>п</w:t>
      </w:r>
      <w:r w:rsidRPr="00DA5EBF">
        <w:rPr>
          <w:rFonts w:ascii="Times New Roman" w:hAnsi="Times New Roman" w:cs="Times New Roman"/>
          <w:sz w:val="28"/>
          <w:szCs w:val="28"/>
        </w:rPr>
        <w:t>алаты</w:t>
      </w:r>
      <w:r w:rsidR="00471F9D" w:rsidRPr="00DA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8B0" w:rsidRDefault="0050385B" w:rsidP="00471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>Сызранского района</w:t>
      </w:r>
    </w:p>
    <w:p w:rsidR="00DA5EBF" w:rsidRDefault="00291E92" w:rsidP="00471F9D">
      <w:pPr>
        <w:spacing w:after="0"/>
      </w:pPr>
      <w:r w:rsidRPr="00DA5EBF">
        <w:rPr>
          <w:rFonts w:ascii="Times New Roman" w:hAnsi="Times New Roman" w:cs="Times New Roman"/>
          <w:sz w:val="28"/>
          <w:szCs w:val="28"/>
        </w:rPr>
        <w:t xml:space="preserve">Самарской области              </w:t>
      </w:r>
      <w:r w:rsidR="0050385B" w:rsidRPr="00DA5EBF">
        <w:rPr>
          <w:rFonts w:ascii="Times New Roman" w:hAnsi="Times New Roman" w:cs="Times New Roman"/>
          <w:sz w:val="28"/>
          <w:szCs w:val="28"/>
        </w:rPr>
        <w:t xml:space="preserve">   </w:t>
      </w:r>
      <w:r w:rsidR="00471F9D" w:rsidRPr="00DA5EBF">
        <w:rPr>
          <w:rFonts w:ascii="Times New Roman" w:hAnsi="Times New Roman" w:cs="Times New Roman"/>
          <w:sz w:val="28"/>
          <w:szCs w:val="28"/>
        </w:rPr>
        <w:t xml:space="preserve">    </w:t>
      </w:r>
      <w:r w:rsidR="0050385B" w:rsidRPr="00DA5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7578B0">
        <w:rPr>
          <w:rFonts w:ascii="Times New Roman" w:hAnsi="Times New Roman" w:cs="Times New Roman"/>
          <w:sz w:val="28"/>
          <w:szCs w:val="28"/>
        </w:rPr>
        <w:t>Ю.Е.Филашина</w:t>
      </w:r>
      <w:proofErr w:type="spellEnd"/>
    </w:p>
    <w:p w:rsidR="00DA5EBF" w:rsidRPr="00DA5EBF" w:rsidRDefault="00DA5EBF" w:rsidP="00DA5EBF"/>
    <w:p w:rsidR="006641EB" w:rsidRDefault="006641EB" w:rsidP="00DA5EBF"/>
    <w:p w:rsidR="00C16A00" w:rsidRDefault="00C16A00" w:rsidP="00C16A00">
      <w:pPr>
        <w:tabs>
          <w:tab w:val="left" w:pos="5880"/>
          <w:tab w:val="left" w:pos="657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16A00" w:rsidRPr="0094101C" w:rsidRDefault="00C16A00" w:rsidP="00C16A00">
      <w:pPr>
        <w:tabs>
          <w:tab w:val="left" w:pos="5880"/>
          <w:tab w:val="left" w:pos="657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94101C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1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A00" w:rsidRPr="0094101C" w:rsidRDefault="00C16A00" w:rsidP="00C16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4101C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C16A00" w:rsidRPr="0094101C" w:rsidRDefault="00C16A00" w:rsidP="00C16A00">
      <w:pPr>
        <w:tabs>
          <w:tab w:val="left" w:pos="59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ab/>
        <w:t>Сызранского района</w:t>
      </w:r>
    </w:p>
    <w:p w:rsidR="00C16A00" w:rsidRPr="0094101C" w:rsidRDefault="00C16A00" w:rsidP="00C16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101C">
        <w:rPr>
          <w:rFonts w:ascii="Times New Roman" w:hAnsi="Times New Roman" w:cs="Times New Roman"/>
          <w:sz w:val="24"/>
          <w:szCs w:val="24"/>
        </w:rPr>
        <w:t xml:space="preserve">№ </w:t>
      </w:r>
      <w:r w:rsidR="000C26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  <w:r w:rsidRPr="0094101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64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3064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01C">
        <w:rPr>
          <w:rFonts w:ascii="Times New Roman" w:hAnsi="Times New Roman" w:cs="Times New Roman"/>
          <w:sz w:val="24"/>
          <w:szCs w:val="24"/>
        </w:rPr>
        <w:t xml:space="preserve">г.             </w:t>
      </w:r>
    </w:p>
    <w:p w:rsidR="00C16A00" w:rsidRPr="009D44F7" w:rsidRDefault="00C16A00" w:rsidP="00C16A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16A00" w:rsidRPr="009D44F7" w:rsidRDefault="00C16A00" w:rsidP="00C16A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работы Контрольно-счетной палаты Сызранского района Самарской области</w:t>
      </w:r>
    </w:p>
    <w:p w:rsidR="00C16A00" w:rsidRDefault="00C16A00" w:rsidP="00C16A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на 20</w:t>
      </w:r>
      <w:r w:rsidR="003064AF">
        <w:rPr>
          <w:rFonts w:ascii="Times New Roman" w:hAnsi="Times New Roman" w:cs="Times New Roman"/>
          <w:b/>
          <w:sz w:val="24"/>
          <w:szCs w:val="24"/>
        </w:rPr>
        <w:t>20</w:t>
      </w:r>
      <w:r w:rsidRPr="009D44F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16A00" w:rsidRPr="0094101C" w:rsidRDefault="00C16A00" w:rsidP="00C16A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978"/>
        <w:gridCol w:w="2329"/>
        <w:gridCol w:w="2334"/>
      </w:tblGrid>
      <w:tr w:rsidR="00C16A00" w:rsidRPr="0094101C" w:rsidTr="00773974">
        <w:tc>
          <w:tcPr>
            <w:tcW w:w="70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8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2329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16A00" w:rsidRPr="0094101C" w:rsidTr="00773974">
        <w:tc>
          <w:tcPr>
            <w:tcW w:w="70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6A00" w:rsidRPr="0094101C" w:rsidTr="00773974">
        <w:tc>
          <w:tcPr>
            <w:tcW w:w="70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C16A00" w:rsidRPr="0094101C" w:rsidRDefault="00C16A00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Изучение практического опыта работы других контрольно-счетных палат, участие в семинарах, обмен опытом с другими контрольно-счетными палатами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зучение организационно-правовой документации, касающейся деятельности Контрольно-счетной палаты</w:t>
            </w:r>
          </w:p>
        </w:tc>
        <w:tc>
          <w:tcPr>
            <w:tcW w:w="2329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C16A00" w:rsidRPr="0094101C" w:rsidTr="00773974">
        <w:tc>
          <w:tcPr>
            <w:tcW w:w="70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C16A00" w:rsidRPr="0094101C" w:rsidRDefault="00C16A00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приведение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документации, регламентирующую деятельность Контрольно-счетной палаты Сызранского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изменяющимся законодательством </w:t>
            </w:r>
          </w:p>
        </w:tc>
        <w:tc>
          <w:tcPr>
            <w:tcW w:w="2329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33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C16A00" w:rsidRPr="0094101C" w:rsidTr="00773974">
        <w:tc>
          <w:tcPr>
            <w:tcW w:w="704" w:type="dxa"/>
            <w:vMerge w:val="restart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  <w:gridSpan w:val="3"/>
          </w:tcPr>
          <w:p w:rsidR="00C16A00" w:rsidRPr="0094101C" w:rsidRDefault="00C16A00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сдача отчетности в ИФНС, ПФР, ФСС,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Росстатистику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16A00" w:rsidRPr="0094101C" w:rsidTr="00773974">
        <w:tc>
          <w:tcPr>
            <w:tcW w:w="704" w:type="dxa"/>
            <w:vMerge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16A00" w:rsidRPr="0094101C" w:rsidRDefault="00C16A00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0C2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29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3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C16A00" w:rsidRPr="0094101C" w:rsidTr="00773974">
        <w:tc>
          <w:tcPr>
            <w:tcW w:w="704" w:type="dxa"/>
            <w:vMerge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16A00" w:rsidRPr="0094101C" w:rsidRDefault="00C16A00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месяца 20</w:t>
            </w:r>
            <w:r w:rsidR="000C26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9" w:type="dxa"/>
          </w:tcPr>
          <w:p w:rsidR="00C16A00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C16A00" w:rsidRPr="0094101C" w:rsidTr="00773974">
        <w:tc>
          <w:tcPr>
            <w:tcW w:w="704" w:type="dxa"/>
            <w:vMerge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16A00" w:rsidRDefault="00C16A00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6 месяцев 20</w:t>
            </w:r>
            <w:r w:rsidR="000C26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9" w:type="dxa"/>
          </w:tcPr>
          <w:p w:rsidR="00C16A00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C16A00" w:rsidRPr="0094101C" w:rsidTr="00773974">
        <w:tc>
          <w:tcPr>
            <w:tcW w:w="704" w:type="dxa"/>
            <w:vMerge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16A00" w:rsidRPr="0094101C" w:rsidRDefault="00C16A00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За 9 месяцев 20</w:t>
            </w:r>
            <w:r w:rsidR="000C26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9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C16A00" w:rsidRPr="0094101C" w:rsidTr="00773974">
        <w:tc>
          <w:tcPr>
            <w:tcW w:w="70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C16A00" w:rsidRPr="0094101C" w:rsidRDefault="00C16A00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Контрольно-счетной палаты Сызранского района за 201</w:t>
            </w:r>
            <w:r w:rsidR="000C2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29" w:type="dxa"/>
          </w:tcPr>
          <w:p w:rsidR="00C16A00" w:rsidRPr="009112F4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F4">
              <w:rPr>
                <w:rFonts w:ascii="Times New Roman" w:hAnsi="Times New Roman" w:cs="Times New Roman"/>
                <w:sz w:val="24"/>
                <w:szCs w:val="24"/>
              </w:rPr>
              <w:t>до 01.03.20</w:t>
            </w:r>
            <w:r w:rsidR="000C26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12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C16A00" w:rsidRPr="0094101C" w:rsidTr="00773974">
        <w:tc>
          <w:tcPr>
            <w:tcW w:w="70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C16A00" w:rsidRDefault="00C16A00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отчетов ГАБС. Внешняя проверка отчета об исполнении бюджета муниципального района Сызранский за 20</w:t>
            </w:r>
            <w:r w:rsidR="000C26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заключений по результатам проверки. </w:t>
            </w:r>
          </w:p>
        </w:tc>
        <w:tc>
          <w:tcPr>
            <w:tcW w:w="2329" w:type="dxa"/>
          </w:tcPr>
          <w:p w:rsidR="00C16A00" w:rsidRPr="009112F4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233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C16A00" w:rsidRPr="0094101C" w:rsidTr="00773974">
        <w:tc>
          <w:tcPr>
            <w:tcW w:w="70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C16A00" w:rsidRPr="0094101C" w:rsidRDefault="00C16A00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стандартов по организации деятельности Контрольно-счетной палаты Сызранского района</w:t>
            </w:r>
          </w:p>
        </w:tc>
        <w:tc>
          <w:tcPr>
            <w:tcW w:w="2329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33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C16A00" w:rsidRPr="0094101C" w:rsidTr="00773974">
        <w:tc>
          <w:tcPr>
            <w:tcW w:w="70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C16A00" w:rsidRPr="0094101C" w:rsidRDefault="00C16A00" w:rsidP="0077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 проектов решений Собрания представителей Сызранского района по внесению изменений и дополнений в бюджет МР Сызранский 20</w:t>
            </w:r>
            <w:r w:rsidR="000C26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C16A00" w:rsidRPr="0094101C" w:rsidTr="00773974">
        <w:tc>
          <w:tcPr>
            <w:tcW w:w="70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C16A00" w:rsidRPr="0094101C" w:rsidRDefault="00C16A00" w:rsidP="0077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и подготовка заключений по</w:t>
            </w:r>
            <w:r>
              <w:t xml:space="preserve"> </w:t>
            </w:r>
            <w:r w:rsidRPr="00523D20">
              <w:rPr>
                <w:rFonts w:ascii="Times New Roman" w:hAnsi="Times New Roman" w:cs="Times New Roman"/>
                <w:sz w:val="24"/>
                <w:szCs w:val="24"/>
              </w:rPr>
              <w:t>проектам решений, муниципальным правовым актам</w:t>
            </w:r>
          </w:p>
        </w:tc>
        <w:tc>
          <w:tcPr>
            <w:tcW w:w="2329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C16A00" w:rsidRPr="0094101C" w:rsidTr="00773974">
        <w:tc>
          <w:tcPr>
            <w:tcW w:w="70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C16A00" w:rsidRPr="0094101C" w:rsidRDefault="00C16A00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и подготовка заключений по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проектам изменений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программ.</w:t>
            </w:r>
          </w:p>
        </w:tc>
        <w:tc>
          <w:tcPr>
            <w:tcW w:w="2329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C16A00" w:rsidRPr="0094101C" w:rsidTr="00773974">
        <w:tc>
          <w:tcPr>
            <w:tcW w:w="70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</w:tcPr>
          <w:p w:rsidR="00C16A00" w:rsidRPr="0094101C" w:rsidRDefault="00C16A00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исполнительного органа местного самоуправления, Собрания представителей Сызранского района, относящихся к компетенции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- счетной палаты.</w:t>
            </w:r>
          </w:p>
        </w:tc>
        <w:tc>
          <w:tcPr>
            <w:tcW w:w="2329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C16A00" w:rsidRPr="0094101C" w:rsidTr="00773974">
        <w:tc>
          <w:tcPr>
            <w:tcW w:w="70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8" w:type="dxa"/>
          </w:tcPr>
          <w:p w:rsidR="00C16A00" w:rsidRPr="0094101C" w:rsidRDefault="00C16A00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Разработка проекта соглашения о передаче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поселений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внешнего муниципального финансового контроля Контрольно-счетной палате Сызранского района и</w:t>
            </w:r>
          </w:p>
          <w:p w:rsidR="00C16A00" w:rsidRPr="0094101C" w:rsidRDefault="00C16A00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методики расчета объема межбюджетных трансфертов для вышеуказанного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0C26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заключение соглашений.</w:t>
            </w:r>
          </w:p>
        </w:tc>
        <w:tc>
          <w:tcPr>
            <w:tcW w:w="2329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3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C16A00" w:rsidRPr="0094101C" w:rsidTr="00773974">
        <w:tc>
          <w:tcPr>
            <w:tcW w:w="70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8" w:type="dxa"/>
          </w:tcPr>
          <w:p w:rsidR="00C16A00" w:rsidRPr="0094101C" w:rsidRDefault="00C16A00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Собрание представителей Сызранского района Самарской области отчетов о результатах проведенных контрольных мероприятий</w:t>
            </w:r>
          </w:p>
        </w:tc>
        <w:tc>
          <w:tcPr>
            <w:tcW w:w="2329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F4">
              <w:rPr>
                <w:rFonts w:ascii="Times New Roman" w:hAnsi="Times New Roman" w:cs="Times New Roman"/>
                <w:sz w:val="24"/>
                <w:szCs w:val="24"/>
              </w:rPr>
              <w:t>в течение 5 дней по окончанию проверки</w:t>
            </w:r>
          </w:p>
        </w:tc>
        <w:tc>
          <w:tcPr>
            <w:tcW w:w="233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C16A00" w:rsidRPr="0094101C" w:rsidTr="00773974">
        <w:tc>
          <w:tcPr>
            <w:tcW w:w="70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8" w:type="dxa"/>
          </w:tcPr>
          <w:p w:rsidR="00C16A00" w:rsidRPr="005C3155" w:rsidRDefault="00C16A00" w:rsidP="0077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муниципального района Сызранский и подготовка заключений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3,6,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26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329" w:type="dxa"/>
          </w:tcPr>
          <w:p w:rsidR="00C16A00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апрель-май,</w:t>
            </w:r>
          </w:p>
          <w:p w:rsidR="00C16A00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август-сентябрь,</w:t>
            </w:r>
          </w:p>
          <w:p w:rsidR="00C16A00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  <w:p w:rsidR="00C16A00" w:rsidRPr="005C3155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34" w:type="dxa"/>
          </w:tcPr>
          <w:p w:rsidR="00C16A00" w:rsidRPr="00FA6741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1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C16A00" w:rsidRPr="00FA6741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C16A00" w:rsidRPr="0094101C" w:rsidTr="00773974">
        <w:tc>
          <w:tcPr>
            <w:tcW w:w="70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78" w:type="dxa"/>
          </w:tcPr>
          <w:p w:rsidR="00C16A00" w:rsidRPr="005C3155" w:rsidRDefault="00C16A00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заключений на проект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Сызранский на 20</w:t>
            </w:r>
            <w:r w:rsidR="000C26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329" w:type="dxa"/>
          </w:tcPr>
          <w:p w:rsidR="00C16A00" w:rsidRPr="005C3155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C16A00" w:rsidRPr="0094101C" w:rsidTr="00773974">
        <w:tc>
          <w:tcPr>
            <w:tcW w:w="70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8" w:type="dxa"/>
          </w:tcPr>
          <w:p w:rsidR="00C16A00" w:rsidRPr="005C3155" w:rsidRDefault="00C16A00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Подготовка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- счетной палаты Сызранского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0C2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329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4" w:type="dxa"/>
          </w:tcPr>
          <w:p w:rsidR="00C16A00" w:rsidRPr="0094101C" w:rsidRDefault="00C16A00" w:rsidP="00773974">
            <w:pPr>
              <w:jc w:val="center"/>
              <w:rPr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C16A00" w:rsidRPr="0094101C" w:rsidTr="00773974">
        <w:tc>
          <w:tcPr>
            <w:tcW w:w="9345" w:type="dxa"/>
            <w:gridSpan w:val="4"/>
          </w:tcPr>
          <w:p w:rsidR="00C16A00" w:rsidRPr="00FA6741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C16A00" w:rsidRPr="0094101C" w:rsidTr="00773974">
        <w:tc>
          <w:tcPr>
            <w:tcW w:w="704" w:type="dxa"/>
          </w:tcPr>
          <w:p w:rsidR="00C16A00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8" w:type="dxa"/>
          </w:tcPr>
          <w:p w:rsidR="00C16A00" w:rsidRDefault="00C16A00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отчетов об исполнении бюджетов поселений муниципального района Сызранский за 201</w:t>
            </w:r>
            <w:r w:rsidR="000C2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заключений по результатам проверки.</w:t>
            </w:r>
          </w:p>
        </w:tc>
        <w:tc>
          <w:tcPr>
            <w:tcW w:w="2329" w:type="dxa"/>
          </w:tcPr>
          <w:p w:rsidR="00C16A00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34" w:type="dxa"/>
          </w:tcPr>
          <w:p w:rsidR="00C16A00" w:rsidRPr="00DA5EBF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F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C16A00" w:rsidRPr="00DA5EBF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F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C16A00" w:rsidRPr="0094101C" w:rsidTr="00773974">
        <w:tc>
          <w:tcPr>
            <w:tcW w:w="704" w:type="dxa"/>
          </w:tcPr>
          <w:p w:rsidR="00C16A00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8" w:type="dxa"/>
          </w:tcPr>
          <w:p w:rsidR="00C16A00" w:rsidRPr="002B501B" w:rsidRDefault="00C16A00" w:rsidP="007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 и подготовка заключений на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муниципального района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Сызранский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5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329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C16A00" w:rsidRPr="0094101C" w:rsidRDefault="00C16A00" w:rsidP="007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</w:tbl>
    <w:p w:rsidR="00C16A00" w:rsidRDefault="00C16A00" w:rsidP="00DA5EBF">
      <w:r>
        <w:t xml:space="preserve">  </w:t>
      </w:r>
      <w:bookmarkStart w:id="0" w:name="_GoBack"/>
      <w:bookmarkEnd w:id="0"/>
    </w:p>
    <w:sectPr w:rsidR="00C16A00" w:rsidSect="007578B0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2D9" w:rsidRDefault="005122D9" w:rsidP="0050385B">
      <w:pPr>
        <w:spacing w:after="0" w:line="240" w:lineRule="auto"/>
      </w:pPr>
      <w:r>
        <w:separator/>
      </w:r>
    </w:p>
  </w:endnote>
  <w:endnote w:type="continuationSeparator" w:id="0">
    <w:p w:rsidR="005122D9" w:rsidRDefault="005122D9" w:rsidP="0050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2D9" w:rsidRDefault="005122D9" w:rsidP="0050385B">
      <w:pPr>
        <w:spacing w:after="0" w:line="240" w:lineRule="auto"/>
      </w:pPr>
      <w:r>
        <w:separator/>
      </w:r>
    </w:p>
  </w:footnote>
  <w:footnote w:type="continuationSeparator" w:id="0">
    <w:p w:rsidR="005122D9" w:rsidRDefault="005122D9" w:rsidP="0050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449106"/>
      <w:docPartObj>
        <w:docPartGallery w:val="Page Numbers (Top of Page)"/>
        <w:docPartUnique/>
      </w:docPartObj>
    </w:sdtPr>
    <w:sdtEndPr/>
    <w:sdtContent>
      <w:p w:rsidR="0050385B" w:rsidRDefault="005038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B0">
          <w:rPr>
            <w:noProof/>
          </w:rPr>
          <w:t>2</w:t>
        </w:r>
        <w:r>
          <w:fldChar w:fldCharType="end"/>
        </w:r>
      </w:p>
    </w:sdtContent>
  </w:sdt>
  <w:p w:rsidR="0050385B" w:rsidRDefault="00503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5B"/>
    <w:rsid w:val="0003657D"/>
    <w:rsid w:val="000903C8"/>
    <w:rsid w:val="000B2F87"/>
    <w:rsid w:val="000B7F43"/>
    <w:rsid w:val="000C268C"/>
    <w:rsid w:val="00291E92"/>
    <w:rsid w:val="003064AF"/>
    <w:rsid w:val="00343799"/>
    <w:rsid w:val="003D61B8"/>
    <w:rsid w:val="003E7F69"/>
    <w:rsid w:val="00471F9D"/>
    <w:rsid w:val="0050385B"/>
    <w:rsid w:val="005122D9"/>
    <w:rsid w:val="00571D2B"/>
    <w:rsid w:val="00574A94"/>
    <w:rsid w:val="006641EB"/>
    <w:rsid w:val="006C7D66"/>
    <w:rsid w:val="00721B31"/>
    <w:rsid w:val="007578B0"/>
    <w:rsid w:val="00837DA8"/>
    <w:rsid w:val="008C261C"/>
    <w:rsid w:val="008E0954"/>
    <w:rsid w:val="008E7831"/>
    <w:rsid w:val="008F1360"/>
    <w:rsid w:val="009B04DC"/>
    <w:rsid w:val="00B1375F"/>
    <w:rsid w:val="00B15574"/>
    <w:rsid w:val="00B21A15"/>
    <w:rsid w:val="00B37974"/>
    <w:rsid w:val="00B87FB8"/>
    <w:rsid w:val="00C16A00"/>
    <w:rsid w:val="00CB6D0F"/>
    <w:rsid w:val="00D728EC"/>
    <w:rsid w:val="00DA5582"/>
    <w:rsid w:val="00DA5EBF"/>
    <w:rsid w:val="00DB5B65"/>
    <w:rsid w:val="00E84275"/>
    <w:rsid w:val="00F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7568"/>
  <w15:chartTrackingRefBased/>
  <w15:docId w15:val="{D5DE0D73-879B-4EA1-BBC1-A9281711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85B"/>
  </w:style>
  <w:style w:type="paragraph" w:styleId="a5">
    <w:name w:val="footer"/>
    <w:basedOn w:val="a"/>
    <w:link w:val="a6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85B"/>
  </w:style>
  <w:style w:type="paragraph" w:styleId="a7">
    <w:name w:val="Balloon Text"/>
    <w:basedOn w:val="a"/>
    <w:link w:val="a8"/>
    <w:uiPriority w:val="99"/>
    <w:semiHidden/>
    <w:unhideWhenUsed/>
    <w:rsid w:val="0029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E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A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12</cp:revision>
  <cp:lastPrinted>2019-12-24T09:26:00Z</cp:lastPrinted>
  <dcterms:created xsi:type="dcterms:W3CDTF">2017-01-09T05:41:00Z</dcterms:created>
  <dcterms:modified xsi:type="dcterms:W3CDTF">2020-01-20T11:47:00Z</dcterms:modified>
</cp:coreProperties>
</file>