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8A" w:rsidRDefault="00A7238A" w:rsidP="004D423F">
      <w:pPr>
        <w:jc w:val="right"/>
        <w:rPr>
          <w:sz w:val="24"/>
          <w:szCs w:val="24"/>
        </w:rPr>
      </w:pPr>
    </w:p>
    <w:p w:rsidR="001C5EA7" w:rsidRDefault="001C5EA7" w:rsidP="001C5EA7">
      <w:pPr>
        <w:jc w:val="right"/>
        <w:rPr>
          <w:rFonts w:eastAsia="Arial"/>
          <w:b/>
          <w:sz w:val="32"/>
          <w:szCs w:val="32"/>
          <w:lang w:eastAsia="ar-SA"/>
        </w:rPr>
      </w:pPr>
      <w:r>
        <w:rPr>
          <w:rFonts w:eastAsia="Arial"/>
          <w:b/>
          <w:sz w:val="32"/>
          <w:szCs w:val="32"/>
          <w:lang w:eastAsia="ar-SA"/>
        </w:rPr>
        <w:t>ПРОЕКТ</w:t>
      </w:r>
    </w:p>
    <w:p w:rsidR="001C5EA7" w:rsidRDefault="001C5EA7" w:rsidP="001C5EA7">
      <w:pPr>
        <w:jc w:val="center"/>
        <w:rPr>
          <w:rFonts w:eastAsia="Arial"/>
          <w:b/>
          <w:lang w:eastAsia="ar-SA"/>
        </w:rPr>
      </w:pPr>
      <w:r>
        <w:rPr>
          <w:rFonts w:eastAsia="Arial"/>
          <w:b/>
          <w:lang w:eastAsia="ar-SA"/>
        </w:rPr>
        <w:t>РОССИЙСКАЯ ФЕДЕРАЦИЯ</w:t>
      </w:r>
    </w:p>
    <w:p w:rsidR="001C5EA7" w:rsidRDefault="001C5EA7" w:rsidP="001C5EA7">
      <w:pPr>
        <w:jc w:val="center"/>
        <w:rPr>
          <w:rFonts w:eastAsia="Arial"/>
          <w:b/>
          <w:lang w:eastAsia="ar-SA"/>
        </w:rPr>
      </w:pPr>
      <w:r>
        <w:rPr>
          <w:rFonts w:eastAsia="Arial"/>
          <w:b/>
          <w:lang w:eastAsia="ar-SA"/>
        </w:rPr>
        <w:t xml:space="preserve">АДМИНИСТРАЦИЯ </w:t>
      </w:r>
    </w:p>
    <w:p w:rsidR="001C5EA7" w:rsidRDefault="001C5EA7" w:rsidP="001C5EA7">
      <w:pPr>
        <w:jc w:val="center"/>
        <w:rPr>
          <w:rFonts w:eastAsia="Arial"/>
          <w:b/>
          <w:lang w:eastAsia="ar-SA"/>
        </w:rPr>
      </w:pPr>
      <w:r>
        <w:rPr>
          <w:rFonts w:eastAsia="Arial"/>
          <w:b/>
          <w:lang w:eastAsia="ar-SA"/>
        </w:rPr>
        <w:t>СЕЛЬСКОГО ПОСЕЛЕНИЯ РАМЕНО</w:t>
      </w:r>
    </w:p>
    <w:p w:rsidR="001C5EA7" w:rsidRDefault="001C5EA7" w:rsidP="001C5EA7">
      <w:pPr>
        <w:jc w:val="center"/>
        <w:rPr>
          <w:rFonts w:eastAsia="Arial"/>
          <w:b/>
          <w:lang w:eastAsia="ar-SA"/>
        </w:rPr>
      </w:pPr>
      <w:r>
        <w:rPr>
          <w:rFonts w:eastAsia="Arial"/>
          <w:b/>
          <w:lang w:eastAsia="ar-SA"/>
        </w:rPr>
        <w:t>МУНИЦИПАЛЬНОГО РАЙОНА СЫЗРАНСКИЙ</w:t>
      </w:r>
    </w:p>
    <w:p w:rsidR="001C5EA7" w:rsidRDefault="001C5EA7" w:rsidP="001C5EA7">
      <w:pPr>
        <w:jc w:val="center"/>
        <w:rPr>
          <w:rFonts w:eastAsia="Arial"/>
          <w:b/>
          <w:lang w:eastAsia="ar-SA"/>
        </w:rPr>
      </w:pPr>
      <w:r>
        <w:rPr>
          <w:rFonts w:eastAsia="Arial"/>
          <w:b/>
          <w:lang w:eastAsia="ar-SA"/>
        </w:rPr>
        <w:t>САМАРСКОЙ ОБЛАСТИ</w:t>
      </w:r>
    </w:p>
    <w:p w:rsidR="001C5EA7" w:rsidRDefault="001C5EA7" w:rsidP="001C5EA7">
      <w:pPr>
        <w:jc w:val="center"/>
        <w:rPr>
          <w:rFonts w:eastAsia="Arial"/>
          <w:b/>
          <w:lang w:eastAsia="ar-SA"/>
        </w:rPr>
      </w:pPr>
    </w:p>
    <w:p w:rsidR="001C5EA7" w:rsidRDefault="001C5EA7" w:rsidP="001C5EA7">
      <w:pPr>
        <w:jc w:val="center"/>
        <w:rPr>
          <w:rFonts w:eastAsia="Arial"/>
          <w:b/>
          <w:sz w:val="40"/>
          <w:szCs w:val="40"/>
          <w:lang w:eastAsia="ar-SA"/>
        </w:rPr>
      </w:pPr>
      <w:r>
        <w:rPr>
          <w:rFonts w:eastAsia="Arial"/>
          <w:b/>
          <w:sz w:val="40"/>
          <w:szCs w:val="40"/>
          <w:lang w:eastAsia="ar-SA"/>
        </w:rPr>
        <w:t>ПОСТАНОВЛЕНИЕ</w:t>
      </w:r>
    </w:p>
    <w:p w:rsidR="001C5EA7" w:rsidRDefault="001C5EA7" w:rsidP="001C5EA7">
      <w:pPr>
        <w:rPr>
          <w:rFonts w:eastAsia="Arial"/>
          <w:b/>
          <w:sz w:val="24"/>
          <w:szCs w:val="24"/>
          <w:lang w:eastAsia="ar-SA"/>
        </w:rPr>
      </w:pPr>
    </w:p>
    <w:p w:rsidR="001C5EA7" w:rsidRDefault="001C5EA7" w:rsidP="001C5EA7">
      <w:pPr>
        <w:rPr>
          <w:rFonts w:eastAsia="Arial"/>
          <w:b/>
          <w:sz w:val="24"/>
          <w:szCs w:val="24"/>
          <w:lang w:eastAsia="ar-SA"/>
        </w:rPr>
      </w:pPr>
    </w:p>
    <w:p w:rsidR="001C5EA7" w:rsidRDefault="001C5EA7" w:rsidP="001C5EA7">
      <w:pPr>
        <w:rPr>
          <w:rFonts w:eastAsia="Arial"/>
          <w:sz w:val="24"/>
          <w:szCs w:val="24"/>
          <w:lang w:eastAsia="ar-SA"/>
        </w:rPr>
      </w:pPr>
      <w:r>
        <w:rPr>
          <w:rFonts w:eastAsia="Arial"/>
          <w:sz w:val="24"/>
          <w:szCs w:val="24"/>
          <w:lang w:eastAsia="ar-SA"/>
        </w:rPr>
        <w:t>«   »                    2018 г.</w:t>
      </w:r>
      <w:r>
        <w:rPr>
          <w:rFonts w:eastAsia="Arial"/>
          <w:sz w:val="24"/>
          <w:szCs w:val="24"/>
          <w:lang w:eastAsia="ar-SA"/>
        </w:rPr>
        <w:tab/>
      </w:r>
      <w:r>
        <w:rPr>
          <w:rFonts w:eastAsia="Arial"/>
          <w:sz w:val="24"/>
          <w:szCs w:val="24"/>
          <w:lang w:eastAsia="ar-SA"/>
        </w:rPr>
        <w:tab/>
      </w:r>
      <w:r>
        <w:rPr>
          <w:rFonts w:eastAsia="Arial"/>
          <w:sz w:val="24"/>
          <w:szCs w:val="24"/>
          <w:lang w:eastAsia="ar-SA"/>
        </w:rPr>
        <w:tab/>
      </w:r>
      <w:r>
        <w:rPr>
          <w:rFonts w:eastAsia="Arial"/>
          <w:sz w:val="24"/>
          <w:szCs w:val="24"/>
          <w:lang w:eastAsia="ar-SA"/>
        </w:rPr>
        <w:tab/>
      </w:r>
      <w:r>
        <w:rPr>
          <w:rFonts w:eastAsia="Arial"/>
          <w:sz w:val="24"/>
          <w:szCs w:val="24"/>
          <w:lang w:eastAsia="ar-SA"/>
        </w:rPr>
        <w:tab/>
        <w:t xml:space="preserve">                                 № </w:t>
      </w:r>
    </w:p>
    <w:p w:rsidR="001C5EA7" w:rsidRDefault="001C5EA7" w:rsidP="001C5EA7">
      <w:pPr>
        <w:rPr>
          <w:rFonts w:eastAsia="Arial"/>
          <w:sz w:val="24"/>
          <w:szCs w:val="24"/>
          <w:lang w:eastAsia="ar-SA"/>
        </w:rPr>
      </w:pPr>
    </w:p>
    <w:p w:rsidR="001C5EA7" w:rsidRDefault="001C5EA7" w:rsidP="001C5EA7">
      <w:pPr>
        <w:rPr>
          <w:rFonts w:eastAsia="Arial"/>
          <w:sz w:val="24"/>
          <w:szCs w:val="24"/>
          <w:lang w:eastAsia="ar-SA"/>
        </w:rPr>
      </w:pPr>
    </w:p>
    <w:p w:rsidR="001C5EA7" w:rsidRDefault="001C5EA7" w:rsidP="001C5EA7">
      <w:pPr>
        <w:jc w:val="center"/>
        <w:rPr>
          <w:b/>
        </w:rPr>
      </w:pPr>
      <w:r>
        <w:rPr>
          <w:sz w:val="24"/>
          <w:szCs w:val="24"/>
        </w:rPr>
        <w:t xml:space="preserve">        </w:t>
      </w:r>
      <w:r>
        <w:rPr>
          <w:b/>
        </w:rPr>
        <w:t xml:space="preserve">О внесении изменений в Постановление администрации сельского поселения Рамено  от 22.08.2016 г. № 117 «Об утверждении Административного регламента предоставления Администрацией сельского поселения Рамено муниципального района Сызранский Самарской области муниципальной услуги «Выдача разрешений на проведение земляных работ на территории сельского поселения Рамено </w:t>
      </w:r>
    </w:p>
    <w:p w:rsidR="001C5EA7" w:rsidRDefault="001C5EA7" w:rsidP="001C5EA7">
      <w:pPr>
        <w:jc w:val="center"/>
        <w:rPr>
          <w:b/>
        </w:rPr>
      </w:pPr>
      <w:r>
        <w:rPr>
          <w:b/>
        </w:rPr>
        <w:t>муниципального района Сызранский Самарской области»</w:t>
      </w:r>
    </w:p>
    <w:p w:rsidR="001C5EA7" w:rsidRDefault="001C5EA7" w:rsidP="001C5EA7">
      <w:pPr>
        <w:jc w:val="center"/>
        <w:rPr>
          <w:rFonts w:cs="Calibri"/>
        </w:rPr>
      </w:pPr>
    </w:p>
    <w:p w:rsidR="001C5EA7" w:rsidRDefault="001C5EA7" w:rsidP="001C5EA7">
      <w:pPr>
        <w:jc w:val="both"/>
      </w:pPr>
      <w:r>
        <w:rPr>
          <w:sz w:val="24"/>
          <w:szCs w:val="24"/>
        </w:rPr>
        <w:t xml:space="preserve">         </w:t>
      </w:r>
      <w:r>
        <w:rPr>
          <w:shd w:val="clear" w:color="auto" w:fill="FFFFFF"/>
        </w:rPr>
        <w:t xml:space="preserve">В целях достижения показателя  3.2.4. </w:t>
      </w:r>
      <w:proofErr w:type="gramStart"/>
      <w:r>
        <w:rPr>
          <w:shd w:val="clear" w:color="auto" w:fill="FFFFFF"/>
        </w:rPr>
        <w:t>"Сокращенный срок предоставления ордера на проведение земляных работ" целевой модели "Подключение (технологическое присоединение) к централизованным системам водоснабжении и водоотведения", утвержденной распоряжением Правительства Российской Федерации от 31.01.2017 № 147-р "Об утверждении целевых моделей упрощения процедур ведения бизнеса и повышения инвестиционной привлекательности субъектов Российской Федерации"</w:t>
      </w:r>
      <w:r>
        <w:t>, руководствуясь Уставом сельского поселения Рамено муниципального района Сызранский Самарской области, администрация сельского поселения Рамено муниципального района Сызранский Самарской</w:t>
      </w:r>
      <w:proofErr w:type="gramEnd"/>
      <w:r>
        <w:t xml:space="preserve"> области</w:t>
      </w:r>
    </w:p>
    <w:p w:rsidR="001C5EA7" w:rsidRDefault="001C5EA7" w:rsidP="001C5EA7">
      <w:pPr>
        <w:spacing w:line="276" w:lineRule="auto"/>
        <w:jc w:val="center"/>
        <w:rPr>
          <w:b/>
        </w:rPr>
      </w:pPr>
    </w:p>
    <w:p w:rsidR="001C5EA7" w:rsidRDefault="001C5EA7" w:rsidP="001C5EA7">
      <w:pPr>
        <w:spacing w:line="276" w:lineRule="auto"/>
        <w:jc w:val="center"/>
        <w:rPr>
          <w:b/>
        </w:rPr>
      </w:pPr>
      <w:r>
        <w:rPr>
          <w:b/>
        </w:rPr>
        <w:t>ПОСТАНОВЛЯЕТ:</w:t>
      </w:r>
    </w:p>
    <w:p w:rsidR="001C5EA7" w:rsidRDefault="001C5EA7" w:rsidP="001C5EA7">
      <w:pPr>
        <w:spacing w:line="276" w:lineRule="auto"/>
        <w:jc w:val="center"/>
        <w:rPr>
          <w:b/>
        </w:rPr>
      </w:pPr>
    </w:p>
    <w:p w:rsidR="001C5EA7" w:rsidRDefault="001C5EA7" w:rsidP="001C5EA7">
      <w:pPr>
        <w:ind w:left="270"/>
        <w:jc w:val="both"/>
        <w:rPr>
          <w:rFonts w:ascii="Times New Roman CYR" w:hAnsi="Times New Roman CYR" w:cs="Times New Roman CYR"/>
          <w:bCs/>
        </w:rPr>
      </w:pPr>
      <w:r>
        <w:t xml:space="preserve">      1. </w:t>
      </w:r>
      <w:proofErr w:type="gramStart"/>
      <w:r>
        <w:t xml:space="preserve">Внести изменения в административный регламент предоставления администрацией сельского поселения Рамено муниципального района Сызранский Самарской области муниципальной услуги «Выдача разрешений на проведение земляных работ на территории сельского поселения Рамено муниципального района Сызранский Самарской области», утвержденный постановлением администрации сельского поселения Рамено от 22.08.2016 № 117 «Об утверждении Административного регламента предоставления Администрацией сельского поселения Рамено муниципального района Сызранский </w:t>
      </w:r>
      <w:r>
        <w:lastRenderedPageBreak/>
        <w:t>Самарской области муниципальной услуги «Выдача разрешений</w:t>
      </w:r>
      <w:proofErr w:type="gramEnd"/>
      <w:r>
        <w:t xml:space="preserve"> </w:t>
      </w:r>
      <w:proofErr w:type="gramStart"/>
      <w:r>
        <w:t>на проведение земляных работ на территории сельского поселения Рамено муниципального района Сызранский Самарской области»</w:t>
      </w:r>
      <w:r>
        <w:rPr>
          <w:bCs/>
        </w:rPr>
        <w:t xml:space="preserve">, </w:t>
      </w:r>
      <w:r>
        <w:rPr>
          <w:rFonts w:ascii="Times New Roman CYR" w:hAnsi="Times New Roman CYR" w:cs="Times New Roman CYR"/>
          <w:bCs/>
        </w:rPr>
        <w:t xml:space="preserve">заменив в  пункте  2.4. раздела  </w:t>
      </w:r>
      <w:r>
        <w:rPr>
          <w:rFonts w:ascii="Times New Roman CYR" w:hAnsi="Times New Roman CYR" w:cs="Times New Roman CYR"/>
          <w:bCs/>
          <w:lang w:val="en-US"/>
        </w:rPr>
        <w:t>II</w:t>
      </w:r>
      <w:r>
        <w:rPr>
          <w:rFonts w:ascii="Times New Roman CYR" w:hAnsi="Times New Roman CYR" w:cs="Times New Roman CYR"/>
          <w:bCs/>
        </w:rPr>
        <w:t xml:space="preserve">  «</w:t>
      </w:r>
      <w:r>
        <w:t>Стандарт предоставления муниципальной услуги»</w:t>
      </w:r>
      <w:r>
        <w:rPr>
          <w:rFonts w:ascii="Times New Roman CYR" w:hAnsi="Times New Roman CYR" w:cs="Times New Roman CYR"/>
          <w:bCs/>
        </w:rPr>
        <w:t xml:space="preserve">   слова:  «срок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словами:  </w:t>
      </w:r>
      <w:bookmarkStart w:id="0" w:name="_GoBack"/>
      <w:bookmarkEnd w:id="0"/>
      <w:r>
        <w:rPr>
          <w:rFonts w:ascii="Times New Roman CYR" w:hAnsi="Times New Roman CYR" w:cs="Times New Roman CYR"/>
          <w:bCs/>
        </w:rPr>
        <w:t>«срок предоставления муниципальной услуги составляет не более 18  (восемнадцати</w:t>
      </w:r>
      <w:proofErr w:type="gramEnd"/>
      <w:r>
        <w:rPr>
          <w:rFonts w:ascii="Times New Roman CYR" w:hAnsi="Times New Roman CYR" w:cs="Times New Roman CYR"/>
          <w:bCs/>
        </w:rPr>
        <w:t>)  дней со дня регистрации заявления о предоставлении муниципальной услуги  и прилагаемых к нему документов в  администрации».</w:t>
      </w:r>
    </w:p>
    <w:p w:rsidR="001C5EA7" w:rsidRDefault="001C5EA7" w:rsidP="001C5EA7">
      <w:pPr>
        <w:ind w:left="270"/>
        <w:jc w:val="both"/>
      </w:pPr>
      <w:r>
        <w:rPr>
          <w:rFonts w:ascii="Times New Roman CYR" w:hAnsi="Times New Roman CYR" w:cs="Times New Roman CYR"/>
          <w:bCs/>
        </w:rPr>
        <w:t xml:space="preserve">         2. </w:t>
      </w:r>
      <w:r>
        <w:t>Опубликовать постановление в газете «Вестник сельского поселения Рамено».</w:t>
      </w:r>
    </w:p>
    <w:p w:rsidR="001C5EA7" w:rsidRDefault="001C5EA7" w:rsidP="001C5EA7">
      <w:pPr>
        <w:ind w:left="270"/>
        <w:jc w:val="both"/>
      </w:pPr>
      <w:r>
        <w:t xml:space="preserve">         3.    </w:t>
      </w:r>
      <w:proofErr w:type="gramStart"/>
      <w:r>
        <w:t>Контроль  за</w:t>
      </w:r>
      <w:proofErr w:type="gramEnd"/>
      <w:r>
        <w:t xml:space="preserve"> исполнением настоящего постановления оставляю за собой.</w:t>
      </w:r>
    </w:p>
    <w:p w:rsidR="001C5EA7" w:rsidRDefault="001C5EA7" w:rsidP="001C5EA7">
      <w:pPr>
        <w:ind w:left="270"/>
        <w:jc w:val="both"/>
      </w:pPr>
    </w:p>
    <w:p w:rsidR="001C5EA7" w:rsidRDefault="001C5EA7" w:rsidP="001C5EA7">
      <w:pPr>
        <w:widowControl w:val="0"/>
        <w:autoSpaceDE w:val="0"/>
        <w:autoSpaceDN w:val="0"/>
        <w:adjustRightInd w:val="0"/>
        <w:jc w:val="both"/>
        <w:rPr>
          <w:b/>
        </w:rPr>
      </w:pPr>
    </w:p>
    <w:p w:rsidR="001C5EA7" w:rsidRDefault="001C5EA7" w:rsidP="001C5EA7">
      <w:pPr>
        <w:widowControl w:val="0"/>
        <w:autoSpaceDE w:val="0"/>
        <w:autoSpaceDN w:val="0"/>
        <w:adjustRightInd w:val="0"/>
        <w:jc w:val="both"/>
        <w:rPr>
          <w:b/>
        </w:rPr>
      </w:pPr>
    </w:p>
    <w:p w:rsidR="001C5EA7" w:rsidRDefault="001C5EA7" w:rsidP="001C5EA7">
      <w:pPr>
        <w:widowControl w:val="0"/>
        <w:autoSpaceDE w:val="0"/>
        <w:autoSpaceDN w:val="0"/>
        <w:adjustRightInd w:val="0"/>
        <w:jc w:val="both"/>
        <w:rPr>
          <w:b/>
        </w:rPr>
      </w:pPr>
    </w:p>
    <w:p w:rsidR="001C5EA7" w:rsidRDefault="001C5EA7" w:rsidP="001C5EA7">
      <w:pPr>
        <w:widowControl w:val="0"/>
        <w:autoSpaceDE w:val="0"/>
        <w:autoSpaceDN w:val="0"/>
        <w:adjustRightInd w:val="0"/>
        <w:jc w:val="both"/>
        <w:rPr>
          <w:b/>
        </w:rPr>
      </w:pPr>
      <w:r>
        <w:rPr>
          <w:b/>
        </w:rPr>
        <w:t>Глава сельского поселения Рамено</w:t>
      </w:r>
    </w:p>
    <w:p w:rsidR="001C5EA7" w:rsidRDefault="001C5EA7" w:rsidP="001C5EA7">
      <w:pPr>
        <w:widowControl w:val="0"/>
        <w:autoSpaceDE w:val="0"/>
        <w:autoSpaceDN w:val="0"/>
        <w:adjustRightInd w:val="0"/>
        <w:jc w:val="both"/>
        <w:rPr>
          <w:b/>
        </w:rPr>
      </w:pPr>
      <w:r>
        <w:rPr>
          <w:b/>
        </w:rPr>
        <w:t>муниципального района Сызранский</w:t>
      </w:r>
    </w:p>
    <w:p w:rsidR="001C5EA7" w:rsidRDefault="001C5EA7" w:rsidP="001C5EA7">
      <w:pPr>
        <w:widowControl w:val="0"/>
        <w:autoSpaceDE w:val="0"/>
        <w:autoSpaceDN w:val="0"/>
        <w:adjustRightInd w:val="0"/>
        <w:jc w:val="both"/>
        <w:rPr>
          <w:sz w:val="24"/>
          <w:szCs w:val="24"/>
        </w:rPr>
      </w:pPr>
      <w:r>
        <w:rPr>
          <w:b/>
        </w:rPr>
        <w:t xml:space="preserve">Самарской области                                                        Н.А. Циркунова </w:t>
      </w:r>
    </w:p>
    <w:p w:rsidR="001C5EA7" w:rsidRDefault="001C5EA7" w:rsidP="001C5EA7">
      <w:pPr>
        <w:jc w:val="center"/>
        <w:rPr>
          <w:sz w:val="24"/>
          <w:szCs w:val="24"/>
        </w:rPr>
      </w:pPr>
    </w:p>
    <w:p w:rsidR="001C5EA7" w:rsidRDefault="001C5EA7" w:rsidP="001C5EA7">
      <w:pPr>
        <w:jc w:val="right"/>
        <w:rPr>
          <w:sz w:val="24"/>
          <w:szCs w:val="24"/>
        </w:rPr>
      </w:pPr>
    </w:p>
    <w:p w:rsidR="001C5EA7" w:rsidRDefault="001C5EA7" w:rsidP="001C5EA7">
      <w:pPr>
        <w:jc w:val="right"/>
        <w:rPr>
          <w:sz w:val="24"/>
          <w:szCs w:val="24"/>
        </w:rPr>
      </w:pPr>
    </w:p>
    <w:p w:rsidR="00A7238A" w:rsidRDefault="00A7238A" w:rsidP="004D423F">
      <w:pPr>
        <w:jc w:val="right"/>
        <w:rPr>
          <w:sz w:val="24"/>
          <w:szCs w:val="24"/>
        </w:rPr>
      </w:pPr>
    </w:p>
    <w:sectPr w:rsidR="00A7238A" w:rsidSect="00465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7610"/>
    <w:multiLevelType w:val="hybridMultilevel"/>
    <w:tmpl w:val="0472D852"/>
    <w:lvl w:ilvl="0" w:tplc="FFCA9A4C">
      <w:start w:val="1"/>
      <w:numFmt w:val="decimal"/>
      <w:lvlText w:val="%1."/>
      <w:lvlJc w:val="left"/>
      <w:pPr>
        <w:ind w:left="630" w:hanging="360"/>
      </w:pPr>
      <w:rPr>
        <w:rFonts w:ascii="Times New Roman" w:hAnsi="Times New Roman" w:cs="Times New Roman"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24DE16EC"/>
    <w:multiLevelType w:val="multilevel"/>
    <w:tmpl w:val="3F1C9C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6120"/>
        </w:tabs>
        <w:ind w:left="5760" w:hanging="1440"/>
      </w:pPr>
    </w:lvl>
  </w:abstractNum>
  <w:abstractNum w:abstractNumId="2">
    <w:nsid w:val="486511D8"/>
    <w:multiLevelType w:val="hybridMultilevel"/>
    <w:tmpl w:val="70FE5692"/>
    <w:lvl w:ilvl="0" w:tplc="B83A0852">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lvl>
    <w:lvl w:ilvl="2" w:tplc="04190005">
      <w:start w:val="1"/>
      <w:numFmt w:val="bullet"/>
      <w:lvlText w:val=""/>
      <w:lvlJc w:val="left"/>
      <w:pPr>
        <w:tabs>
          <w:tab w:val="num" w:pos="3071"/>
        </w:tabs>
        <w:ind w:left="3071" w:hanging="360"/>
      </w:pPr>
      <w:rPr>
        <w:rFonts w:ascii="Wingdings" w:hAnsi="Wingdings" w:hint="default"/>
      </w:rPr>
    </w:lvl>
    <w:lvl w:ilvl="3" w:tplc="04190001">
      <w:start w:val="1"/>
      <w:numFmt w:val="bullet"/>
      <w:lvlText w:val=""/>
      <w:lvlJc w:val="left"/>
      <w:pPr>
        <w:tabs>
          <w:tab w:val="num" w:pos="3791"/>
        </w:tabs>
        <w:ind w:left="3791" w:hanging="360"/>
      </w:pPr>
      <w:rPr>
        <w:rFonts w:ascii="Symbol" w:hAnsi="Symbol" w:hint="default"/>
      </w:rPr>
    </w:lvl>
    <w:lvl w:ilvl="4" w:tplc="04190003">
      <w:start w:val="1"/>
      <w:numFmt w:val="bullet"/>
      <w:lvlText w:val="o"/>
      <w:lvlJc w:val="left"/>
      <w:pPr>
        <w:tabs>
          <w:tab w:val="num" w:pos="4511"/>
        </w:tabs>
        <w:ind w:left="4511" w:hanging="360"/>
      </w:pPr>
      <w:rPr>
        <w:rFonts w:ascii="Courier New" w:hAnsi="Courier New" w:cs="Courier New" w:hint="default"/>
      </w:rPr>
    </w:lvl>
    <w:lvl w:ilvl="5" w:tplc="04190005">
      <w:start w:val="1"/>
      <w:numFmt w:val="bullet"/>
      <w:lvlText w:val=""/>
      <w:lvlJc w:val="left"/>
      <w:pPr>
        <w:tabs>
          <w:tab w:val="num" w:pos="5231"/>
        </w:tabs>
        <w:ind w:left="5231" w:hanging="360"/>
      </w:pPr>
      <w:rPr>
        <w:rFonts w:ascii="Wingdings" w:hAnsi="Wingdings" w:hint="default"/>
      </w:rPr>
    </w:lvl>
    <w:lvl w:ilvl="6" w:tplc="04190001">
      <w:start w:val="1"/>
      <w:numFmt w:val="bullet"/>
      <w:lvlText w:val=""/>
      <w:lvlJc w:val="left"/>
      <w:pPr>
        <w:tabs>
          <w:tab w:val="num" w:pos="5951"/>
        </w:tabs>
        <w:ind w:left="5951" w:hanging="360"/>
      </w:pPr>
      <w:rPr>
        <w:rFonts w:ascii="Symbol" w:hAnsi="Symbol" w:hint="default"/>
      </w:rPr>
    </w:lvl>
    <w:lvl w:ilvl="7" w:tplc="04190003">
      <w:start w:val="1"/>
      <w:numFmt w:val="bullet"/>
      <w:lvlText w:val="o"/>
      <w:lvlJc w:val="left"/>
      <w:pPr>
        <w:tabs>
          <w:tab w:val="num" w:pos="6671"/>
        </w:tabs>
        <w:ind w:left="6671" w:hanging="360"/>
      </w:pPr>
      <w:rPr>
        <w:rFonts w:ascii="Courier New" w:hAnsi="Courier New" w:cs="Courier New" w:hint="default"/>
      </w:rPr>
    </w:lvl>
    <w:lvl w:ilvl="8" w:tplc="04190005">
      <w:start w:val="1"/>
      <w:numFmt w:val="bullet"/>
      <w:lvlText w:val=""/>
      <w:lvlJc w:val="left"/>
      <w:pPr>
        <w:tabs>
          <w:tab w:val="num" w:pos="7391"/>
        </w:tabs>
        <w:ind w:left="7391" w:hanging="360"/>
      </w:pPr>
      <w:rPr>
        <w:rFonts w:ascii="Wingdings" w:hAnsi="Wingdings" w:hint="default"/>
      </w:rPr>
    </w:lvl>
  </w:abstractNum>
  <w:abstractNum w:abstractNumId="4">
    <w:nsid w:val="559F06F0"/>
    <w:multiLevelType w:val="multilevel"/>
    <w:tmpl w:val="9F56364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bullet"/>
      <w:lvlText w:val=""/>
      <w:lvlJc w:val="left"/>
      <w:pPr>
        <w:tabs>
          <w:tab w:val="num" w:pos="4680"/>
        </w:tabs>
        <w:ind w:left="4680" w:hanging="360"/>
      </w:pPr>
      <w:rPr>
        <w:rFonts w:ascii="Symbol" w:hAnsi="Symbol" w:hint="default"/>
      </w:rPr>
    </w:lvl>
  </w:abstractNum>
  <w:abstractNum w:abstractNumId="5">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23F"/>
    <w:rsid w:val="000B3F0D"/>
    <w:rsid w:val="000C48CA"/>
    <w:rsid w:val="00146C2C"/>
    <w:rsid w:val="0015443A"/>
    <w:rsid w:val="001C5EA7"/>
    <w:rsid w:val="001D273C"/>
    <w:rsid w:val="0027656D"/>
    <w:rsid w:val="00306A26"/>
    <w:rsid w:val="0036649A"/>
    <w:rsid w:val="00377955"/>
    <w:rsid w:val="003A03FD"/>
    <w:rsid w:val="003A7022"/>
    <w:rsid w:val="00437BA6"/>
    <w:rsid w:val="00465FB8"/>
    <w:rsid w:val="004D263B"/>
    <w:rsid w:val="004D3BA5"/>
    <w:rsid w:val="004D423F"/>
    <w:rsid w:val="00527841"/>
    <w:rsid w:val="00595188"/>
    <w:rsid w:val="006277B0"/>
    <w:rsid w:val="006D080A"/>
    <w:rsid w:val="00753E9B"/>
    <w:rsid w:val="0087492D"/>
    <w:rsid w:val="00875583"/>
    <w:rsid w:val="008F562A"/>
    <w:rsid w:val="00940D14"/>
    <w:rsid w:val="00987C0A"/>
    <w:rsid w:val="009C349E"/>
    <w:rsid w:val="009D2233"/>
    <w:rsid w:val="009D6464"/>
    <w:rsid w:val="009E27B3"/>
    <w:rsid w:val="00A546D5"/>
    <w:rsid w:val="00A7238A"/>
    <w:rsid w:val="00AD2D09"/>
    <w:rsid w:val="00AE2328"/>
    <w:rsid w:val="00B426B9"/>
    <w:rsid w:val="00B67437"/>
    <w:rsid w:val="00B701C2"/>
    <w:rsid w:val="00C15F02"/>
    <w:rsid w:val="00C33EB4"/>
    <w:rsid w:val="00C973D0"/>
    <w:rsid w:val="00CB60D5"/>
    <w:rsid w:val="00D0167D"/>
    <w:rsid w:val="00D94B26"/>
    <w:rsid w:val="00DF4827"/>
    <w:rsid w:val="00DF604C"/>
    <w:rsid w:val="00E1058B"/>
    <w:rsid w:val="00E179A4"/>
    <w:rsid w:val="00EE3D41"/>
    <w:rsid w:val="00F12816"/>
    <w:rsid w:val="00F17F12"/>
    <w:rsid w:val="00F2500C"/>
    <w:rsid w:val="00F3595B"/>
    <w:rsid w:val="00F7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3F"/>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4D263B"/>
    <w:pPr>
      <w:keepNext/>
      <w:outlineLvl w:val="0"/>
    </w:pPr>
    <w:rPr>
      <w:color w:val="auto"/>
      <w:szCs w:val="24"/>
    </w:rPr>
  </w:style>
  <w:style w:type="paragraph" w:styleId="4">
    <w:name w:val="heading 4"/>
    <w:basedOn w:val="a"/>
    <w:next w:val="a"/>
    <w:link w:val="40"/>
    <w:uiPriority w:val="9"/>
    <w:semiHidden/>
    <w:unhideWhenUsed/>
    <w:qFormat/>
    <w:rsid w:val="004D263B"/>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D423F"/>
    <w:rPr>
      <w:color w:val="0000FF"/>
      <w:u w:val="single"/>
    </w:rPr>
  </w:style>
  <w:style w:type="character" w:customStyle="1" w:styleId="ConsPlusNormal">
    <w:name w:val="ConsPlusNormal Знак Знак Знак"/>
    <w:link w:val="ConsPlusNormal0"/>
    <w:locked/>
    <w:rsid w:val="004D423F"/>
    <w:rPr>
      <w:rFonts w:ascii="Arial" w:hAnsi="Arial" w:cs="Arial"/>
    </w:rPr>
  </w:style>
  <w:style w:type="paragraph" w:customStyle="1" w:styleId="ConsPlusNormal0">
    <w:name w:val="ConsPlusNormal Знак Знак"/>
    <w:link w:val="ConsPlusNormal"/>
    <w:rsid w:val="004D423F"/>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с отступом 21"/>
    <w:basedOn w:val="a"/>
    <w:rsid w:val="004D423F"/>
    <w:pPr>
      <w:suppressAutoHyphens/>
      <w:ind w:firstLine="709"/>
      <w:jc w:val="both"/>
    </w:pPr>
    <w:rPr>
      <w:color w:val="auto"/>
      <w:szCs w:val="20"/>
      <w:lang w:eastAsia="ar-SA"/>
    </w:rPr>
  </w:style>
  <w:style w:type="paragraph" w:customStyle="1" w:styleId="ConsPlusTitle">
    <w:name w:val="ConsPlusTitle"/>
    <w:rsid w:val="004D42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4D263B"/>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4D263B"/>
    <w:rPr>
      <w:rFonts w:asciiTheme="majorHAnsi" w:eastAsiaTheme="majorEastAsia" w:hAnsiTheme="majorHAnsi" w:cstheme="majorBidi"/>
      <w:b/>
      <w:bCs/>
      <w:i/>
      <w:iCs/>
      <w:color w:val="4F81BD" w:themeColor="accent1"/>
      <w:sz w:val="24"/>
      <w:szCs w:val="24"/>
      <w:lang w:eastAsia="ru-RU"/>
    </w:rPr>
  </w:style>
  <w:style w:type="paragraph" w:styleId="a4">
    <w:name w:val="caption"/>
    <w:basedOn w:val="a"/>
    <w:semiHidden/>
    <w:unhideWhenUsed/>
    <w:qFormat/>
    <w:rsid w:val="004D263B"/>
    <w:pPr>
      <w:jc w:val="center"/>
    </w:pPr>
    <w:rPr>
      <w:color w:val="auto"/>
      <w:szCs w:val="20"/>
    </w:rPr>
  </w:style>
  <w:style w:type="paragraph" w:styleId="3">
    <w:name w:val="Body Text 3"/>
    <w:basedOn w:val="a"/>
    <w:link w:val="30"/>
    <w:semiHidden/>
    <w:unhideWhenUsed/>
    <w:rsid w:val="004D263B"/>
    <w:pPr>
      <w:spacing w:after="120"/>
    </w:pPr>
    <w:rPr>
      <w:color w:val="auto"/>
      <w:sz w:val="16"/>
      <w:szCs w:val="16"/>
    </w:rPr>
  </w:style>
  <w:style w:type="character" w:customStyle="1" w:styleId="30">
    <w:name w:val="Основной текст 3 Знак"/>
    <w:basedOn w:val="a0"/>
    <w:link w:val="3"/>
    <w:semiHidden/>
    <w:rsid w:val="004D263B"/>
    <w:rPr>
      <w:rFonts w:ascii="Times New Roman" w:eastAsia="Times New Roman" w:hAnsi="Times New Roman" w:cs="Times New Roman"/>
      <w:sz w:val="16"/>
      <w:szCs w:val="16"/>
      <w:lang w:eastAsia="ru-RU"/>
    </w:rPr>
  </w:style>
  <w:style w:type="paragraph" w:styleId="a5">
    <w:name w:val="List Paragraph"/>
    <w:basedOn w:val="a"/>
    <w:uiPriority w:val="34"/>
    <w:qFormat/>
    <w:rsid w:val="00F12816"/>
    <w:pPr>
      <w:ind w:left="720"/>
      <w:contextualSpacing/>
    </w:pPr>
  </w:style>
</w:styles>
</file>

<file path=word/webSettings.xml><?xml version="1.0" encoding="utf-8"?>
<w:webSettings xmlns:r="http://schemas.openxmlformats.org/officeDocument/2006/relationships" xmlns:w="http://schemas.openxmlformats.org/wordprocessingml/2006/main">
  <w:divs>
    <w:div w:id="235436952">
      <w:bodyDiv w:val="1"/>
      <w:marLeft w:val="0"/>
      <w:marRight w:val="0"/>
      <w:marTop w:val="0"/>
      <w:marBottom w:val="0"/>
      <w:divBdr>
        <w:top w:val="none" w:sz="0" w:space="0" w:color="auto"/>
        <w:left w:val="none" w:sz="0" w:space="0" w:color="auto"/>
        <w:bottom w:val="none" w:sz="0" w:space="0" w:color="auto"/>
        <w:right w:val="none" w:sz="0" w:space="0" w:color="auto"/>
      </w:divBdr>
    </w:div>
    <w:div w:id="312301441">
      <w:bodyDiv w:val="1"/>
      <w:marLeft w:val="0"/>
      <w:marRight w:val="0"/>
      <w:marTop w:val="0"/>
      <w:marBottom w:val="0"/>
      <w:divBdr>
        <w:top w:val="none" w:sz="0" w:space="0" w:color="auto"/>
        <w:left w:val="none" w:sz="0" w:space="0" w:color="auto"/>
        <w:bottom w:val="none" w:sz="0" w:space="0" w:color="auto"/>
        <w:right w:val="none" w:sz="0" w:space="0" w:color="auto"/>
      </w:divBdr>
    </w:div>
    <w:div w:id="1967467417">
      <w:bodyDiv w:val="1"/>
      <w:marLeft w:val="0"/>
      <w:marRight w:val="0"/>
      <w:marTop w:val="0"/>
      <w:marBottom w:val="0"/>
      <w:divBdr>
        <w:top w:val="none" w:sz="0" w:space="0" w:color="auto"/>
        <w:left w:val="none" w:sz="0" w:space="0" w:color="auto"/>
        <w:bottom w:val="none" w:sz="0" w:space="0" w:color="auto"/>
        <w:right w:val="none" w:sz="0" w:space="0" w:color="auto"/>
      </w:divBdr>
    </w:div>
    <w:div w:id="21185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dc:creator>
  <cp:lastModifiedBy>Администрация</cp:lastModifiedBy>
  <cp:revision>33</cp:revision>
  <cp:lastPrinted>2018-02-21T11:28:00Z</cp:lastPrinted>
  <dcterms:created xsi:type="dcterms:W3CDTF">2014-06-26T06:55:00Z</dcterms:created>
  <dcterms:modified xsi:type="dcterms:W3CDTF">2018-02-26T07:14:00Z</dcterms:modified>
</cp:coreProperties>
</file>