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EAB" w:rsidRDefault="00B22EAB" w:rsidP="00B22EAB">
      <w:pPr>
        <w:pStyle w:val="ConsPlusNonformat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B22EAB">
        <w:rPr>
          <w:rFonts w:ascii="Times New Roman" w:hAnsi="Times New Roman" w:cs="Times New Roman"/>
          <w:sz w:val="28"/>
          <w:szCs w:val="28"/>
        </w:rPr>
        <w:t>Утверждаю:</w:t>
      </w:r>
    </w:p>
    <w:p w:rsidR="00B22EAB" w:rsidRDefault="00B22EAB" w:rsidP="00B22EAB">
      <w:pPr>
        <w:pStyle w:val="ConsPlusNonformat"/>
        <w:widowControl w:val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представителей</w:t>
      </w:r>
    </w:p>
    <w:p w:rsidR="00B22EAB" w:rsidRDefault="00B22EAB" w:rsidP="00B22EAB">
      <w:pPr>
        <w:pStyle w:val="ConsPlusNonformat"/>
        <w:widowControl w:val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C2371">
        <w:rPr>
          <w:rFonts w:ascii="Times New Roman" w:hAnsi="Times New Roman" w:cs="Times New Roman"/>
          <w:sz w:val="28"/>
          <w:szCs w:val="28"/>
        </w:rPr>
        <w:t>Чекалино</w:t>
      </w:r>
    </w:p>
    <w:p w:rsidR="00B22EAB" w:rsidRDefault="00B22EAB" w:rsidP="00B22EAB">
      <w:pPr>
        <w:pStyle w:val="ConsPlusNonformat"/>
        <w:widowControl w:val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Сызранский</w:t>
      </w:r>
    </w:p>
    <w:p w:rsidR="00B22EAB" w:rsidRDefault="00FC2371" w:rsidP="00B22EAB">
      <w:pPr>
        <w:pStyle w:val="ConsPlusNonformat"/>
        <w:widowControl w:val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В.М.Щукина</w:t>
      </w:r>
      <w:proofErr w:type="spellEnd"/>
    </w:p>
    <w:p w:rsidR="00B22EAB" w:rsidRPr="00B22EAB" w:rsidRDefault="00B22EAB" w:rsidP="00B22EAB">
      <w:pPr>
        <w:pStyle w:val="ConsPlusNonformat"/>
        <w:widowControl w:val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</w:t>
      </w:r>
      <w:r w:rsidR="009A2642">
        <w:rPr>
          <w:rFonts w:ascii="Times New Roman" w:hAnsi="Times New Roman" w:cs="Times New Roman"/>
          <w:sz w:val="28"/>
          <w:szCs w:val="28"/>
          <w:u w:val="single"/>
        </w:rPr>
        <w:t>25</w:t>
      </w:r>
      <w:r>
        <w:rPr>
          <w:rFonts w:ascii="Times New Roman" w:hAnsi="Times New Roman" w:cs="Times New Roman"/>
          <w:sz w:val="28"/>
          <w:szCs w:val="28"/>
        </w:rPr>
        <w:t>_» ___</w:t>
      </w:r>
      <w:r w:rsidR="009A2642">
        <w:rPr>
          <w:rFonts w:ascii="Times New Roman" w:hAnsi="Times New Roman" w:cs="Times New Roman"/>
          <w:sz w:val="28"/>
          <w:szCs w:val="28"/>
          <w:u w:val="single"/>
        </w:rPr>
        <w:t>03</w:t>
      </w:r>
      <w:r>
        <w:rPr>
          <w:rFonts w:ascii="Times New Roman" w:hAnsi="Times New Roman" w:cs="Times New Roman"/>
          <w:sz w:val="28"/>
          <w:szCs w:val="28"/>
        </w:rPr>
        <w:t>___ 201</w:t>
      </w:r>
      <w:r w:rsidR="009A264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B22EAB" w:rsidRDefault="00B22EAB" w:rsidP="00B22EAB">
      <w:pPr>
        <w:pStyle w:val="ConsPlusNonformat"/>
        <w:widowControl w:val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22EAB" w:rsidRDefault="00B22EAB" w:rsidP="00B22EAB">
      <w:pPr>
        <w:pStyle w:val="ConsPlusNonformat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2EAB" w:rsidRDefault="00B22EAB" w:rsidP="00B22EAB">
      <w:pPr>
        <w:pStyle w:val="ConsPlusNonformat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Заключение об оценке регулирующего воздействия </w:t>
      </w:r>
    </w:p>
    <w:p w:rsidR="00B22EAB" w:rsidRDefault="00B22EAB" w:rsidP="00B22EAB">
      <w:pPr>
        <w:pStyle w:val="ConsPlusNonformat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2EAB" w:rsidRDefault="00B22EAB" w:rsidP="00B22EAB">
      <w:pPr>
        <w:pStyle w:val="ConsPlusNonformat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сведения.</w:t>
      </w:r>
    </w:p>
    <w:p w:rsidR="00B22EAB" w:rsidRPr="00B22EAB" w:rsidRDefault="00B22EAB" w:rsidP="00B22EAB">
      <w:pPr>
        <w:pStyle w:val="ConsPlusNonformat"/>
        <w:widowControl w:val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22EAB">
        <w:rPr>
          <w:rFonts w:ascii="Times New Roman" w:hAnsi="Times New Roman" w:cs="Times New Roman"/>
          <w:sz w:val="28"/>
          <w:szCs w:val="28"/>
          <w:u w:val="single"/>
        </w:rPr>
        <w:t>Разработчик проекта нормативного правового акта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B22EAB" w:rsidRDefault="00B22EAB" w:rsidP="00B22EAB">
      <w:pPr>
        <w:pStyle w:val="ConsPlusNonformat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Аппарат Собрания представителей сельского поселения </w:t>
      </w:r>
      <w:r w:rsidR="00FC2371">
        <w:rPr>
          <w:rFonts w:ascii="Times New Roman" w:hAnsi="Times New Roman" w:cs="Times New Roman"/>
          <w:sz w:val="28"/>
          <w:szCs w:val="28"/>
        </w:rPr>
        <w:t>Чекалино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области.</w:t>
      </w:r>
    </w:p>
    <w:p w:rsidR="00B22EAB" w:rsidRPr="00B22EAB" w:rsidRDefault="00B22EAB" w:rsidP="00B22EAB">
      <w:pPr>
        <w:pStyle w:val="ConsPlusNonformat"/>
        <w:widowControl w:val="0"/>
        <w:jc w:val="both"/>
        <w:rPr>
          <w:rFonts w:ascii="Times New Roman" w:hAnsi="Times New Roman" w:cs="Times New Roman"/>
          <w:sz w:val="16"/>
          <w:szCs w:val="16"/>
        </w:rPr>
      </w:pPr>
    </w:p>
    <w:p w:rsidR="00B22EAB" w:rsidRDefault="00B22EAB" w:rsidP="00B22EAB">
      <w:pPr>
        <w:pStyle w:val="ConsPlusNonformat"/>
        <w:widowControl w:val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22EAB">
        <w:rPr>
          <w:rFonts w:ascii="Times New Roman" w:hAnsi="Times New Roman" w:cs="Times New Roman"/>
          <w:sz w:val="28"/>
          <w:szCs w:val="28"/>
          <w:u w:val="single"/>
        </w:rPr>
        <w:t>Вид, наименование проекта нормативного правового акта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AB4086" w:rsidRPr="00550323" w:rsidRDefault="00AB4086" w:rsidP="00AB40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0323">
        <w:rPr>
          <w:rFonts w:ascii="Times New Roman" w:hAnsi="Times New Roman" w:cs="Times New Roman"/>
          <w:sz w:val="28"/>
          <w:szCs w:val="28"/>
        </w:rPr>
        <w:t xml:space="preserve">«Об имущественной поддержке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при предоставлении имущества сельского поселения </w:t>
      </w:r>
      <w:r w:rsidR="00FC2371">
        <w:rPr>
          <w:rFonts w:ascii="Times New Roman" w:hAnsi="Times New Roman" w:cs="Times New Roman"/>
          <w:sz w:val="28"/>
          <w:szCs w:val="28"/>
        </w:rPr>
        <w:t>Чекалино</w:t>
      </w:r>
      <w:r w:rsidRPr="00550323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области».</w:t>
      </w:r>
    </w:p>
    <w:p w:rsidR="00B22EAB" w:rsidRPr="00B22EAB" w:rsidRDefault="00B22EAB" w:rsidP="00B22EAB">
      <w:pPr>
        <w:pStyle w:val="ConsPlusNonformat"/>
        <w:widowControl w:val="0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B22EAB" w:rsidRPr="00B22EAB" w:rsidRDefault="00B22EAB" w:rsidP="00B22EAB">
      <w:pPr>
        <w:pStyle w:val="ConsPlusNonformat"/>
        <w:widowControl w:val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22EAB">
        <w:rPr>
          <w:rFonts w:ascii="Times New Roman" w:hAnsi="Times New Roman" w:cs="Times New Roman"/>
          <w:sz w:val="28"/>
          <w:szCs w:val="28"/>
          <w:u w:val="single"/>
        </w:rPr>
        <w:t>Дата  получения  уполномоченным  органом   отчета   о   проведении   оценки</w:t>
      </w:r>
    </w:p>
    <w:p w:rsidR="00B22EAB" w:rsidRPr="00B22EAB" w:rsidRDefault="00B22EAB" w:rsidP="00B22EAB">
      <w:pPr>
        <w:pStyle w:val="ConsPlusNonformat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22EAB">
        <w:rPr>
          <w:rFonts w:ascii="Times New Roman" w:hAnsi="Times New Roman" w:cs="Times New Roman"/>
          <w:sz w:val="28"/>
          <w:szCs w:val="28"/>
          <w:u w:val="single"/>
        </w:rPr>
        <w:t>регулирующего воздействия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E4E11">
        <w:rPr>
          <w:rFonts w:ascii="Times New Roman" w:hAnsi="Times New Roman" w:cs="Times New Roman"/>
          <w:sz w:val="28"/>
          <w:szCs w:val="28"/>
        </w:rPr>
        <w:t xml:space="preserve"> </w:t>
      </w:r>
      <w:r w:rsidR="00AB4086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.</w:t>
      </w:r>
      <w:r w:rsidR="00AB4086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AB408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22EAB" w:rsidRPr="00AF6046" w:rsidRDefault="00B22EAB" w:rsidP="00B22EAB">
      <w:pPr>
        <w:pStyle w:val="ConsPlusNonformat"/>
        <w:widowControl w:val="0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B22EAB" w:rsidRDefault="00B22EAB" w:rsidP="009E4E11">
      <w:pPr>
        <w:pStyle w:val="ConsPlusNonformat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E4E11">
        <w:rPr>
          <w:rFonts w:ascii="Times New Roman" w:hAnsi="Times New Roman" w:cs="Times New Roman"/>
          <w:sz w:val="28"/>
          <w:szCs w:val="28"/>
          <w:u w:val="single"/>
        </w:rPr>
        <w:t>. Проблема, на решение которой направлено принятие нормативного  правового акта</w:t>
      </w:r>
      <w:r w:rsidR="009E4E11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F41BE7" w:rsidRDefault="00F41BE7" w:rsidP="00F41BE7">
      <w:pPr>
        <w:pStyle w:val="ConsPlusNonformat"/>
        <w:widowControl w:val="0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Решение разработано в целях обеспечения реализации на территории поселения федерального и регионального законодательства, регулирующие</w:t>
      </w:r>
      <w:r>
        <w:rPr>
          <w:rFonts w:ascii="Times New Roman" w:hAnsi="Times New Roman" w:cs="Times New Roman"/>
          <w:sz w:val="28"/>
          <w:szCs w:val="28"/>
        </w:rPr>
        <w:t xml:space="preserve"> права субъектов малого и среднего предпринимательства.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9E4E11" w:rsidRPr="00AF6046" w:rsidRDefault="009E4E11" w:rsidP="00B22EAB">
      <w:pPr>
        <w:pStyle w:val="ConsPlusNonformat"/>
        <w:widowControl w:val="0"/>
        <w:jc w:val="both"/>
        <w:rPr>
          <w:rFonts w:ascii="Times New Roman" w:hAnsi="Times New Roman" w:cs="Times New Roman"/>
          <w:sz w:val="16"/>
          <w:szCs w:val="16"/>
        </w:rPr>
      </w:pPr>
    </w:p>
    <w:p w:rsidR="00B22EAB" w:rsidRDefault="00B22EAB" w:rsidP="00F41BE7">
      <w:pPr>
        <w:pStyle w:val="ConsPlusNonformat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41BE7">
        <w:rPr>
          <w:rFonts w:ascii="Times New Roman" w:hAnsi="Times New Roman" w:cs="Times New Roman"/>
          <w:sz w:val="28"/>
          <w:szCs w:val="28"/>
          <w:u w:val="single"/>
        </w:rPr>
        <w:t>3. Выбранный вариант решения проблемы</w:t>
      </w:r>
      <w:r w:rsidR="00F41BE7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F41BE7" w:rsidRPr="00F41BE7" w:rsidRDefault="00F41BE7" w:rsidP="00F41BE7">
      <w:pPr>
        <w:pStyle w:val="ConsPlusNonformat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проекта решения Собрания представителей сельского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2371">
        <w:rPr>
          <w:rFonts w:ascii="Times New Roman" w:hAnsi="Times New Roman" w:cs="Times New Roman"/>
          <w:sz w:val="28"/>
          <w:szCs w:val="28"/>
        </w:rPr>
        <w:t>Чекалино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в представленной редакции.</w:t>
      </w:r>
    </w:p>
    <w:p w:rsidR="00F41BE7" w:rsidRPr="00AF6046" w:rsidRDefault="00F41BE7" w:rsidP="00B22EAB">
      <w:pPr>
        <w:pStyle w:val="ConsPlusNonformat"/>
        <w:widowControl w:val="0"/>
        <w:jc w:val="both"/>
        <w:rPr>
          <w:rFonts w:ascii="Times New Roman" w:hAnsi="Times New Roman" w:cs="Times New Roman"/>
          <w:sz w:val="16"/>
          <w:szCs w:val="16"/>
        </w:rPr>
      </w:pPr>
    </w:p>
    <w:p w:rsidR="00B22EAB" w:rsidRDefault="00B22EAB" w:rsidP="00AF6046">
      <w:pPr>
        <w:pStyle w:val="ConsPlusNonformat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F6046">
        <w:rPr>
          <w:rFonts w:ascii="Times New Roman" w:hAnsi="Times New Roman" w:cs="Times New Roman"/>
          <w:sz w:val="28"/>
          <w:szCs w:val="28"/>
          <w:u w:val="single"/>
        </w:rPr>
        <w:t>. Оценка эффективности выбранного варианта решения проблемы</w:t>
      </w:r>
      <w:r w:rsidR="00AF604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2EAB" w:rsidRDefault="00AF6046" w:rsidP="00B22EAB">
      <w:pPr>
        <w:pStyle w:val="ConsPlusNonformat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Возникновение дополнительных издержек при принятии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проекта решения Собрания представителей сельского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2371">
        <w:rPr>
          <w:rFonts w:ascii="Times New Roman" w:hAnsi="Times New Roman" w:cs="Times New Roman"/>
          <w:sz w:val="28"/>
          <w:szCs w:val="28"/>
        </w:rPr>
        <w:t>Чекалино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в представленной редакции не предполагается.</w:t>
      </w:r>
    </w:p>
    <w:p w:rsidR="004A1F4D" w:rsidRDefault="004A1F4D" w:rsidP="00B22EAB">
      <w:pPr>
        <w:pStyle w:val="ConsPlusNonformat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Уменьшение поступлений в доходную часть бюджета сельского поселения </w:t>
      </w:r>
      <w:r w:rsidR="00FC2371">
        <w:rPr>
          <w:rFonts w:ascii="Times New Roman" w:hAnsi="Times New Roman" w:cs="Times New Roman"/>
          <w:sz w:val="28"/>
          <w:szCs w:val="28"/>
        </w:rPr>
        <w:t>Чекалино</w:t>
      </w:r>
      <w:r>
        <w:rPr>
          <w:rFonts w:ascii="Times New Roman" w:hAnsi="Times New Roman" w:cs="Times New Roman"/>
          <w:sz w:val="28"/>
          <w:szCs w:val="28"/>
        </w:rPr>
        <w:t xml:space="preserve"> не предполагается.</w:t>
      </w:r>
    </w:p>
    <w:p w:rsidR="004A1F4D" w:rsidRDefault="004A1F4D" w:rsidP="00B22EAB">
      <w:pPr>
        <w:pStyle w:val="ConsPlusNonformat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Внесение изменений в другие муниципальные правовые акты не потребуется.</w:t>
      </w:r>
    </w:p>
    <w:p w:rsidR="00942616" w:rsidRPr="00942616" w:rsidRDefault="00942616" w:rsidP="00B22EAB">
      <w:pPr>
        <w:pStyle w:val="ConsPlusNonformat"/>
        <w:widowControl w:val="0"/>
        <w:jc w:val="both"/>
        <w:rPr>
          <w:rFonts w:ascii="Times New Roman" w:hAnsi="Times New Roman" w:cs="Times New Roman"/>
          <w:sz w:val="16"/>
          <w:szCs w:val="16"/>
        </w:rPr>
      </w:pPr>
    </w:p>
    <w:p w:rsidR="00B22EAB" w:rsidRPr="00942616" w:rsidRDefault="00B22EAB" w:rsidP="00942616">
      <w:pPr>
        <w:pStyle w:val="ConsPlusNonformat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42616">
        <w:rPr>
          <w:rFonts w:ascii="Times New Roman" w:hAnsi="Times New Roman" w:cs="Times New Roman"/>
          <w:sz w:val="28"/>
          <w:szCs w:val="28"/>
          <w:u w:val="single"/>
        </w:rPr>
        <w:t>5. Выводы:</w:t>
      </w:r>
    </w:p>
    <w:p w:rsidR="00B22EAB" w:rsidRDefault="00B22EAB" w:rsidP="00B22EAB">
      <w:pPr>
        <w:pStyle w:val="ConsPlusNonformat"/>
        <w:widowControl w:val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42616">
        <w:rPr>
          <w:rFonts w:ascii="Times New Roman" w:hAnsi="Times New Roman" w:cs="Times New Roman"/>
          <w:sz w:val="28"/>
          <w:szCs w:val="28"/>
          <w:u w:val="single"/>
        </w:rPr>
        <w:t xml:space="preserve">5.1. о наличии  (отсутствии)   в   проекте   нормативного   правового  акта положений,  вводящих  избыточные  обязанности,  запреты  и  ограничения для субъектов   предпринимательской    и   инвестиционной   деятельности    </w:t>
      </w:r>
      <w:r w:rsidRPr="00942616">
        <w:rPr>
          <w:rFonts w:ascii="Times New Roman" w:hAnsi="Times New Roman" w:cs="Times New Roman"/>
          <w:sz w:val="28"/>
          <w:szCs w:val="28"/>
          <w:u w:val="single"/>
        </w:rPr>
        <w:lastRenderedPageBreak/>
        <w:t>или способствующих их введению</w:t>
      </w:r>
      <w:r w:rsidR="00942616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942616" w:rsidRPr="00942616" w:rsidRDefault="00942616" w:rsidP="00942616">
      <w:pPr>
        <w:pStyle w:val="ConsPlusNonformat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представленном проекте решения Собрания представителей сельского поселения </w:t>
      </w:r>
      <w:r w:rsidR="00FC2371">
        <w:rPr>
          <w:rFonts w:ascii="Times New Roman" w:hAnsi="Times New Roman" w:cs="Times New Roman"/>
          <w:sz w:val="28"/>
          <w:szCs w:val="28"/>
        </w:rPr>
        <w:t>Чекалино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отсутствуют положения, вводящие избыточные обязанности, запреты и ограничения для субъектов </w:t>
      </w:r>
      <w:r w:rsidRPr="00C74013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hi-IN" w:bidi="hi-IN"/>
        </w:rPr>
        <w:t>малого и</w:t>
      </w:r>
      <w:r w:rsidRPr="00C74013">
        <w:rPr>
          <w:rFonts w:ascii="Times New Roman" w:eastAsia="Lucida Sans Unicode" w:hAnsi="Times New Roman" w:cs="Times New Roman"/>
          <w:bCs/>
          <w:kern w:val="2"/>
          <w:lang w:eastAsia="hi-IN" w:bidi="hi-IN"/>
        </w:rPr>
        <w:t xml:space="preserve"> </w:t>
      </w:r>
      <w:r w:rsidRPr="00C74013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hi-IN" w:bidi="hi-IN"/>
        </w:rPr>
        <w:t>среднего предпринимательства</w:t>
      </w:r>
      <w:r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hi-IN" w:bidi="hi-IN"/>
        </w:rPr>
        <w:t xml:space="preserve"> или способствующие их введению либо изменение содержания существующих запретов, обязанностей и ограничений не устанавливаются.</w:t>
      </w:r>
    </w:p>
    <w:p w:rsidR="00B22EAB" w:rsidRPr="00942616" w:rsidRDefault="00B22EAB" w:rsidP="00B22EAB">
      <w:pPr>
        <w:pStyle w:val="ConsPlusNonformat"/>
        <w:widowControl w:val="0"/>
        <w:jc w:val="both"/>
        <w:rPr>
          <w:rFonts w:ascii="Times New Roman" w:hAnsi="Times New Roman" w:cs="Times New Roman"/>
          <w:sz w:val="16"/>
          <w:szCs w:val="16"/>
        </w:rPr>
      </w:pPr>
    </w:p>
    <w:p w:rsidR="00B22EAB" w:rsidRPr="00942616" w:rsidRDefault="00B22EAB" w:rsidP="00B22EAB">
      <w:pPr>
        <w:pStyle w:val="ConsPlusNonformat"/>
        <w:widowControl w:val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42616">
        <w:rPr>
          <w:rFonts w:ascii="Times New Roman" w:hAnsi="Times New Roman" w:cs="Times New Roman"/>
          <w:sz w:val="28"/>
          <w:szCs w:val="28"/>
          <w:u w:val="single"/>
        </w:rPr>
        <w:t xml:space="preserve">5.2. О  наличии  (отсутствии)   в  проекте   нормативного   правового  акта положений, способствующих возникновению  необоснованных  расходов субъектов предпринимательской  и  инвестиционной  деятельности  и  бюджета сельского поселения </w:t>
      </w:r>
      <w:r w:rsidR="00FC2371">
        <w:rPr>
          <w:rFonts w:ascii="Times New Roman" w:hAnsi="Times New Roman" w:cs="Times New Roman"/>
          <w:sz w:val="28"/>
          <w:szCs w:val="28"/>
          <w:u w:val="single"/>
        </w:rPr>
        <w:t>Чекалино</w:t>
      </w:r>
      <w:r w:rsidRPr="00942616">
        <w:rPr>
          <w:rFonts w:ascii="Times New Roman" w:hAnsi="Times New Roman" w:cs="Times New Roman"/>
          <w:sz w:val="28"/>
          <w:szCs w:val="28"/>
          <w:u w:val="single"/>
        </w:rPr>
        <w:t xml:space="preserve"> муниципального района Сызранский</w:t>
      </w:r>
      <w:r w:rsidR="00942616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942616" w:rsidRDefault="00942616" w:rsidP="00B22EAB">
      <w:pPr>
        <w:pStyle w:val="ConsPlusNonformat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представленном проекте решения Собрания представителей сельского поселения </w:t>
      </w:r>
      <w:r w:rsidR="00FC2371">
        <w:rPr>
          <w:rFonts w:ascii="Times New Roman" w:hAnsi="Times New Roman" w:cs="Times New Roman"/>
          <w:sz w:val="28"/>
          <w:szCs w:val="28"/>
        </w:rPr>
        <w:t>Чекалино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отсутствуют положения, способствующие возникновению необоснованных расходов субъектов </w:t>
      </w:r>
      <w:r w:rsidRPr="00C74013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hi-IN" w:bidi="hi-IN"/>
        </w:rPr>
        <w:t>малого и</w:t>
      </w:r>
      <w:r w:rsidRPr="00C74013">
        <w:rPr>
          <w:rFonts w:ascii="Times New Roman" w:eastAsia="Lucida Sans Unicode" w:hAnsi="Times New Roman" w:cs="Times New Roman"/>
          <w:bCs/>
          <w:kern w:val="2"/>
          <w:lang w:eastAsia="hi-IN" w:bidi="hi-IN"/>
        </w:rPr>
        <w:t xml:space="preserve"> </w:t>
      </w:r>
      <w:r w:rsidRPr="00C74013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hi-IN" w:bidi="hi-IN"/>
        </w:rPr>
        <w:t>среднего предпринимательства</w:t>
      </w:r>
      <w:r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hi-IN" w:bidi="hi-IN"/>
        </w:rPr>
        <w:t xml:space="preserve"> и бюджета сельского поселения </w:t>
      </w:r>
      <w:r w:rsidR="00FC2371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hi-IN" w:bidi="hi-IN"/>
        </w:rPr>
        <w:t>Чекалино</w:t>
      </w:r>
      <w:r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hi-IN" w:bidi="hi-IN"/>
        </w:rPr>
        <w:t>.</w:t>
      </w:r>
    </w:p>
    <w:p w:rsidR="00942616" w:rsidRPr="00942616" w:rsidRDefault="00942616" w:rsidP="00B22EAB">
      <w:pPr>
        <w:pStyle w:val="ConsPlusNonformat"/>
        <w:widowControl w:val="0"/>
        <w:jc w:val="both"/>
        <w:rPr>
          <w:rFonts w:ascii="Times New Roman" w:hAnsi="Times New Roman" w:cs="Times New Roman"/>
          <w:sz w:val="16"/>
          <w:szCs w:val="16"/>
        </w:rPr>
      </w:pPr>
    </w:p>
    <w:p w:rsidR="00B22EAB" w:rsidRPr="00942616" w:rsidRDefault="00B22EAB" w:rsidP="00942616">
      <w:pPr>
        <w:pStyle w:val="ConsPlusNonformat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42616">
        <w:rPr>
          <w:rFonts w:ascii="Times New Roman" w:hAnsi="Times New Roman" w:cs="Times New Roman"/>
          <w:sz w:val="28"/>
          <w:szCs w:val="28"/>
          <w:u w:val="single"/>
        </w:rPr>
        <w:t>6. Иная  информация,   подлежащая  отражению   в   заключении   об   оценке</w:t>
      </w:r>
      <w:r w:rsidR="0094261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42616">
        <w:rPr>
          <w:rFonts w:ascii="Times New Roman" w:hAnsi="Times New Roman" w:cs="Times New Roman"/>
          <w:sz w:val="28"/>
          <w:szCs w:val="28"/>
          <w:u w:val="single"/>
        </w:rPr>
        <w:t>регулирующего воздействия по усмотрению уполномоченного органа</w:t>
      </w:r>
      <w:r w:rsidR="00942616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942616" w:rsidRDefault="00F17885" w:rsidP="00B22EAB">
      <w:pPr>
        <w:pStyle w:val="ConsPlusNonformat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рассмотрения проекта нормативного правового акта, отчета о проведении оценки регулирующего воздействия установлено, что процедура оценки регулирующего воздействия соблюдена.</w:t>
      </w:r>
    </w:p>
    <w:p w:rsidR="00942616" w:rsidRDefault="00942616" w:rsidP="00B22EAB">
      <w:pPr>
        <w:pStyle w:val="ConsPlusNonformat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17885" w:rsidRDefault="00F17885" w:rsidP="00B22EAB">
      <w:pPr>
        <w:pStyle w:val="ConsPlusNonformat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17885" w:rsidRDefault="00F17885" w:rsidP="00B22EAB">
      <w:pPr>
        <w:pStyle w:val="ConsPlusNonformat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 администрации </w:t>
      </w:r>
    </w:p>
    <w:p w:rsidR="00F17885" w:rsidRDefault="00F17885" w:rsidP="00B22EAB">
      <w:pPr>
        <w:pStyle w:val="ConsPlusNonformat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C2371">
        <w:rPr>
          <w:rFonts w:ascii="Times New Roman" w:hAnsi="Times New Roman" w:cs="Times New Roman"/>
          <w:sz w:val="28"/>
          <w:szCs w:val="28"/>
        </w:rPr>
        <w:t>Чекалино</w:t>
      </w:r>
    </w:p>
    <w:p w:rsidR="00F17885" w:rsidRDefault="00F17885" w:rsidP="00B22EAB">
      <w:pPr>
        <w:pStyle w:val="ConsPlusNonformat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Сызранский                                          </w:t>
      </w:r>
      <w:r w:rsidR="00FC2371">
        <w:rPr>
          <w:rFonts w:ascii="Times New Roman" w:hAnsi="Times New Roman" w:cs="Times New Roman"/>
          <w:sz w:val="28"/>
          <w:szCs w:val="28"/>
        </w:rPr>
        <w:t>Н.С.Фомина</w:t>
      </w:r>
      <w:bookmarkStart w:id="0" w:name="_GoBack"/>
      <w:bookmarkEnd w:id="0"/>
    </w:p>
    <w:p w:rsidR="00F17885" w:rsidRDefault="00F17885" w:rsidP="00B22EAB">
      <w:pPr>
        <w:pStyle w:val="ConsPlusNonformat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22EAB" w:rsidRDefault="00B22EAB" w:rsidP="00B22EAB">
      <w:pPr>
        <w:pStyle w:val="ConsPlusNonformat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(подпись лица, подготовившего заключение)</w:t>
      </w:r>
    </w:p>
    <w:p w:rsidR="00B22EAB" w:rsidRDefault="00B22EAB" w:rsidP="00B22EAB">
      <w:pPr>
        <w:pStyle w:val="ConsPlusNonformat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22EAB" w:rsidRDefault="00B22EAB" w:rsidP="00B22EAB">
      <w:pPr>
        <w:pStyle w:val="ConsPlusNonformat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"_</w:t>
      </w:r>
      <w:r w:rsidR="009A2642">
        <w:rPr>
          <w:rFonts w:ascii="Times New Roman" w:hAnsi="Times New Roman" w:cs="Times New Roman"/>
          <w:sz w:val="28"/>
          <w:szCs w:val="28"/>
          <w:u w:val="single"/>
        </w:rPr>
        <w:t>25</w:t>
      </w:r>
      <w:r w:rsidRPr="00F17885">
        <w:rPr>
          <w:rFonts w:ascii="Times New Roman" w:hAnsi="Times New Roman" w:cs="Times New Roman"/>
          <w:sz w:val="28"/>
          <w:szCs w:val="28"/>
          <w:u w:val="single"/>
        </w:rPr>
        <w:t>_</w:t>
      </w:r>
      <w:r>
        <w:rPr>
          <w:rFonts w:ascii="Times New Roman" w:hAnsi="Times New Roman" w:cs="Times New Roman"/>
          <w:sz w:val="28"/>
          <w:szCs w:val="28"/>
        </w:rPr>
        <w:t>" __</w:t>
      </w:r>
      <w:r w:rsidR="009A2642">
        <w:rPr>
          <w:rFonts w:ascii="Times New Roman" w:hAnsi="Times New Roman" w:cs="Times New Roman"/>
          <w:sz w:val="28"/>
          <w:szCs w:val="28"/>
          <w:u w:val="single"/>
        </w:rPr>
        <w:t>марта</w:t>
      </w:r>
      <w:r>
        <w:rPr>
          <w:rFonts w:ascii="Times New Roman" w:hAnsi="Times New Roman" w:cs="Times New Roman"/>
          <w:sz w:val="28"/>
          <w:szCs w:val="28"/>
        </w:rPr>
        <w:t>__ 20</w:t>
      </w:r>
      <w:r w:rsidR="00F17885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9A2642">
        <w:rPr>
          <w:rFonts w:ascii="Times New Roman" w:hAnsi="Times New Roman" w:cs="Times New Roman"/>
          <w:sz w:val="28"/>
          <w:szCs w:val="28"/>
          <w:u w:val="single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22EAB" w:rsidRDefault="00B22EAB" w:rsidP="00B22EA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22EAB" w:rsidRDefault="00B22EAB" w:rsidP="00B22EAB">
      <w:pPr>
        <w:pStyle w:val="2"/>
        <w:shd w:val="clear" w:color="auto" w:fill="auto"/>
        <w:tabs>
          <w:tab w:val="left" w:pos="1474"/>
        </w:tabs>
        <w:spacing w:before="0" w:after="0" w:line="240" w:lineRule="auto"/>
        <w:ind w:left="4536"/>
        <w:rPr>
          <w:rFonts w:cstheme="minorBidi"/>
          <w:sz w:val="24"/>
          <w:szCs w:val="24"/>
        </w:rPr>
      </w:pPr>
    </w:p>
    <w:p w:rsidR="00B22EAB" w:rsidRDefault="00B22EAB" w:rsidP="00B22EAB">
      <w:pPr>
        <w:pStyle w:val="2"/>
        <w:shd w:val="clear" w:color="auto" w:fill="auto"/>
        <w:tabs>
          <w:tab w:val="left" w:pos="1474"/>
        </w:tabs>
        <w:spacing w:before="0" w:after="0" w:line="240" w:lineRule="auto"/>
        <w:ind w:left="4536"/>
        <w:rPr>
          <w:sz w:val="24"/>
          <w:szCs w:val="24"/>
        </w:rPr>
      </w:pPr>
    </w:p>
    <w:p w:rsidR="00B22EAB" w:rsidRDefault="00B22EAB" w:rsidP="00B22EAB">
      <w:pPr>
        <w:pStyle w:val="2"/>
        <w:shd w:val="clear" w:color="auto" w:fill="auto"/>
        <w:tabs>
          <w:tab w:val="left" w:pos="1474"/>
        </w:tabs>
        <w:spacing w:before="0" w:after="0" w:line="240" w:lineRule="auto"/>
        <w:ind w:left="4536"/>
        <w:rPr>
          <w:sz w:val="24"/>
          <w:szCs w:val="24"/>
        </w:rPr>
      </w:pPr>
    </w:p>
    <w:p w:rsidR="00B22EAB" w:rsidRDefault="00B22EAB" w:rsidP="00B22EAB">
      <w:pPr>
        <w:pStyle w:val="2"/>
        <w:shd w:val="clear" w:color="auto" w:fill="auto"/>
        <w:tabs>
          <w:tab w:val="left" w:pos="1474"/>
        </w:tabs>
        <w:spacing w:before="0" w:after="0" w:line="240" w:lineRule="auto"/>
        <w:ind w:left="4536"/>
        <w:rPr>
          <w:sz w:val="24"/>
          <w:szCs w:val="24"/>
        </w:rPr>
      </w:pPr>
    </w:p>
    <w:p w:rsidR="00B22EAB" w:rsidRDefault="00B22EAB" w:rsidP="00B22EAB">
      <w:pPr>
        <w:pStyle w:val="2"/>
        <w:shd w:val="clear" w:color="auto" w:fill="auto"/>
        <w:tabs>
          <w:tab w:val="left" w:pos="1474"/>
        </w:tabs>
        <w:spacing w:before="0" w:after="0" w:line="240" w:lineRule="auto"/>
        <w:ind w:left="4536"/>
        <w:rPr>
          <w:sz w:val="24"/>
          <w:szCs w:val="24"/>
        </w:rPr>
      </w:pPr>
    </w:p>
    <w:p w:rsidR="00AE2DC1" w:rsidRDefault="00AE2DC1" w:rsidP="00B22EAB">
      <w:pPr>
        <w:spacing w:after="0" w:line="240" w:lineRule="auto"/>
      </w:pPr>
    </w:p>
    <w:sectPr w:rsidR="00AE2DC1" w:rsidSect="00AE2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2EAB"/>
    <w:rsid w:val="001C3012"/>
    <w:rsid w:val="004A1F4D"/>
    <w:rsid w:val="0055211B"/>
    <w:rsid w:val="00782B30"/>
    <w:rsid w:val="007D6CF4"/>
    <w:rsid w:val="00942616"/>
    <w:rsid w:val="009A2642"/>
    <w:rsid w:val="009E4E11"/>
    <w:rsid w:val="00AB4086"/>
    <w:rsid w:val="00AE2DC1"/>
    <w:rsid w:val="00AF6046"/>
    <w:rsid w:val="00B22EAB"/>
    <w:rsid w:val="00F17885"/>
    <w:rsid w:val="00F41BE7"/>
    <w:rsid w:val="00FC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0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22EA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Основной текст_"/>
    <w:link w:val="2"/>
    <w:locked/>
    <w:rsid w:val="00B22EA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B22EAB"/>
    <w:pPr>
      <w:widowControl w:val="0"/>
      <w:shd w:val="clear" w:color="auto" w:fill="FFFFFF"/>
      <w:spacing w:before="480" w:after="720" w:line="0" w:lineRule="atLeas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ConsPlusNonformat">
    <w:name w:val="ConsPlusNonformat"/>
    <w:uiPriority w:val="99"/>
    <w:rsid w:val="00B22EA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22EAB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4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9</cp:revision>
  <cp:lastPrinted>2019-03-20T06:24:00Z</cp:lastPrinted>
  <dcterms:created xsi:type="dcterms:W3CDTF">2018-11-01T12:16:00Z</dcterms:created>
  <dcterms:modified xsi:type="dcterms:W3CDTF">2020-02-19T07:21:00Z</dcterms:modified>
</cp:coreProperties>
</file>