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44" w:rsidRDefault="007C5544" w:rsidP="007C5544">
      <w:pPr>
        <w:autoSpaceDE w:val="0"/>
        <w:autoSpaceDN w:val="0"/>
        <w:adjustRightInd w:val="0"/>
        <w:jc w:val="center"/>
        <w:rPr>
          <w:b/>
        </w:rPr>
      </w:pPr>
    </w:p>
    <w:p w:rsidR="00A42D57" w:rsidRPr="00111531" w:rsidRDefault="00B528F4" w:rsidP="00111531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5D33FD">
        <w:rPr>
          <w:rFonts w:ascii="Times New Roman" w:hAnsi="Times New Roman" w:cs="Times New Roman"/>
          <w:b/>
        </w:rPr>
        <w:t xml:space="preserve">                          </w:t>
      </w:r>
    </w:p>
    <w:p w:rsidR="00A42D57" w:rsidRPr="00A42D57" w:rsidRDefault="00A42D57" w:rsidP="00A42D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2D57" w:rsidRPr="00A42D57" w:rsidRDefault="00A42D57" w:rsidP="00A42D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57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111531" w:rsidRPr="00111531" w:rsidRDefault="00A42D57" w:rsidP="00111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D57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6B3A70" w:rsidRPr="006B3A70" w:rsidRDefault="006B3A70" w:rsidP="006B3A70">
      <w:pPr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B3A70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6B3A70" w:rsidRPr="006B3A70" w:rsidRDefault="006B3A70" w:rsidP="006B3A70">
      <w:pPr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3A70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МЕЖДУРЕЧЕНСК</w:t>
      </w:r>
    </w:p>
    <w:p w:rsidR="006B3A70" w:rsidRPr="006B3A70" w:rsidRDefault="006B3A70" w:rsidP="006B3A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3A70" w:rsidRPr="006B3A70" w:rsidRDefault="006B3A70" w:rsidP="006B3A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A7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B3A70" w:rsidRPr="006B3A70" w:rsidRDefault="006B3A70" w:rsidP="006B3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A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B3A70" w:rsidRDefault="006B3A70" w:rsidP="006B3A70">
      <w:pPr>
        <w:tabs>
          <w:tab w:val="left" w:pos="259"/>
          <w:tab w:val="left" w:pos="7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A70">
        <w:rPr>
          <w:rFonts w:ascii="Times New Roman" w:hAnsi="Times New Roman" w:cs="Times New Roman"/>
          <w:b/>
          <w:sz w:val="36"/>
          <w:szCs w:val="36"/>
        </w:rPr>
        <w:tab/>
      </w:r>
      <w:r w:rsidR="005D33FD">
        <w:rPr>
          <w:rFonts w:ascii="Times New Roman" w:hAnsi="Times New Roman" w:cs="Times New Roman"/>
          <w:b/>
          <w:sz w:val="28"/>
          <w:szCs w:val="28"/>
        </w:rPr>
        <w:t xml:space="preserve"> от "25"  февраля </w:t>
      </w:r>
      <w:r w:rsidR="00A42D57">
        <w:rPr>
          <w:rFonts w:ascii="Times New Roman" w:hAnsi="Times New Roman" w:cs="Times New Roman"/>
          <w:b/>
          <w:sz w:val="28"/>
          <w:szCs w:val="28"/>
        </w:rPr>
        <w:t>2020</w:t>
      </w:r>
      <w:r w:rsidRPr="006B3A7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D33FD">
        <w:rPr>
          <w:rFonts w:ascii="Times New Roman" w:hAnsi="Times New Roman" w:cs="Times New Roman"/>
          <w:b/>
          <w:sz w:val="28"/>
          <w:szCs w:val="28"/>
        </w:rPr>
        <w:tab/>
        <w:t xml:space="preserve">        № 20</w:t>
      </w:r>
    </w:p>
    <w:p w:rsidR="00A42D57" w:rsidRPr="006B3A70" w:rsidRDefault="00A42D57" w:rsidP="006B3A70">
      <w:pPr>
        <w:tabs>
          <w:tab w:val="left" w:pos="259"/>
          <w:tab w:val="left" w:pos="7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544" w:rsidRDefault="00A42D57" w:rsidP="00111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</w:t>
      </w:r>
      <w:r w:rsidR="007C5544" w:rsidRPr="00A42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о порядке формирования маневренного фонда и предоставления жилых помещений маневренного фонда  </w:t>
      </w:r>
      <w:r w:rsidRPr="00A42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городского поселения Междуреченск</w:t>
      </w:r>
      <w:r w:rsidR="007C5544" w:rsidRPr="00A42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муниципального района Сызранский  Самарской  области</w:t>
      </w:r>
      <w:r w:rsidRPr="00A42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</w:t>
      </w:r>
    </w:p>
    <w:p w:rsidR="00111531" w:rsidRPr="00A42D57" w:rsidRDefault="00111531" w:rsidP="001115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5544" w:rsidRPr="00111531" w:rsidRDefault="007C5544" w:rsidP="007C554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14, 92, 95, 99, 100, 101, 102, 103, 106 Жилищного кодекса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 </w:t>
      </w:r>
      <w:r w:rsidR="00A42D57" w:rsidRPr="0011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поселения Междуреченск, </w:t>
      </w:r>
      <w:r w:rsidRPr="0011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42D57" w:rsidRPr="0011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Междуреченск</w:t>
      </w:r>
    </w:p>
    <w:p w:rsidR="007C5544" w:rsidRPr="00111531" w:rsidRDefault="007C5544" w:rsidP="007C554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ПОСТАНОВЛЯЕТ:</w:t>
      </w:r>
    </w:p>
    <w:p w:rsidR="007C5544" w:rsidRDefault="007C5544" w:rsidP="0011153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 </w:t>
      </w:r>
      <w:r w:rsidR="0011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1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порядке формирования маневренного фонда и предоставления жилых помещений маневренного фонда </w:t>
      </w:r>
      <w:r w:rsidR="00A42D57" w:rsidRPr="001115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поселения Междуреченск</w:t>
      </w:r>
      <w:r w:rsidR="00A42D57" w:rsidRPr="001115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115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Сызранский  Самарской  области</w:t>
      </w:r>
      <w:r w:rsidR="001115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(приложение).</w:t>
      </w:r>
    </w:p>
    <w:p w:rsidR="00111531" w:rsidRPr="00111531" w:rsidRDefault="00111531" w:rsidP="0011153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1115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11153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газете «Вестник Междуреченска» и на официальном сайте Администрации в информационно-телекоммуникационной сети «Интернет».</w:t>
      </w:r>
    </w:p>
    <w:p w:rsidR="00111531" w:rsidRPr="00111531" w:rsidRDefault="00111531" w:rsidP="001115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1531">
        <w:rPr>
          <w:rFonts w:ascii="Times New Roman" w:hAnsi="Times New Roman" w:cs="Times New Roman"/>
          <w:sz w:val="28"/>
          <w:szCs w:val="28"/>
        </w:rPr>
        <w:tab/>
        <w:t>3. Контроль  за исполнением настоящего постановления оставляю за собой.</w:t>
      </w:r>
    </w:p>
    <w:p w:rsidR="00111531" w:rsidRPr="00111531" w:rsidRDefault="00111531" w:rsidP="00111531">
      <w:pPr>
        <w:pStyle w:val="a4"/>
        <w:ind w:firstLine="720"/>
        <w:jc w:val="left"/>
        <w:rPr>
          <w:szCs w:val="28"/>
        </w:rPr>
      </w:pPr>
    </w:p>
    <w:p w:rsidR="00111531" w:rsidRPr="00111531" w:rsidRDefault="00111531" w:rsidP="0011153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31">
        <w:rPr>
          <w:rFonts w:ascii="Times New Roman" w:hAnsi="Times New Roman" w:cs="Times New Roman"/>
          <w:b/>
          <w:sz w:val="28"/>
          <w:szCs w:val="28"/>
        </w:rPr>
        <w:t>Глава городского поселения Междуреченск</w:t>
      </w:r>
    </w:p>
    <w:p w:rsidR="00111531" w:rsidRPr="00111531" w:rsidRDefault="00111531" w:rsidP="0011153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31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111531" w:rsidRPr="00111531" w:rsidRDefault="00111531" w:rsidP="0011153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53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111531">
        <w:rPr>
          <w:rFonts w:ascii="Times New Roman" w:hAnsi="Times New Roman" w:cs="Times New Roman"/>
          <w:b/>
          <w:sz w:val="28"/>
          <w:szCs w:val="28"/>
        </w:rPr>
        <w:tab/>
      </w:r>
      <w:r w:rsidRPr="00111531">
        <w:rPr>
          <w:rFonts w:ascii="Times New Roman" w:hAnsi="Times New Roman" w:cs="Times New Roman"/>
          <w:sz w:val="28"/>
          <w:szCs w:val="28"/>
        </w:rPr>
        <w:tab/>
      </w:r>
      <w:r w:rsidRPr="00111531">
        <w:rPr>
          <w:rFonts w:ascii="Times New Roman" w:hAnsi="Times New Roman" w:cs="Times New Roman"/>
          <w:sz w:val="28"/>
          <w:szCs w:val="28"/>
        </w:rPr>
        <w:tab/>
      </w:r>
      <w:r w:rsidRPr="00111531">
        <w:rPr>
          <w:rFonts w:ascii="Times New Roman" w:hAnsi="Times New Roman" w:cs="Times New Roman"/>
          <w:sz w:val="28"/>
          <w:szCs w:val="28"/>
        </w:rPr>
        <w:tab/>
      </w:r>
      <w:r w:rsidRPr="00111531"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Pr="00111531">
        <w:rPr>
          <w:rFonts w:ascii="Times New Roman" w:hAnsi="Times New Roman" w:cs="Times New Roman"/>
          <w:b/>
          <w:sz w:val="28"/>
          <w:szCs w:val="28"/>
          <w:u w:val="single"/>
        </w:rPr>
        <w:t>О.В. Батяева</w:t>
      </w:r>
    </w:p>
    <w:p w:rsidR="007C5544" w:rsidRDefault="00111531" w:rsidP="00111531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1531">
        <w:rPr>
          <w:rFonts w:ascii="Times New Roman" w:hAnsi="Times New Roman" w:cs="Times New Roman"/>
        </w:rPr>
        <w:t xml:space="preserve">                  (подпись)       </w:t>
      </w:r>
      <w:r>
        <w:rPr>
          <w:rFonts w:ascii="Times New Roman" w:hAnsi="Times New Roman" w:cs="Times New Roman"/>
        </w:rPr>
        <w:t xml:space="preserve">    </w:t>
      </w:r>
      <w:r w:rsidRPr="00111531">
        <w:rPr>
          <w:rFonts w:ascii="Times New Roman" w:hAnsi="Times New Roman" w:cs="Times New Roman"/>
        </w:rPr>
        <w:t xml:space="preserve"> (И.О. Фамилия)</w:t>
      </w:r>
    </w:p>
    <w:p w:rsidR="00111531" w:rsidRPr="00111531" w:rsidRDefault="00111531" w:rsidP="00111531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7C5544" w:rsidRPr="00500D7B" w:rsidRDefault="007C5544" w:rsidP="007C5544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C5544" w:rsidRPr="00500D7B" w:rsidRDefault="007C5544" w:rsidP="007C55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Утверждено</w:t>
      </w:r>
    </w:p>
    <w:p w:rsidR="007C5544" w:rsidRDefault="007C5544" w:rsidP="007C5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</w:t>
      </w:r>
      <w:r w:rsidR="005D33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20</w:t>
      </w:r>
    </w:p>
    <w:p w:rsidR="007C5544" w:rsidRDefault="00883520" w:rsidP="007C5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городского поселения Междуреченск</w:t>
      </w:r>
    </w:p>
    <w:p w:rsidR="007C5544" w:rsidRDefault="007C5544" w:rsidP="007C5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муниципального района Сызранский</w:t>
      </w:r>
    </w:p>
    <w:p w:rsidR="007C5544" w:rsidRDefault="007C5544" w:rsidP="007C5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Самарской области </w:t>
      </w:r>
    </w:p>
    <w:p w:rsidR="007C5544" w:rsidRPr="00500D7B" w:rsidRDefault="005D33FD" w:rsidP="007C55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"25" февраля </w:t>
      </w:r>
      <w:r w:rsidR="007C5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2020 г.</w:t>
      </w:r>
    </w:p>
    <w:p w:rsidR="007C5544" w:rsidRPr="00500D7B" w:rsidRDefault="007C5544" w:rsidP="007C55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C5544" w:rsidRPr="00883520" w:rsidRDefault="007C5544" w:rsidP="007C554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B71437" w:rsidRPr="00883520" w:rsidRDefault="007C5544" w:rsidP="00B7143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порядке формирования маневренного фонда и предоставления жилых помещений маневренного муниципального образования </w:t>
      </w:r>
      <w:r w:rsidR="00883520" w:rsidRPr="008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городского поселения Междуреченск</w:t>
      </w:r>
      <w:r w:rsidR="00B71437" w:rsidRPr="008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муниципального района Сызранский  Самарской  области</w:t>
      </w:r>
    </w:p>
    <w:p w:rsidR="007C5544" w:rsidRPr="00500D7B" w:rsidRDefault="007C5544" w:rsidP="007C554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C5544" w:rsidRPr="00883520" w:rsidRDefault="007C5544" w:rsidP="007C5544">
      <w:pPr>
        <w:numPr>
          <w:ilvl w:val="0"/>
          <w:numId w:val="1"/>
        </w:numPr>
        <w:spacing w:before="75" w:after="100" w:afterAutospacing="1" w:line="240" w:lineRule="auto"/>
        <w:ind w:left="25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7C5544" w:rsidRPr="00883520" w:rsidRDefault="007C5544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B71437" w:rsidRPr="008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E611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Положение о порядке формирования маневренного фонда и предоставления жилых помещений маневренного фонда </w:t>
      </w:r>
      <w:r w:rsidR="00883520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поселения Междуреченск</w:t>
      </w:r>
      <w:r w:rsidR="00B71437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муниципального района Сызранский  Самарской  области</w:t>
      </w:r>
      <w:r w:rsidR="00B71437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7C5544" w:rsidRPr="00883520" w:rsidRDefault="00B71437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611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Положение определяет порядок формирования и предоставления жилых помещений маневренного фонда </w:t>
      </w:r>
      <w:r w:rsidR="00883520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городского поселения Междуреченск   </w:t>
      </w:r>
      <w:r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Сызранский  Самарской  области</w:t>
      </w:r>
      <w:r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разработано в целях обеспечения условий для осуществления гражданами прав на жилище.</w:t>
      </w:r>
    </w:p>
    <w:p w:rsidR="007C5544" w:rsidRPr="00883520" w:rsidRDefault="00B71437" w:rsidP="00B7143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611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Жилые помещения маневренного фонда, как составная часть специализированного</w:t>
      </w:r>
      <w:r w:rsidR="00E611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жилищного фонда, являются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собственностью </w:t>
      </w:r>
      <w:r w:rsidR="00883520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поселения Междуреченск</w:t>
      </w:r>
      <w:r w:rsidR="00E611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Сызранский  Самарской  области</w:t>
      </w:r>
    </w:p>
    <w:p w:rsidR="007C5544" w:rsidRPr="00883520" w:rsidRDefault="007C5544" w:rsidP="007C5544">
      <w:pPr>
        <w:numPr>
          <w:ilvl w:val="0"/>
          <w:numId w:val="2"/>
        </w:numPr>
        <w:spacing w:before="75" w:after="100" w:afterAutospacing="1" w:line="240" w:lineRule="auto"/>
        <w:ind w:left="25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формирования маневренного фонда</w:t>
      </w:r>
    </w:p>
    <w:p w:rsidR="00E611C2" w:rsidRDefault="00E611C2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Маневренный фонд может состоять из многоквартирных домов, а также квартир и иных жилых помещений, находящихся в муниципальной собственности </w:t>
      </w:r>
      <w:r w:rsidR="00883520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городского поселения Междуреченск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1437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Сызранский  Самарской  области</w:t>
      </w:r>
    </w:p>
    <w:p w:rsidR="00E611C2" w:rsidRDefault="00E611C2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законодательства), быть благоустроенными к условиям соответствующего населенного пункта.</w:t>
      </w:r>
    </w:p>
    <w:p w:rsidR="007C5544" w:rsidRPr="00883520" w:rsidRDefault="00E611C2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E611C2" w:rsidRDefault="00E611C2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</w:t>
      </w:r>
      <w:r w:rsidR="00883520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поселения Междуреченск</w:t>
      </w:r>
      <w:r w:rsidR="00B71437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Сызранский  Самарской  области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611C2" w:rsidRDefault="00E611C2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  Отнесение жилых помещений к маневренному фонду 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E611C2" w:rsidRDefault="00E611C2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 Жилые помещения маневренного фонда не подлежат отчуждению, приватизации, обмену, передаче в поднаем.</w:t>
      </w:r>
    </w:p>
    <w:p w:rsidR="007C5544" w:rsidRPr="00883520" w:rsidRDefault="00E611C2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 Маневренный фонд формируется за счет:</w:t>
      </w:r>
    </w:p>
    <w:p w:rsidR="00E611C2" w:rsidRDefault="007C5544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освободившихся жилых помещений муниципального жилищного фонда </w:t>
      </w:r>
      <w:r w:rsidR="00883520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городского поселения Междуреченск  </w:t>
      </w:r>
      <w:r w:rsidR="00B71437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Сызранский  Самарской  области</w:t>
      </w:r>
      <w:r w:rsidR="00E611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B71437" w:rsidRPr="00883520" w:rsidRDefault="007C5544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жилых помещений специализированного жилищного </w:t>
      </w:r>
      <w:r w:rsidR="00E611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фонда </w:t>
      </w:r>
      <w:r w:rsidR="00E611C2" w:rsidRPr="00E611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городского поселения Междуреченск  </w:t>
      </w:r>
      <w:r w:rsidR="00E611C2" w:rsidRPr="00B71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71437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Сызранский  Самарской  области</w:t>
      </w:r>
      <w:r w:rsidR="00E611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C5544" w:rsidRPr="00883520" w:rsidRDefault="00E611C2" w:rsidP="00E611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2.8. Управление и содержание маневренного фонда осуществляется за счет средств, предусмотренных в бюджете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поселения Междуреченск</w:t>
      </w:r>
      <w:r w:rsidR="00B71437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муниципального района Сызранский  Самарской  области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 момента предоставления жилого помещения маневренного фонда.</w:t>
      </w:r>
    </w:p>
    <w:p w:rsidR="007C5544" w:rsidRPr="00883520" w:rsidRDefault="007C5544" w:rsidP="007C5544">
      <w:pPr>
        <w:numPr>
          <w:ilvl w:val="0"/>
          <w:numId w:val="3"/>
        </w:numPr>
        <w:spacing w:before="75" w:after="100" w:afterAutospacing="1" w:line="240" w:lineRule="auto"/>
        <w:ind w:left="25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предоставления жилых помещений маневренного фонда</w:t>
      </w:r>
    </w:p>
    <w:p w:rsidR="007C5544" w:rsidRPr="00883520" w:rsidRDefault="007C5544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35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E611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Жилые помещения маневренного фонда предназначены для временного проживания:</w:t>
      </w:r>
    </w:p>
    <w:p w:rsidR="007C5544" w:rsidRPr="00883520" w:rsidRDefault="00E611C2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7C5544" w:rsidRPr="00883520" w:rsidRDefault="00E611C2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3.1.2.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7C5544" w:rsidRPr="00883520" w:rsidRDefault="00E611C2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3.1.3. Иных граждан в случаях, предусмотренных законодательством Российской Федерации.</w:t>
      </w:r>
    </w:p>
    <w:p w:rsidR="00B71437" w:rsidRPr="00883520" w:rsidRDefault="00E611C2" w:rsidP="00E61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3.2. 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Жилые помещения маневренного фонда предоставляются категориям граждан, указанных в пункте 3.1. раздела 3 настоящего Положения, имеющим постоянное </w:t>
      </w:r>
      <w:r w:rsidR="00B71437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жительства (регистрацию) на территории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поселения Междуреченск</w:t>
      </w:r>
      <w:r w:rsidR="00B71437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Сызранский  Самарской 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имеющим других жилых помещений, пригодных для проживания граждан</w:t>
      </w:r>
      <w:r w:rsidR="00B71437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74215" w:rsidRDefault="00E611C2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Уполномоченным органом по предоставлению жилых помещений маневренного фонда, является </w:t>
      </w:r>
      <w:r w:rsidR="00B71437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77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поселения Междуреченск</w:t>
      </w:r>
      <w:r w:rsidR="00B71437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муниципального района Сызранский  Самарской  области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гражданина и членов его семьи;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выписка из домовой книги, копия финансового лицевого счета с постоянного места жительства (регистрации);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справка (акт) о проверке жилищных условий;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документы, подтверждающие право пользования жилым помещением, занимаемым гражданином и членами его семьи (ордер, договор социального найма, свидетельство о государственной регистрации права собственности);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копии паспортов всех членов семьи (с предъявлением подлинников для сверки);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документы, подтверждающие семейные отношения гражданина (свидетельство о рождении, свидетельство о заключении брака, свидетельство о  расторжении брака (с предъявлением подлинников для сверки);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справки бюро технической инвентаризации о наличии либо отсутствии объектов недвижимого имущества (земельных участков, жилых домов (строений) на праве собственности (сведения до 1997 года);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</w:t>
      </w:r>
      <w:r w:rsidR="00B528F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мещений на территории Самарской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(заказывается администрацией в рамках межведомственного взаимодействия);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согласие на обработку персональных данных.</w:t>
      </w:r>
    </w:p>
    <w:p w:rsidR="007C5544" w:rsidRPr="00883520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 Отдел в течение 30 календарных дней проверяет представленные документы.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 о предоставлении жилого помещения маневренного фонда вноситься на рассмотрение жилищной комиссии по жилищным вопросам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городского поселения Междуреченск </w:t>
      </w:r>
      <w:r w:rsidR="00B528F4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Сызранский  Самарской  области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жилищной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городского поселения Междуреченск </w:t>
      </w:r>
      <w:r w:rsidR="00B528F4" w:rsidRPr="008835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Сызранский  Самарской  области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C5544" w:rsidRPr="00883520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  Договор найма жилого помещения маневренного фонда заключается на период:</w:t>
      </w:r>
    </w:p>
    <w:p w:rsidR="007C5544" w:rsidRPr="00883520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A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AA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 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3.1.2. пункта 3.1. настоящего Положения).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A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3.1.3. пункта 3.1. настоящего Положения).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A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.4. Установленный законодательством (при заключении такого договора с гражданами, указанными в подпункте 3.1.4 пункта 3.1. настоящего Положения).</w:t>
      </w:r>
    </w:p>
    <w:p w:rsidR="00774215" w:rsidRDefault="00774215" w:rsidP="00774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A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3.7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Истечение периода, на который был заключен договор найма жилого помещения маневренного фонда, является основанием прекращения данного договора.</w:t>
      </w:r>
    </w:p>
    <w:p w:rsidR="00AA591D" w:rsidRDefault="00774215" w:rsidP="00AA5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A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 Договор найма жилого помещения маневренного фонда заключается в простой письменной форме.</w:t>
      </w:r>
      <w:r w:rsidR="00AA5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договоре найма жилого помещения маневренного фонда указываются члены семьи нанимателя.</w:t>
      </w:r>
    </w:p>
    <w:p w:rsidR="00AA591D" w:rsidRDefault="00AA591D" w:rsidP="00AA5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3.9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Договор найма жилого помещения маневренного фонда может быть расторгнут в любое время по соглашению сторон.</w:t>
      </w:r>
    </w:p>
    <w:p w:rsidR="00AA591D" w:rsidRDefault="00AA591D" w:rsidP="00AA5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 Наниматель жилого помещения маневренного фонда в любое время может расторгнуть договор.</w:t>
      </w:r>
    </w:p>
    <w:p w:rsidR="00AA591D" w:rsidRDefault="00AA591D" w:rsidP="00AA5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3.11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AA591D" w:rsidRDefault="00AA591D" w:rsidP="00AA5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3.12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AA591D" w:rsidRDefault="00AA591D" w:rsidP="00AA5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3.13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7C5544" w:rsidRPr="00AA591D" w:rsidRDefault="00AA591D" w:rsidP="00AA5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3.14</w:t>
      </w:r>
      <w:r w:rsidR="007C5544" w:rsidRPr="00883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Продление срока договора найма жилого помещения маневренного фонда производится в порядке, установленном в пункте 3.5. настоящего Положения и на основании пункта 3.1. настоящего Положения.</w:t>
      </w:r>
    </w:p>
    <w:p w:rsidR="0027551A" w:rsidRPr="00883520" w:rsidRDefault="0027551A">
      <w:pPr>
        <w:rPr>
          <w:rFonts w:ascii="Times New Roman" w:hAnsi="Times New Roman" w:cs="Times New Roman"/>
          <w:sz w:val="28"/>
          <w:szCs w:val="28"/>
        </w:rPr>
      </w:pPr>
    </w:p>
    <w:sectPr w:rsidR="0027551A" w:rsidRPr="00883520" w:rsidSect="00B248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4FEB374E"/>
    <w:multiLevelType w:val="multilevel"/>
    <w:tmpl w:val="D834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C5267"/>
    <w:multiLevelType w:val="multilevel"/>
    <w:tmpl w:val="176A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945FF"/>
    <w:multiLevelType w:val="multilevel"/>
    <w:tmpl w:val="2DE4D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544"/>
    <w:rsid w:val="00111531"/>
    <w:rsid w:val="0027551A"/>
    <w:rsid w:val="005D33FD"/>
    <w:rsid w:val="006B3A70"/>
    <w:rsid w:val="00774215"/>
    <w:rsid w:val="007B680D"/>
    <w:rsid w:val="007C5544"/>
    <w:rsid w:val="00883520"/>
    <w:rsid w:val="00912CC1"/>
    <w:rsid w:val="00A42D57"/>
    <w:rsid w:val="00AA591D"/>
    <w:rsid w:val="00B528F4"/>
    <w:rsid w:val="00B71437"/>
    <w:rsid w:val="00C4264C"/>
    <w:rsid w:val="00CA1613"/>
    <w:rsid w:val="00DA04CF"/>
    <w:rsid w:val="00E611C2"/>
    <w:rsid w:val="00F5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544"/>
    <w:pPr>
      <w:spacing w:after="0" w:line="240" w:lineRule="auto"/>
    </w:pPr>
  </w:style>
  <w:style w:type="paragraph" w:styleId="a4">
    <w:name w:val="Body Text"/>
    <w:basedOn w:val="a"/>
    <w:link w:val="a5"/>
    <w:rsid w:val="001115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111531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2020-02-27T05:49:00Z</cp:lastPrinted>
  <dcterms:created xsi:type="dcterms:W3CDTF">2020-02-17T13:31:00Z</dcterms:created>
  <dcterms:modified xsi:type="dcterms:W3CDTF">2020-02-27T06:23:00Z</dcterms:modified>
</cp:coreProperties>
</file>