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E6" w:rsidRDefault="001516E6" w:rsidP="001516E6">
      <w:pPr>
        <w:jc w:val="center"/>
      </w:pPr>
    </w:p>
    <w:p w:rsidR="001516E6" w:rsidRDefault="001516E6" w:rsidP="001516E6"/>
    <w:p w:rsidR="001516E6" w:rsidRDefault="001516E6" w:rsidP="001516E6">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а1"/>
                    <pic:cNvPicPr>
                      <a:picLocks noChangeAspect="1" noChangeArrowheads="1"/>
                    </pic:cNvPicPr>
                  </pic:nvPicPr>
                  <pic:blipFill>
                    <a:blip r:embed="rId5"/>
                    <a:srcRect/>
                    <a:stretch>
                      <a:fillRect/>
                    </a:stretch>
                  </pic:blipFill>
                  <pic:spPr bwMode="auto">
                    <a:xfrm>
                      <a:off x="0" y="0"/>
                      <a:ext cx="630555" cy="1028700"/>
                    </a:xfrm>
                    <a:prstGeom prst="rect">
                      <a:avLst/>
                    </a:prstGeom>
                    <a:noFill/>
                  </pic:spPr>
                </pic:pic>
              </a:graphicData>
            </a:graphic>
          </wp:anchor>
        </w:drawing>
      </w:r>
    </w:p>
    <w:p w:rsidR="001516E6" w:rsidRDefault="001516E6" w:rsidP="001516E6"/>
    <w:p w:rsidR="001516E6" w:rsidRDefault="001516E6" w:rsidP="001516E6"/>
    <w:p w:rsidR="001516E6" w:rsidRDefault="001516E6" w:rsidP="001516E6"/>
    <w:p w:rsidR="001516E6" w:rsidRPr="00FE608F" w:rsidRDefault="001516E6" w:rsidP="001516E6">
      <w:pPr>
        <w:rPr>
          <w:b/>
          <w:sz w:val="28"/>
          <w:szCs w:val="28"/>
        </w:rPr>
      </w:pPr>
    </w:p>
    <w:p w:rsidR="001516E6" w:rsidRDefault="001516E6" w:rsidP="001516E6">
      <w:pPr>
        <w:jc w:val="center"/>
        <w:rPr>
          <w:b/>
          <w:caps/>
          <w:sz w:val="28"/>
          <w:szCs w:val="28"/>
        </w:rPr>
      </w:pPr>
      <w:r w:rsidRPr="00FE608F">
        <w:rPr>
          <w:b/>
          <w:caps/>
          <w:sz w:val="28"/>
          <w:szCs w:val="28"/>
        </w:rPr>
        <w:t xml:space="preserve">СОБРАНИЕ представителей </w:t>
      </w:r>
    </w:p>
    <w:p w:rsidR="001516E6" w:rsidRDefault="001516E6" w:rsidP="001516E6">
      <w:pPr>
        <w:jc w:val="center"/>
        <w:rPr>
          <w:b/>
          <w:caps/>
          <w:sz w:val="28"/>
          <w:szCs w:val="28"/>
        </w:rPr>
      </w:pPr>
      <w:r w:rsidRPr="00FE608F">
        <w:rPr>
          <w:b/>
          <w:caps/>
          <w:sz w:val="28"/>
          <w:szCs w:val="28"/>
        </w:rPr>
        <w:t xml:space="preserve">городского ПОСЕЛЕНИЯ Междуреченск  МУНИЦИПАЛЬНОГО РАЙОНА СызранскИЙ </w:t>
      </w:r>
    </w:p>
    <w:p w:rsidR="001516E6" w:rsidRPr="00FE608F" w:rsidRDefault="001516E6" w:rsidP="001516E6">
      <w:pPr>
        <w:jc w:val="center"/>
        <w:rPr>
          <w:b/>
          <w:caps/>
          <w:sz w:val="28"/>
          <w:szCs w:val="28"/>
        </w:rPr>
      </w:pPr>
      <w:r w:rsidRPr="00FE608F">
        <w:rPr>
          <w:b/>
          <w:caps/>
          <w:sz w:val="28"/>
          <w:szCs w:val="28"/>
        </w:rPr>
        <w:t>Самарской области</w:t>
      </w:r>
    </w:p>
    <w:p w:rsidR="001516E6" w:rsidRPr="00FE608F" w:rsidRDefault="001516E6" w:rsidP="001516E6">
      <w:pPr>
        <w:jc w:val="center"/>
        <w:rPr>
          <w:caps/>
          <w:sz w:val="28"/>
          <w:szCs w:val="28"/>
        </w:rPr>
      </w:pPr>
      <w:r w:rsidRPr="00FE608F">
        <w:rPr>
          <w:caps/>
          <w:sz w:val="28"/>
          <w:szCs w:val="28"/>
        </w:rPr>
        <w:t>третьего созыва</w:t>
      </w:r>
    </w:p>
    <w:p w:rsidR="001516E6" w:rsidRPr="00FE608F" w:rsidRDefault="001516E6" w:rsidP="001516E6">
      <w:pPr>
        <w:jc w:val="center"/>
        <w:rPr>
          <w:b/>
          <w:caps/>
          <w:sz w:val="20"/>
          <w:szCs w:val="20"/>
        </w:rPr>
      </w:pPr>
    </w:p>
    <w:p w:rsidR="007769E2" w:rsidRDefault="001516E6" w:rsidP="001516E6">
      <w:pPr>
        <w:jc w:val="center"/>
      </w:pPr>
      <w:r w:rsidRPr="00FE608F">
        <w:rPr>
          <w:b/>
          <w:caps/>
          <w:sz w:val="40"/>
          <w:szCs w:val="40"/>
        </w:rPr>
        <w:t>Решение</w:t>
      </w:r>
    </w:p>
    <w:p w:rsidR="007769E2" w:rsidRDefault="007769E2" w:rsidP="007769E2"/>
    <w:p w:rsidR="007769E2" w:rsidRDefault="007769E2" w:rsidP="007769E2"/>
    <w:p w:rsidR="007769E2" w:rsidRDefault="007769E2" w:rsidP="007769E2"/>
    <w:p w:rsidR="007769E2" w:rsidRDefault="007769E2" w:rsidP="007769E2">
      <w:pPr>
        <w:jc w:val="center"/>
        <w:rPr>
          <w:b/>
          <w:caps/>
          <w:sz w:val="20"/>
          <w:szCs w:val="20"/>
        </w:rPr>
      </w:pPr>
    </w:p>
    <w:p w:rsidR="007769E2" w:rsidRPr="00A133A2" w:rsidRDefault="007769E2" w:rsidP="00D72A61">
      <w:pPr>
        <w:rPr>
          <w:sz w:val="28"/>
          <w:szCs w:val="28"/>
        </w:rPr>
      </w:pPr>
      <w:r>
        <w:rPr>
          <w:sz w:val="28"/>
          <w:szCs w:val="28"/>
        </w:rPr>
        <w:t>«____»_______________</w:t>
      </w:r>
      <w:r w:rsidRPr="00A133A2">
        <w:rPr>
          <w:sz w:val="28"/>
          <w:szCs w:val="28"/>
        </w:rPr>
        <w:t xml:space="preserve"> </w:t>
      </w:r>
      <w:proofErr w:type="gramStart"/>
      <w:r w:rsidRPr="00A133A2">
        <w:rPr>
          <w:sz w:val="28"/>
          <w:szCs w:val="28"/>
        </w:rPr>
        <w:t>г</w:t>
      </w:r>
      <w:proofErr w:type="gramEnd"/>
      <w:r w:rsidRPr="00A133A2">
        <w:rPr>
          <w:sz w:val="28"/>
          <w:szCs w:val="28"/>
        </w:rPr>
        <w:t>.</w:t>
      </w:r>
      <w:r w:rsidRPr="00A133A2">
        <w:rPr>
          <w:sz w:val="28"/>
          <w:szCs w:val="28"/>
        </w:rPr>
        <w:tab/>
      </w:r>
      <w:r w:rsidRPr="00A133A2">
        <w:rPr>
          <w:sz w:val="28"/>
          <w:szCs w:val="28"/>
        </w:rPr>
        <w:tab/>
      </w:r>
      <w:r w:rsidR="00D72A61">
        <w:rPr>
          <w:sz w:val="28"/>
          <w:szCs w:val="28"/>
        </w:rPr>
        <w:t xml:space="preserve">                                </w:t>
      </w:r>
      <w:r w:rsidRPr="00A133A2">
        <w:rPr>
          <w:sz w:val="28"/>
          <w:szCs w:val="28"/>
        </w:rPr>
        <w:tab/>
      </w:r>
      <w:r>
        <w:rPr>
          <w:sz w:val="28"/>
          <w:szCs w:val="28"/>
        </w:rPr>
        <w:t xml:space="preserve">                </w:t>
      </w:r>
      <w:r w:rsidRPr="00A133A2">
        <w:rPr>
          <w:sz w:val="28"/>
          <w:szCs w:val="28"/>
        </w:rPr>
        <w:t xml:space="preserve"> № ____</w:t>
      </w:r>
    </w:p>
    <w:p w:rsidR="007769E2" w:rsidRDefault="007769E2" w:rsidP="007769E2">
      <w:pPr>
        <w:ind w:left="720" w:hanging="720"/>
        <w:jc w:val="both"/>
        <w:rPr>
          <w:sz w:val="28"/>
          <w:szCs w:val="28"/>
        </w:rPr>
      </w:pPr>
    </w:p>
    <w:p w:rsidR="00BC3917" w:rsidRDefault="00BC3917"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w:t>
      </w:r>
      <w:r w:rsidR="005B56F0">
        <w:rPr>
          <w:b/>
          <w:sz w:val="28"/>
          <w:szCs w:val="28"/>
        </w:rPr>
        <w:t>городского</w:t>
      </w:r>
      <w:r w:rsidR="00E27944">
        <w:rPr>
          <w:b/>
          <w:sz w:val="28"/>
          <w:szCs w:val="28"/>
        </w:rPr>
        <w:t xml:space="preserve"> поселения </w:t>
      </w:r>
      <w:r w:rsidR="005B56F0">
        <w:rPr>
          <w:b/>
          <w:sz w:val="28"/>
          <w:szCs w:val="28"/>
        </w:rPr>
        <w:t>Междуреченск</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proofErr w:type="gramStart"/>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5B56F0">
        <w:rPr>
          <w:sz w:val="28"/>
          <w:szCs w:val="28"/>
        </w:rPr>
        <w:t>городского</w:t>
      </w:r>
      <w:r w:rsidR="00E27944" w:rsidRPr="00E27944">
        <w:rPr>
          <w:sz w:val="28"/>
          <w:szCs w:val="28"/>
        </w:rPr>
        <w:t xml:space="preserve"> поселения </w:t>
      </w:r>
      <w:r w:rsidR="005B56F0">
        <w:rPr>
          <w:sz w:val="28"/>
          <w:szCs w:val="28"/>
        </w:rPr>
        <w:t>Междуреченск</w:t>
      </w:r>
      <w:r w:rsidRPr="00280EB8">
        <w:rPr>
          <w:sz w:val="28"/>
          <w:szCs w:val="28"/>
        </w:rPr>
        <w:t xml:space="preserve"> 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5B56F0">
        <w:rPr>
          <w:sz w:val="28"/>
          <w:szCs w:val="28"/>
        </w:rPr>
        <w:t>городского</w:t>
      </w:r>
      <w:r w:rsidR="00E27944" w:rsidRPr="00E27944">
        <w:rPr>
          <w:sz w:val="28"/>
          <w:szCs w:val="28"/>
        </w:rPr>
        <w:t xml:space="preserve"> поселения </w:t>
      </w:r>
      <w:r w:rsidR="005B56F0">
        <w:rPr>
          <w:sz w:val="28"/>
          <w:szCs w:val="28"/>
        </w:rPr>
        <w:t>Междуреченск</w:t>
      </w:r>
      <w:r w:rsidRPr="00280EB8">
        <w:rPr>
          <w:sz w:val="28"/>
          <w:szCs w:val="28"/>
        </w:rPr>
        <w:t xml:space="preserve"> </w:t>
      </w:r>
      <w:proofErr w:type="spellStart"/>
      <w:r w:rsidRPr="00280EB8">
        <w:rPr>
          <w:sz w:val="28"/>
          <w:szCs w:val="28"/>
        </w:rPr>
        <w:t>Сызранского</w:t>
      </w:r>
      <w:proofErr w:type="spellEnd"/>
      <w:r w:rsidRPr="00280EB8">
        <w:rPr>
          <w:sz w:val="28"/>
          <w:szCs w:val="28"/>
        </w:rPr>
        <w:t xml:space="preserve"> района от</w:t>
      </w:r>
      <w:r w:rsidR="001516E6">
        <w:rPr>
          <w:sz w:val="28"/>
          <w:szCs w:val="28"/>
        </w:rPr>
        <w:t xml:space="preserve"> 26.05.2014 г. №16 (в редакции решений №30 от 21.06.2015 г., №8 от 25.04.2017 г. и №4 от 14.03.2018 г.)</w:t>
      </w:r>
      <w:r w:rsidRPr="00280EB8">
        <w:rPr>
          <w:sz w:val="28"/>
          <w:szCs w:val="28"/>
        </w:rPr>
        <w:t xml:space="preserve">, Собрание представителей </w:t>
      </w:r>
      <w:r w:rsidR="005B56F0">
        <w:rPr>
          <w:sz w:val="28"/>
          <w:szCs w:val="28"/>
        </w:rPr>
        <w:t>городского</w:t>
      </w:r>
      <w:r w:rsidR="00E27944" w:rsidRPr="00E27944">
        <w:rPr>
          <w:sz w:val="28"/>
          <w:szCs w:val="28"/>
        </w:rPr>
        <w:t xml:space="preserve"> поселения </w:t>
      </w:r>
      <w:r w:rsidR="005B56F0">
        <w:rPr>
          <w:sz w:val="28"/>
          <w:szCs w:val="28"/>
        </w:rPr>
        <w:t>Междуреченск</w:t>
      </w:r>
      <w:proofErr w:type="gramEnd"/>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proofErr w:type="gramStart"/>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w:t>
      </w:r>
      <w:r w:rsidR="005B56F0">
        <w:rPr>
          <w:sz w:val="28"/>
          <w:szCs w:val="28"/>
        </w:rPr>
        <w:t>городского</w:t>
      </w:r>
      <w:r w:rsidR="00E27944" w:rsidRPr="00E27944">
        <w:rPr>
          <w:sz w:val="28"/>
          <w:szCs w:val="28"/>
        </w:rPr>
        <w:t xml:space="preserve"> поселения </w:t>
      </w:r>
      <w:r w:rsidR="005B56F0">
        <w:rPr>
          <w:sz w:val="28"/>
          <w:szCs w:val="28"/>
        </w:rPr>
        <w:t>Междуреченск</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E27944" w:rsidRPr="00E27944">
        <w:rPr>
          <w:sz w:val="28"/>
          <w:szCs w:val="28"/>
        </w:rPr>
        <w:t xml:space="preserve"> </w:t>
      </w:r>
      <w:r w:rsidR="005B56F0">
        <w:rPr>
          <w:sz w:val="28"/>
          <w:szCs w:val="28"/>
        </w:rPr>
        <w:t>городского</w:t>
      </w:r>
      <w:r w:rsidR="00E27944" w:rsidRPr="00E27944">
        <w:rPr>
          <w:sz w:val="28"/>
          <w:szCs w:val="28"/>
        </w:rPr>
        <w:t xml:space="preserve"> поселения </w:t>
      </w:r>
      <w:r w:rsidR="005B56F0">
        <w:rPr>
          <w:sz w:val="28"/>
          <w:szCs w:val="28"/>
        </w:rPr>
        <w:t>Междуреченск</w:t>
      </w:r>
      <w:r w:rsidR="00D72A61" w:rsidRPr="00D72A61">
        <w:rPr>
          <w:sz w:val="28"/>
          <w:szCs w:val="28"/>
        </w:rPr>
        <w:t xml:space="preserve"> муниципального района Сызранский Самарской области, </w:t>
      </w:r>
      <w:r w:rsidR="00D72A61" w:rsidRPr="00D72A61">
        <w:rPr>
          <w:sz w:val="28"/>
          <w:szCs w:val="28"/>
        </w:rPr>
        <w:lastRenderedPageBreak/>
        <w:t>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w:t>
      </w:r>
      <w:proofErr w:type="gramEnd"/>
      <w:r w:rsidR="00D72A61" w:rsidRPr="00D72A61">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Default="0012146F" w:rsidP="00086B50">
      <w:pPr>
        <w:autoSpaceDE w:val="0"/>
        <w:autoSpaceDN w:val="0"/>
        <w:adjustRightInd w:val="0"/>
        <w:ind w:firstLine="708"/>
        <w:jc w:val="both"/>
        <w:rPr>
          <w:sz w:val="28"/>
          <w:szCs w:val="28"/>
        </w:rPr>
      </w:pPr>
      <w:r w:rsidRPr="00086B50">
        <w:rPr>
          <w:sz w:val="28"/>
          <w:szCs w:val="28"/>
        </w:rPr>
        <w:t>1.2.</w:t>
      </w:r>
      <w:r w:rsidRPr="00086B50">
        <w:rPr>
          <w:color w:val="FF0000"/>
          <w:sz w:val="28"/>
          <w:szCs w:val="28"/>
        </w:rPr>
        <w:t xml:space="preserve"> </w:t>
      </w:r>
      <w:proofErr w:type="gramStart"/>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5B56F0">
        <w:rPr>
          <w:sz w:val="28"/>
          <w:szCs w:val="28"/>
        </w:rPr>
        <w:t>городского</w:t>
      </w:r>
      <w:r w:rsidR="00E27944" w:rsidRPr="00E27944">
        <w:rPr>
          <w:sz w:val="28"/>
          <w:szCs w:val="28"/>
        </w:rPr>
        <w:t xml:space="preserve"> поселения </w:t>
      </w:r>
      <w:r w:rsidR="005B56F0">
        <w:rPr>
          <w:sz w:val="28"/>
          <w:szCs w:val="28"/>
        </w:rPr>
        <w:t>Междуреченск</w:t>
      </w:r>
      <w:r w:rsidR="00086B50" w:rsidRPr="00086B50">
        <w:rPr>
          <w:sz w:val="28"/>
          <w:szCs w:val="28"/>
        </w:rPr>
        <w:t xml:space="preserve"> муниципального района Сызранский Самарской области, включенных в перечень имущества</w:t>
      </w:r>
      <w:r w:rsidR="00B87159" w:rsidRPr="00B87159">
        <w:rPr>
          <w:sz w:val="28"/>
          <w:szCs w:val="28"/>
        </w:rPr>
        <w:t xml:space="preserve"> </w:t>
      </w:r>
      <w:r w:rsidR="005B56F0">
        <w:rPr>
          <w:sz w:val="28"/>
          <w:szCs w:val="28"/>
        </w:rPr>
        <w:t>городского</w:t>
      </w:r>
      <w:r w:rsidR="00B87159" w:rsidRPr="00E27944">
        <w:rPr>
          <w:sz w:val="28"/>
          <w:szCs w:val="28"/>
        </w:rPr>
        <w:t xml:space="preserve"> поселения </w:t>
      </w:r>
      <w:r w:rsidR="005B56F0">
        <w:rPr>
          <w:sz w:val="28"/>
          <w:szCs w:val="28"/>
        </w:rPr>
        <w:t>Междуреченск</w:t>
      </w:r>
      <w:r w:rsidR="00086B50" w:rsidRPr="00086B50">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00086B50" w:rsidRPr="00086B50">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1516E6" w:rsidRPr="00086B50" w:rsidRDefault="001516E6" w:rsidP="007F77C7">
      <w:pPr>
        <w:ind w:firstLine="709"/>
        <w:jc w:val="both"/>
        <w:rPr>
          <w:sz w:val="28"/>
          <w:szCs w:val="28"/>
        </w:rPr>
      </w:pPr>
      <w:r>
        <w:rPr>
          <w:sz w:val="28"/>
          <w:szCs w:val="28"/>
        </w:rPr>
        <w:t xml:space="preserve">2.  Официально опубликовать настоящее решение  в </w:t>
      </w:r>
      <w:r w:rsidRPr="007F77C7">
        <w:rPr>
          <w:sz w:val="28"/>
          <w:szCs w:val="28"/>
        </w:rPr>
        <w:t xml:space="preserve">газете органов местного самоуправления «Вестник Междуреченска» и разместить на официальном сайте муниципального района </w:t>
      </w:r>
      <w:proofErr w:type="spellStart"/>
      <w:r w:rsidRPr="007F77C7">
        <w:rPr>
          <w:sz w:val="28"/>
          <w:szCs w:val="28"/>
        </w:rPr>
        <w:t>Сызранский</w:t>
      </w:r>
      <w:proofErr w:type="spellEnd"/>
      <w:r w:rsidRPr="007F77C7">
        <w:rPr>
          <w:sz w:val="28"/>
          <w:szCs w:val="28"/>
        </w:rPr>
        <w:t xml:space="preserve"> в информационн</w:t>
      </w:r>
      <w:proofErr w:type="gramStart"/>
      <w:r w:rsidRPr="007F77C7">
        <w:rPr>
          <w:sz w:val="28"/>
          <w:szCs w:val="28"/>
        </w:rPr>
        <w:t>о-</w:t>
      </w:r>
      <w:proofErr w:type="gramEnd"/>
      <w:r w:rsidRPr="007F77C7">
        <w:rPr>
          <w:sz w:val="28"/>
          <w:szCs w:val="28"/>
        </w:rPr>
        <w:t xml:space="preserve">  телекоммуникационной сети </w:t>
      </w:r>
      <w:r w:rsidR="001D24CB">
        <w:rPr>
          <w:sz w:val="28"/>
          <w:szCs w:val="28"/>
        </w:rPr>
        <w:t>«</w:t>
      </w:r>
      <w:r w:rsidRPr="007F77C7">
        <w:rPr>
          <w:sz w:val="28"/>
          <w:szCs w:val="28"/>
        </w:rPr>
        <w:t>Интернет</w:t>
      </w:r>
      <w:r w:rsidR="001D24CB">
        <w:rPr>
          <w:sz w:val="28"/>
          <w:szCs w:val="28"/>
        </w:rPr>
        <w:t>»</w:t>
      </w:r>
      <w:r w:rsidRPr="007F77C7">
        <w:rPr>
          <w:sz w:val="28"/>
          <w:szCs w:val="28"/>
        </w:rPr>
        <w:t xml:space="preserve">. </w:t>
      </w:r>
    </w:p>
    <w:p w:rsidR="007769E2" w:rsidRDefault="007F77C7" w:rsidP="003C4E11">
      <w:pPr>
        <w:ind w:firstLine="709"/>
        <w:jc w:val="both"/>
        <w:rPr>
          <w:sz w:val="28"/>
          <w:szCs w:val="28"/>
        </w:rPr>
      </w:pPr>
      <w:r>
        <w:rPr>
          <w:sz w:val="28"/>
          <w:szCs w:val="28"/>
        </w:rPr>
        <w:t>3</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w:t>
      </w:r>
      <w:r w:rsidR="001516E6">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1D24CB" w:rsidRDefault="001D24CB" w:rsidP="001D24CB">
      <w:pPr>
        <w:ind w:hanging="360"/>
        <w:jc w:val="both"/>
        <w:rPr>
          <w:b/>
          <w:sz w:val="28"/>
          <w:szCs w:val="28"/>
        </w:rPr>
      </w:pPr>
      <w:r>
        <w:rPr>
          <w:b/>
          <w:sz w:val="28"/>
          <w:szCs w:val="28"/>
        </w:rPr>
        <w:t xml:space="preserve">    Председатель</w:t>
      </w:r>
    </w:p>
    <w:p w:rsidR="001D24CB" w:rsidRDefault="001D24CB" w:rsidP="001D24CB">
      <w:pPr>
        <w:ind w:hanging="360"/>
        <w:jc w:val="both"/>
        <w:rPr>
          <w:b/>
          <w:sz w:val="28"/>
          <w:szCs w:val="28"/>
        </w:rPr>
      </w:pPr>
      <w:r>
        <w:rPr>
          <w:b/>
          <w:sz w:val="28"/>
          <w:szCs w:val="28"/>
        </w:rPr>
        <w:t xml:space="preserve">    Собрания представителей </w:t>
      </w:r>
    </w:p>
    <w:p w:rsidR="001D24CB" w:rsidRDefault="001D24CB" w:rsidP="001D24CB">
      <w:pPr>
        <w:ind w:hanging="360"/>
        <w:jc w:val="both"/>
        <w:rPr>
          <w:b/>
          <w:sz w:val="28"/>
          <w:szCs w:val="28"/>
        </w:rPr>
      </w:pPr>
      <w:r>
        <w:rPr>
          <w:b/>
          <w:sz w:val="28"/>
          <w:szCs w:val="28"/>
        </w:rPr>
        <w:t xml:space="preserve">    городского поселения Междуреченск</w:t>
      </w:r>
    </w:p>
    <w:p w:rsidR="001D24CB" w:rsidRDefault="001D24CB" w:rsidP="001D24CB">
      <w:pPr>
        <w:ind w:hanging="360"/>
        <w:jc w:val="both"/>
        <w:rPr>
          <w:b/>
          <w:sz w:val="28"/>
          <w:szCs w:val="28"/>
        </w:rPr>
      </w:pPr>
      <w:r>
        <w:rPr>
          <w:b/>
          <w:sz w:val="28"/>
          <w:szCs w:val="28"/>
        </w:rPr>
        <w:t xml:space="preserve">    муниципального района </w:t>
      </w:r>
      <w:proofErr w:type="spellStart"/>
      <w:r>
        <w:rPr>
          <w:b/>
          <w:sz w:val="28"/>
          <w:szCs w:val="28"/>
        </w:rPr>
        <w:t>Сызранский</w:t>
      </w:r>
      <w:proofErr w:type="spellEnd"/>
      <w:r>
        <w:rPr>
          <w:b/>
          <w:sz w:val="28"/>
          <w:szCs w:val="28"/>
        </w:rPr>
        <w:t xml:space="preserve">                               В.В. Лещев                </w:t>
      </w:r>
    </w:p>
    <w:p w:rsidR="001D24CB" w:rsidRDefault="001D24CB" w:rsidP="001D24CB">
      <w:pPr>
        <w:jc w:val="both"/>
        <w:rPr>
          <w:b/>
          <w:bCs/>
          <w:sz w:val="28"/>
          <w:szCs w:val="28"/>
        </w:rPr>
      </w:pPr>
    </w:p>
    <w:p w:rsidR="001D24CB" w:rsidRDefault="001D24CB" w:rsidP="001D24CB">
      <w:pPr>
        <w:jc w:val="both"/>
        <w:rPr>
          <w:b/>
          <w:bCs/>
          <w:sz w:val="28"/>
          <w:szCs w:val="28"/>
        </w:rPr>
      </w:pPr>
    </w:p>
    <w:p w:rsidR="001D24CB" w:rsidRDefault="001D24CB" w:rsidP="001D24CB">
      <w:pPr>
        <w:jc w:val="both"/>
        <w:rPr>
          <w:b/>
          <w:bCs/>
          <w:sz w:val="28"/>
          <w:szCs w:val="28"/>
        </w:rPr>
      </w:pPr>
    </w:p>
    <w:p w:rsidR="001D24CB" w:rsidRDefault="001D24CB" w:rsidP="001D24CB">
      <w:pPr>
        <w:ind w:hanging="360"/>
        <w:jc w:val="both"/>
        <w:rPr>
          <w:sz w:val="28"/>
          <w:szCs w:val="28"/>
        </w:rPr>
      </w:pPr>
      <w:r>
        <w:rPr>
          <w:b/>
          <w:bCs/>
          <w:sz w:val="28"/>
          <w:szCs w:val="28"/>
        </w:rPr>
        <w:t>Глава</w:t>
      </w:r>
      <w:r>
        <w:rPr>
          <w:b/>
          <w:sz w:val="28"/>
          <w:szCs w:val="28"/>
        </w:rPr>
        <w:t xml:space="preserve">   городского  поселения Междуреченск</w:t>
      </w:r>
    </w:p>
    <w:p w:rsidR="001D24CB" w:rsidRDefault="001D24CB" w:rsidP="001D24CB">
      <w:pPr>
        <w:ind w:hanging="360"/>
        <w:jc w:val="both"/>
        <w:rPr>
          <w:sz w:val="28"/>
          <w:szCs w:val="28"/>
        </w:rPr>
      </w:pPr>
      <w:r>
        <w:rPr>
          <w:b/>
          <w:bCs/>
          <w:sz w:val="28"/>
          <w:szCs w:val="28"/>
        </w:rPr>
        <w:t xml:space="preserve">муниципального района </w:t>
      </w:r>
      <w:proofErr w:type="spellStart"/>
      <w:r>
        <w:rPr>
          <w:b/>
          <w:bCs/>
          <w:sz w:val="28"/>
          <w:szCs w:val="28"/>
        </w:rPr>
        <w:t>Сызранский</w:t>
      </w:r>
      <w:proofErr w:type="spellEnd"/>
      <w:r>
        <w:rPr>
          <w:b/>
          <w:bCs/>
          <w:sz w:val="28"/>
          <w:szCs w:val="28"/>
        </w:rPr>
        <w:t xml:space="preserve">                                   О.В. </w:t>
      </w:r>
      <w:proofErr w:type="spellStart"/>
      <w:r>
        <w:rPr>
          <w:b/>
          <w:bCs/>
          <w:sz w:val="28"/>
          <w:szCs w:val="28"/>
        </w:rPr>
        <w:t>Батяева</w:t>
      </w:r>
      <w:proofErr w:type="spellEnd"/>
    </w:p>
    <w:p w:rsidR="001D24CB" w:rsidRDefault="001D24CB" w:rsidP="001D24CB">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lastRenderedPageBreak/>
        <w:t xml:space="preserve">      </w:t>
      </w:r>
      <w:r w:rsidR="003C4E11">
        <w:rPr>
          <w:bCs/>
        </w:rPr>
        <w:t xml:space="preserve"> </w:t>
      </w:r>
      <w:r>
        <w:rPr>
          <w:bCs/>
        </w:rPr>
        <w:t xml:space="preserve"> </w:t>
      </w:r>
      <w:r w:rsidR="0093661F">
        <w:rPr>
          <w:bCs/>
        </w:rPr>
        <w:t xml:space="preserve">Приложение № 1 </w:t>
      </w:r>
      <w:proofErr w:type="gramStart"/>
      <w:r w:rsidR="0093661F">
        <w:rPr>
          <w:bCs/>
        </w:rPr>
        <w:t>к</w:t>
      </w:r>
      <w:proofErr w:type="gramEnd"/>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005B56F0">
        <w:t>городского</w:t>
      </w:r>
      <w:r w:rsidRPr="00E27944">
        <w:t xml:space="preserve"> поселения </w:t>
      </w:r>
      <w:r w:rsidR="005B56F0">
        <w:t>Междуреченск</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5B56F0">
        <w:rPr>
          <w:b/>
          <w:sz w:val="28"/>
          <w:szCs w:val="28"/>
        </w:rPr>
        <w:t>городского</w:t>
      </w:r>
      <w:r w:rsidR="00ED3B51">
        <w:rPr>
          <w:b/>
          <w:sz w:val="28"/>
          <w:szCs w:val="28"/>
        </w:rPr>
        <w:t xml:space="preserve"> поселения </w:t>
      </w:r>
      <w:r w:rsidR="005B56F0">
        <w:rPr>
          <w:b/>
          <w:sz w:val="28"/>
          <w:szCs w:val="28"/>
        </w:rPr>
        <w:t>Междуреченск</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5B56F0">
        <w:rPr>
          <w:b/>
          <w:sz w:val="28"/>
          <w:szCs w:val="28"/>
        </w:rPr>
        <w:t>городского</w:t>
      </w:r>
      <w:r w:rsidR="005B381E">
        <w:rPr>
          <w:b/>
          <w:sz w:val="28"/>
          <w:szCs w:val="28"/>
        </w:rPr>
        <w:t xml:space="preserve"> поселения </w:t>
      </w:r>
      <w:r w:rsidR="005B56F0">
        <w:rPr>
          <w:b/>
          <w:sz w:val="28"/>
          <w:szCs w:val="28"/>
        </w:rPr>
        <w:t>Междуреченск</w:t>
      </w:r>
      <w:r w:rsidRPr="003C4E11">
        <w:rPr>
          <w:b/>
          <w:sz w:val="28"/>
          <w:szCs w:val="28"/>
        </w:rPr>
        <w:t xml:space="preserve"> 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5B56F0">
        <w:rPr>
          <w:sz w:val="28"/>
          <w:szCs w:val="28"/>
        </w:rPr>
        <w:t>городского</w:t>
      </w:r>
      <w:r w:rsidR="00B87159" w:rsidRPr="00E27944">
        <w:rPr>
          <w:sz w:val="28"/>
          <w:szCs w:val="28"/>
        </w:rPr>
        <w:t xml:space="preserve"> поселения </w:t>
      </w:r>
      <w:r w:rsidR="005B56F0">
        <w:rPr>
          <w:sz w:val="28"/>
          <w:szCs w:val="28"/>
        </w:rPr>
        <w:t>Междуреченск</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w:t>
      </w:r>
      <w:proofErr w:type="gramEnd"/>
      <w:r w:rsidRPr="003563DD">
        <w:rPr>
          <w:sz w:val="28"/>
          <w:szCs w:val="28"/>
        </w:rPr>
        <w:t xml:space="preserve"> </w:t>
      </w:r>
      <w:proofErr w:type="gramStart"/>
      <w:r w:rsidRPr="003563DD">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w:t>
      </w:r>
      <w:proofErr w:type="gramEnd"/>
      <w:r>
        <w:rPr>
          <w:sz w:val="28"/>
          <w:szCs w:val="28"/>
        </w:rPr>
        <w:t xml:space="preserve"> - </w:t>
      </w:r>
      <w:proofErr w:type="gramStart"/>
      <w:r>
        <w:rPr>
          <w:sz w:val="28"/>
          <w:szCs w:val="28"/>
        </w:rPr>
        <w:t>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w:t>
      </w:r>
      <w:proofErr w:type="gramEnd"/>
      <w:r>
        <w:rPr>
          <w:sz w:val="28"/>
          <w:szCs w:val="28"/>
        </w:rPr>
        <w:t xml:space="preserve"> – приказ ФАС № 67).</w:t>
      </w:r>
    </w:p>
    <w:p w:rsidR="003C4E11" w:rsidRDefault="003C4E11" w:rsidP="003C4E11">
      <w:pPr>
        <w:pStyle w:val="a3"/>
        <w:numPr>
          <w:ilvl w:val="0"/>
          <w:numId w:val="1"/>
        </w:numPr>
        <w:ind w:left="0" w:firstLine="709"/>
        <w:jc w:val="both"/>
        <w:rPr>
          <w:sz w:val="28"/>
          <w:szCs w:val="28"/>
        </w:rPr>
      </w:pPr>
      <w:r>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w:t>
      </w:r>
      <w:r>
        <w:rPr>
          <w:sz w:val="28"/>
          <w:szCs w:val="28"/>
        </w:rPr>
        <w:lastRenderedPageBreak/>
        <w:t xml:space="preserve">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Pr>
          <w:sz w:val="28"/>
          <w:szCs w:val="28"/>
        </w:rPr>
        <w:t xml:space="preserve"> </w:t>
      </w:r>
      <w:r w:rsidRPr="003563DD">
        <w:rPr>
          <w:sz w:val="28"/>
          <w:szCs w:val="28"/>
        </w:rPr>
        <w:t>муниципального района Сызранский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w:t>
      </w:r>
      <w:proofErr w:type="gramStart"/>
      <w:r>
        <w:rPr>
          <w:sz w:val="28"/>
          <w:szCs w:val="28"/>
        </w:rPr>
        <w:t>с-</w:t>
      </w:r>
      <w:proofErr w:type="gramEnd"/>
      <w:r w:rsidR="001D24CB">
        <w:rPr>
          <w:sz w:val="28"/>
          <w:szCs w:val="28"/>
        </w:rPr>
        <w:t xml:space="preserve"> </w:t>
      </w:r>
      <w:r>
        <w:rPr>
          <w:sz w:val="28"/>
          <w:szCs w:val="28"/>
        </w:rPr>
        <w:t>инкубаторами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w:t>
      </w:r>
      <w:r w:rsidR="005B56F0">
        <w:rPr>
          <w:sz w:val="28"/>
          <w:szCs w:val="28"/>
        </w:rPr>
        <w:t>городского</w:t>
      </w:r>
      <w:r w:rsidR="00ED3B51" w:rsidRPr="00B87159">
        <w:rPr>
          <w:sz w:val="28"/>
          <w:szCs w:val="28"/>
        </w:rPr>
        <w:t xml:space="preserve"> поселения </w:t>
      </w:r>
      <w:r w:rsidR="005B56F0">
        <w:rPr>
          <w:sz w:val="28"/>
          <w:szCs w:val="28"/>
        </w:rPr>
        <w:t>Междуреченск</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5B56F0">
        <w:rPr>
          <w:sz w:val="28"/>
          <w:szCs w:val="28"/>
        </w:rPr>
        <w:t>городского</w:t>
      </w:r>
      <w:r w:rsidR="00ED3B51" w:rsidRPr="00B87159">
        <w:rPr>
          <w:sz w:val="28"/>
          <w:szCs w:val="28"/>
        </w:rPr>
        <w:t xml:space="preserve"> поселения </w:t>
      </w:r>
      <w:r w:rsidR="005B56F0">
        <w:rPr>
          <w:sz w:val="28"/>
          <w:szCs w:val="28"/>
        </w:rPr>
        <w:t>Междуреченск</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5B56F0">
        <w:rPr>
          <w:sz w:val="28"/>
          <w:szCs w:val="28"/>
        </w:rPr>
        <w:t>Междуреченск</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5B56F0">
        <w:rPr>
          <w:sz w:val="28"/>
          <w:szCs w:val="28"/>
        </w:rPr>
        <w:t>Междуреченск</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5B56F0">
        <w:rPr>
          <w:sz w:val="28"/>
          <w:szCs w:val="28"/>
        </w:rPr>
        <w:t>Междуреченск</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5B56F0">
        <w:rPr>
          <w:sz w:val="28"/>
          <w:szCs w:val="28"/>
        </w:rPr>
        <w:t>городского</w:t>
      </w:r>
      <w:r w:rsidR="00710B24" w:rsidRPr="00E27944">
        <w:rPr>
          <w:sz w:val="28"/>
          <w:szCs w:val="28"/>
        </w:rPr>
        <w:t xml:space="preserve"> поселения </w:t>
      </w:r>
      <w:r w:rsidR="005B56F0">
        <w:rPr>
          <w:sz w:val="28"/>
          <w:szCs w:val="28"/>
        </w:rPr>
        <w:t>Междуреченск</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5B56F0">
        <w:rPr>
          <w:sz w:val="28"/>
          <w:szCs w:val="28"/>
        </w:rPr>
        <w:lastRenderedPageBreak/>
        <w:t>городского</w:t>
      </w:r>
      <w:r w:rsidR="00710B24" w:rsidRPr="00E27944">
        <w:rPr>
          <w:sz w:val="28"/>
          <w:szCs w:val="28"/>
        </w:rPr>
        <w:t xml:space="preserve"> поселения </w:t>
      </w:r>
      <w:r w:rsidR="005B56F0">
        <w:rPr>
          <w:sz w:val="28"/>
          <w:szCs w:val="28"/>
        </w:rPr>
        <w:t>Междуреченск</w:t>
      </w:r>
      <w:r w:rsidR="00DF0105" w:rsidRPr="00B87159">
        <w:rPr>
          <w:sz w:val="28"/>
          <w:szCs w:val="28"/>
        </w:rPr>
        <w:t xml:space="preserve"> муниципального района Сызранский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5B56F0">
        <w:rPr>
          <w:sz w:val="28"/>
          <w:szCs w:val="28"/>
        </w:rPr>
        <w:t>Междуреченск</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5B56F0">
        <w:rPr>
          <w:sz w:val="28"/>
          <w:szCs w:val="28"/>
        </w:rPr>
        <w:t>городского</w:t>
      </w:r>
      <w:r w:rsidR="003B1780"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5B56F0">
        <w:rPr>
          <w:sz w:val="28"/>
          <w:szCs w:val="28"/>
        </w:rPr>
        <w:t>городского</w:t>
      </w:r>
      <w:r w:rsidR="003B1780"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5B56F0">
        <w:rPr>
          <w:sz w:val="28"/>
          <w:szCs w:val="28"/>
        </w:rPr>
        <w:t>Междуреченск</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5B56F0">
        <w:rPr>
          <w:sz w:val="28"/>
          <w:szCs w:val="28"/>
        </w:rPr>
        <w:t>городского</w:t>
      </w:r>
      <w:r w:rsidR="003B1780" w:rsidRPr="00E27944">
        <w:rPr>
          <w:sz w:val="28"/>
          <w:szCs w:val="28"/>
        </w:rPr>
        <w:t xml:space="preserve"> поселения </w:t>
      </w:r>
      <w:r w:rsidR="005B56F0">
        <w:rPr>
          <w:sz w:val="28"/>
          <w:szCs w:val="28"/>
        </w:rPr>
        <w:t>Междуреченск</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w:t>
      </w:r>
      <w:r w:rsidR="005B56F0">
        <w:rPr>
          <w:sz w:val="28"/>
          <w:szCs w:val="28"/>
        </w:rPr>
        <w:t>городского</w:t>
      </w:r>
      <w:r w:rsidR="00E73DBF" w:rsidRPr="00710B24">
        <w:rPr>
          <w:sz w:val="28"/>
          <w:szCs w:val="28"/>
        </w:rPr>
        <w:t xml:space="preserve"> поселения </w:t>
      </w:r>
      <w:r w:rsidR="005B56F0">
        <w:rPr>
          <w:sz w:val="28"/>
          <w:szCs w:val="28"/>
        </w:rPr>
        <w:t>Междуреченск</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w:t>
      </w:r>
      <w:r w:rsidR="005B56F0">
        <w:rPr>
          <w:sz w:val="28"/>
          <w:szCs w:val="28"/>
        </w:rPr>
        <w:t>городского</w:t>
      </w:r>
      <w:r w:rsidR="00710B24" w:rsidRPr="00710B24">
        <w:rPr>
          <w:sz w:val="28"/>
          <w:szCs w:val="28"/>
        </w:rPr>
        <w:t xml:space="preserve"> поселения </w:t>
      </w:r>
      <w:r w:rsidR="005B56F0">
        <w:rPr>
          <w:sz w:val="28"/>
          <w:szCs w:val="28"/>
        </w:rPr>
        <w:t>Междуреченск</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w:t>
      </w:r>
      <w:proofErr w:type="gramEnd"/>
      <w:r w:rsidR="00E73DBF" w:rsidRPr="00E27944">
        <w:rPr>
          <w:sz w:val="28"/>
          <w:szCs w:val="28"/>
        </w:rPr>
        <w:t xml:space="preserve"> </w:t>
      </w:r>
      <w:r w:rsidR="005B56F0">
        <w:rPr>
          <w:sz w:val="28"/>
          <w:szCs w:val="28"/>
        </w:rPr>
        <w:t>Междуреченск</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lastRenderedPageBreak/>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1D24CB" w:rsidRDefault="001D24CB" w:rsidP="00E73DBF">
      <w:pPr>
        <w:ind w:left="4956"/>
        <w:rPr>
          <w:bCs/>
        </w:rPr>
      </w:pPr>
    </w:p>
    <w:p w:rsidR="00E73DBF" w:rsidRDefault="00E73DBF" w:rsidP="00E73DBF">
      <w:pPr>
        <w:ind w:left="4956"/>
        <w:rPr>
          <w:bCs/>
        </w:rPr>
      </w:pPr>
      <w:r>
        <w:rPr>
          <w:bCs/>
        </w:rPr>
        <w:lastRenderedPageBreak/>
        <w:t xml:space="preserve">        Приложение № 2 </w:t>
      </w:r>
      <w:proofErr w:type="gramStart"/>
      <w:r>
        <w:rPr>
          <w:bCs/>
        </w:rPr>
        <w:t>к</w:t>
      </w:r>
      <w:proofErr w:type="gramEnd"/>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005B56F0">
        <w:t>городского</w:t>
      </w:r>
      <w:r w:rsidRPr="00E27944">
        <w:t xml:space="preserve"> поселения </w:t>
      </w:r>
      <w:r w:rsidR="005B56F0">
        <w:t>Междуреченск</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5B56F0">
        <w:rPr>
          <w:b/>
          <w:sz w:val="28"/>
          <w:szCs w:val="28"/>
        </w:rPr>
        <w:t>городского</w:t>
      </w:r>
      <w:r w:rsidR="00E73DBF">
        <w:rPr>
          <w:b/>
          <w:sz w:val="28"/>
          <w:szCs w:val="28"/>
        </w:rPr>
        <w:t xml:space="preserve"> поселения </w:t>
      </w:r>
      <w:r w:rsidR="005B56F0">
        <w:rPr>
          <w:b/>
          <w:sz w:val="28"/>
          <w:szCs w:val="28"/>
        </w:rPr>
        <w:t>Междуреченск</w:t>
      </w:r>
      <w:r>
        <w:rPr>
          <w:b/>
          <w:sz w:val="28"/>
          <w:szCs w:val="28"/>
        </w:rPr>
        <w:t xml:space="preserve"> муниципального района Сызранский Самарской области,</w:t>
      </w:r>
      <w:r w:rsidR="008A7BE3" w:rsidRPr="008A7BE3">
        <w:rPr>
          <w:b/>
          <w:sz w:val="28"/>
          <w:szCs w:val="28"/>
        </w:rPr>
        <w:t xml:space="preserve"> </w:t>
      </w:r>
      <w:r w:rsidR="008A7BE3">
        <w:rPr>
          <w:b/>
          <w:sz w:val="28"/>
          <w:szCs w:val="28"/>
        </w:rPr>
        <w:t xml:space="preserve">а также государственная </w:t>
      </w:r>
      <w:proofErr w:type="gramStart"/>
      <w:r w:rsidR="008A7BE3">
        <w:rPr>
          <w:b/>
          <w:sz w:val="28"/>
          <w:szCs w:val="28"/>
        </w:rPr>
        <w:t>собственность</w:t>
      </w:r>
      <w:proofErr w:type="gramEnd"/>
      <w:r w:rsidR="008A7BE3">
        <w:rPr>
          <w:b/>
          <w:sz w:val="28"/>
          <w:szCs w:val="28"/>
        </w:rPr>
        <w:t xml:space="preserve"> на которые не разграничена, находящихся на территории</w:t>
      </w:r>
      <w:r w:rsidR="008A7BE3" w:rsidRPr="008A7BE3">
        <w:rPr>
          <w:b/>
          <w:sz w:val="28"/>
          <w:szCs w:val="28"/>
        </w:rPr>
        <w:t xml:space="preserve"> </w:t>
      </w:r>
      <w:r w:rsidR="008A7BE3">
        <w:rPr>
          <w:b/>
          <w:sz w:val="28"/>
          <w:szCs w:val="28"/>
        </w:rPr>
        <w:t>городского поселения Междуреченск муниципального района Сызранский Самарской области</w:t>
      </w:r>
      <w:r w:rsidR="00707848">
        <w:rPr>
          <w:b/>
          <w:sz w:val="28"/>
          <w:szCs w:val="28"/>
        </w:rPr>
        <w:t>,</w:t>
      </w:r>
      <w:r>
        <w:rPr>
          <w:b/>
          <w:sz w:val="28"/>
          <w:szCs w:val="28"/>
        </w:rPr>
        <w:t xml:space="preserve">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5B56F0">
        <w:rPr>
          <w:b/>
          <w:sz w:val="28"/>
          <w:szCs w:val="28"/>
        </w:rPr>
        <w:t>городского</w:t>
      </w:r>
      <w:r w:rsidR="00E73DBF">
        <w:rPr>
          <w:b/>
          <w:sz w:val="28"/>
          <w:szCs w:val="28"/>
        </w:rPr>
        <w:t xml:space="preserve"> поселения </w:t>
      </w:r>
      <w:r w:rsidR="005B56F0">
        <w:rPr>
          <w:b/>
          <w:sz w:val="28"/>
          <w:szCs w:val="28"/>
        </w:rPr>
        <w:t>Междуреченск</w:t>
      </w:r>
      <w:r>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w:t>
      </w:r>
      <w:proofErr w:type="gramStart"/>
      <w:r>
        <w:rPr>
          <w:b/>
          <w:sz w:val="28"/>
          <w:szCs w:val="28"/>
        </w:rPr>
        <w:t>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roofErr w:type="gramEnd"/>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1. Земельные участки</w:t>
      </w:r>
      <w:r w:rsidRPr="008A7BE3">
        <w:rPr>
          <w:sz w:val="28"/>
          <w:szCs w:val="28"/>
        </w:rPr>
        <w:t xml:space="preserve">, </w:t>
      </w:r>
      <w:r w:rsidR="008A7BE3" w:rsidRPr="008A7BE3">
        <w:rPr>
          <w:sz w:val="28"/>
          <w:szCs w:val="28"/>
        </w:rPr>
        <w:t xml:space="preserve">находящихся в муниципальной собственности городского поселения Междуреченск муниципального района Сызранский Самарской области, а также государственная </w:t>
      </w:r>
      <w:proofErr w:type="gramStart"/>
      <w:r w:rsidR="008A7BE3" w:rsidRPr="008A7BE3">
        <w:rPr>
          <w:sz w:val="28"/>
          <w:szCs w:val="28"/>
        </w:rPr>
        <w:t>собственность</w:t>
      </w:r>
      <w:proofErr w:type="gramEnd"/>
      <w:r w:rsidR="008A7BE3" w:rsidRPr="008A7BE3">
        <w:rPr>
          <w:sz w:val="28"/>
          <w:szCs w:val="28"/>
        </w:rPr>
        <w:t xml:space="preserve"> на которые не разграничена, находящихся на территории городского поселения Междуреченск муниципального района Сызранский Самарской области</w:t>
      </w:r>
      <w:r w:rsidRPr="008A7BE3">
        <w:rPr>
          <w:sz w:val="28"/>
          <w:szCs w:val="28"/>
        </w:rPr>
        <w:t>,</w:t>
      </w:r>
      <w:r>
        <w:rPr>
          <w:sz w:val="28"/>
          <w:szCs w:val="28"/>
        </w:rPr>
        <w:t xml:space="preserve">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5B56F0">
        <w:rPr>
          <w:sz w:val="28"/>
          <w:szCs w:val="28"/>
        </w:rPr>
        <w:t>городского</w:t>
      </w:r>
      <w:r w:rsidR="006046C0" w:rsidRPr="00E27944">
        <w:rPr>
          <w:sz w:val="28"/>
          <w:szCs w:val="28"/>
        </w:rPr>
        <w:t xml:space="preserve"> поселения </w:t>
      </w:r>
      <w:r w:rsidR="005B56F0">
        <w:rPr>
          <w:sz w:val="28"/>
          <w:szCs w:val="28"/>
        </w:rPr>
        <w:t>Междуреченск</w:t>
      </w:r>
      <w:r>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w:t>
      </w:r>
      <w:proofErr w:type="gramStart"/>
      <w:r>
        <w:rPr>
          <w:sz w:val="28"/>
          <w:szCs w:val="28"/>
        </w:rPr>
        <w:t>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w:t>
      </w:r>
      <w:proofErr w:type="gramEnd"/>
      <w:r>
        <w:rPr>
          <w:sz w:val="28"/>
          <w:szCs w:val="28"/>
        </w:rPr>
        <w:t xml:space="preserve"> и среднего предпринимательства (далее – субъекты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w:t>
      </w:r>
    </w:p>
    <w:p w:rsidR="001F0650" w:rsidRPr="001D24CB" w:rsidRDefault="00704C34" w:rsidP="001F0650">
      <w:pPr>
        <w:autoSpaceDE w:val="0"/>
        <w:autoSpaceDN w:val="0"/>
        <w:adjustRightInd w:val="0"/>
        <w:ind w:firstLine="709"/>
        <w:jc w:val="both"/>
        <w:rPr>
          <w:rFonts w:eastAsia="SimSun"/>
          <w:sz w:val="28"/>
          <w:szCs w:val="28"/>
        </w:rPr>
      </w:pPr>
      <w:r>
        <w:rPr>
          <w:rFonts w:eastAsia="SimSun"/>
          <w:sz w:val="28"/>
          <w:szCs w:val="28"/>
        </w:rPr>
        <w:t>2.</w:t>
      </w:r>
      <w:r w:rsidR="00F5262B">
        <w:rPr>
          <w:rFonts w:eastAsia="SimSun"/>
          <w:sz w:val="28"/>
          <w:szCs w:val="28"/>
        </w:rPr>
        <w:t>1.</w:t>
      </w:r>
      <w:r>
        <w:rPr>
          <w:rFonts w:eastAsia="SimSun"/>
          <w:sz w:val="28"/>
          <w:szCs w:val="28"/>
        </w:rPr>
        <w:t> </w:t>
      </w:r>
      <w:proofErr w:type="gramStart"/>
      <w:r>
        <w:rPr>
          <w:rFonts w:eastAsia="SimSun"/>
          <w:sz w:val="28"/>
          <w:szCs w:val="28"/>
        </w:rPr>
        <w:t>Арендная плата за земельные участки,</w:t>
      </w:r>
      <w:r w:rsidR="00F5262B" w:rsidRPr="00F5262B">
        <w:rPr>
          <w:sz w:val="28"/>
          <w:szCs w:val="28"/>
        </w:rPr>
        <w:t xml:space="preserve"> </w:t>
      </w:r>
      <w:r w:rsidR="00F5262B" w:rsidRPr="008A7BE3">
        <w:rPr>
          <w:sz w:val="28"/>
          <w:szCs w:val="28"/>
        </w:rPr>
        <w:t>находящи</w:t>
      </w:r>
      <w:r w:rsidR="00F5262B">
        <w:rPr>
          <w:sz w:val="28"/>
          <w:szCs w:val="28"/>
        </w:rPr>
        <w:t>еся</w:t>
      </w:r>
      <w:r w:rsidR="00F5262B" w:rsidRPr="008A7BE3">
        <w:rPr>
          <w:sz w:val="28"/>
          <w:szCs w:val="28"/>
        </w:rPr>
        <w:t xml:space="preserve"> в муниципальной собственности городского поселения Междуреченск </w:t>
      </w:r>
      <w:r w:rsidR="00F5262B" w:rsidRPr="008A7BE3">
        <w:rPr>
          <w:sz w:val="28"/>
          <w:szCs w:val="28"/>
        </w:rPr>
        <w:lastRenderedPageBreak/>
        <w:t>муниципального района Сызранский Самарской области</w:t>
      </w:r>
      <w:r w:rsidR="00F5262B">
        <w:rPr>
          <w:sz w:val="28"/>
          <w:szCs w:val="28"/>
        </w:rPr>
        <w:t>,</w:t>
      </w:r>
      <w:r>
        <w:rPr>
          <w:rFonts w:eastAsia="SimSun"/>
          <w:sz w:val="28"/>
          <w:szCs w:val="28"/>
        </w:rPr>
        <w:t xml:space="preserve"> включенные в Перечень, предоставленные в аренду без торгов, определяется в соответствии с </w:t>
      </w:r>
      <w:r w:rsidR="00DE211A">
        <w:rPr>
          <w:rFonts w:eastAsia="SimSun"/>
          <w:sz w:val="28"/>
          <w:szCs w:val="28"/>
        </w:rPr>
        <w:t>порядком</w:t>
      </w:r>
      <w:r>
        <w:rPr>
          <w:rFonts w:eastAsia="SimSun"/>
          <w:sz w:val="28"/>
          <w:szCs w:val="28"/>
        </w:rPr>
        <w:t xml:space="preserve"> определения размера арендной платы</w:t>
      </w:r>
      <w:r w:rsidR="00DE211A">
        <w:rPr>
          <w:rFonts w:eastAsia="SimSun"/>
          <w:sz w:val="28"/>
          <w:szCs w:val="28"/>
        </w:rPr>
        <w:t xml:space="preserve"> и коэффициентов для определения размера арендной платы</w:t>
      </w:r>
      <w:r w:rsidR="009F01C5">
        <w:rPr>
          <w:rFonts w:eastAsia="SimSun"/>
          <w:sz w:val="28"/>
          <w:szCs w:val="28"/>
        </w:rPr>
        <w:t xml:space="preserve"> за</w:t>
      </w:r>
      <w:r w:rsidR="00DE211A">
        <w:rPr>
          <w:rFonts w:eastAsia="SimSun"/>
          <w:sz w:val="28"/>
          <w:szCs w:val="28"/>
        </w:rPr>
        <w:t xml:space="preserve"> </w:t>
      </w:r>
      <w:r w:rsidR="00DE211A">
        <w:rPr>
          <w:sz w:val="28"/>
          <w:szCs w:val="28"/>
        </w:rPr>
        <w:t>земельные участки</w:t>
      </w:r>
      <w:r>
        <w:rPr>
          <w:sz w:val="28"/>
          <w:szCs w:val="28"/>
        </w:rPr>
        <w:t xml:space="preserve">, </w:t>
      </w:r>
      <w:r>
        <w:rPr>
          <w:rFonts w:eastAsia="SimSun"/>
          <w:sz w:val="28"/>
          <w:szCs w:val="28"/>
        </w:rPr>
        <w:t>находящи</w:t>
      </w:r>
      <w:r w:rsidR="001260EA">
        <w:rPr>
          <w:rFonts w:eastAsia="SimSun"/>
          <w:sz w:val="28"/>
          <w:szCs w:val="28"/>
        </w:rPr>
        <w:t>е</w:t>
      </w:r>
      <w:r>
        <w:rPr>
          <w:rFonts w:eastAsia="SimSun"/>
          <w:sz w:val="28"/>
          <w:szCs w:val="28"/>
        </w:rPr>
        <w:t>ся</w:t>
      </w:r>
      <w:r w:rsidR="006046C0">
        <w:rPr>
          <w:rFonts w:eastAsia="SimSun"/>
          <w:sz w:val="28"/>
          <w:szCs w:val="28"/>
        </w:rPr>
        <w:t xml:space="preserve"> в муниципальной собственности</w:t>
      </w:r>
      <w:r>
        <w:rPr>
          <w:rFonts w:eastAsia="SimSun"/>
          <w:sz w:val="28"/>
          <w:szCs w:val="28"/>
        </w:rPr>
        <w:t xml:space="preserve"> </w:t>
      </w:r>
      <w:r w:rsidR="005B56F0">
        <w:rPr>
          <w:sz w:val="28"/>
          <w:szCs w:val="28"/>
        </w:rPr>
        <w:t>городского</w:t>
      </w:r>
      <w:r w:rsidR="006046C0" w:rsidRPr="00E27944">
        <w:rPr>
          <w:sz w:val="28"/>
          <w:szCs w:val="28"/>
        </w:rPr>
        <w:t xml:space="preserve"> поселения </w:t>
      </w:r>
      <w:r w:rsidR="005B56F0">
        <w:rPr>
          <w:sz w:val="28"/>
          <w:szCs w:val="28"/>
        </w:rPr>
        <w:t>Междуреченск</w:t>
      </w:r>
      <w:r w:rsidR="006046C0">
        <w:rPr>
          <w:sz w:val="28"/>
          <w:szCs w:val="28"/>
        </w:rPr>
        <w:t xml:space="preserve"> муниципального района Сызранский</w:t>
      </w:r>
      <w:r w:rsidR="006046C0" w:rsidRPr="00D72A61">
        <w:rPr>
          <w:sz w:val="28"/>
          <w:szCs w:val="28"/>
        </w:rPr>
        <w:t xml:space="preserve"> </w:t>
      </w:r>
      <w:r>
        <w:rPr>
          <w:rFonts w:eastAsia="SimSun"/>
          <w:sz w:val="28"/>
          <w:szCs w:val="28"/>
        </w:rPr>
        <w:t>Самарской области и предоставляемые для целей</w:t>
      </w:r>
      <w:proofErr w:type="gramEnd"/>
      <w:r>
        <w:rPr>
          <w:rFonts w:eastAsia="SimSun"/>
          <w:sz w:val="28"/>
          <w:szCs w:val="28"/>
        </w:rPr>
        <w:t xml:space="preserve">, </w:t>
      </w:r>
      <w:r w:rsidRPr="00DE211A">
        <w:rPr>
          <w:rFonts w:eastAsia="SimSun"/>
          <w:sz w:val="28"/>
          <w:szCs w:val="28"/>
        </w:rPr>
        <w:t xml:space="preserve">не связанных со строительством, </w:t>
      </w:r>
      <w:r w:rsidR="006046C0" w:rsidRPr="00DE211A">
        <w:rPr>
          <w:rFonts w:eastAsia="SimSun"/>
          <w:sz w:val="28"/>
          <w:szCs w:val="28"/>
        </w:rPr>
        <w:t>утвержденн</w:t>
      </w:r>
      <w:r w:rsidR="00D159E3">
        <w:rPr>
          <w:rFonts w:eastAsia="SimSun"/>
          <w:sz w:val="28"/>
          <w:szCs w:val="28"/>
        </w:rPr>
        <w:t>ым</w:t>
      </w:r>
      <w:r w:rsidR="006046C0" w:rsidRPr="00DE211A">
        <w:rPr>
          <w:rFonts w:eastAsia="SimSun"/>
          <w:sz w:val="28"/>
          <w:szCs w:val="28"/>
        </w:rPr>
        <w:t xml:space="preserve"> Решением собрания представителей </w:t>
      </w:r>
      <w:r w:rsidR="005B56F0">
        <w:rPr>
          <w:rFonts w:eastAsia="SimSun"/>
          <w:sz w:val="28"/>
          <w:szCs w:val="28"/>
        </w:rPr>
        <w:t>городского</w:t>
      </w:r>
      <w:r w:rsidR="006046C0" w:rsidRPr="00DE211A">
        <w:rPr>
          <w:rFonts w:eastAsia="SimSun"/>
          <w:sz w:val="28"/>
          <w:szCs w:val="28"/>
        </w:rPr>
        <w:t xml:space="preserve"> поселения </w:t>
      </w:r>
      <w:r w:rsidR="001260EA">
        <w:rPr>
          <w:rFonts w:eastAsia="SimSun"/>
          <w:sz w:val="28"/>
          <w:szCs w:val="28"/>
        </w:rPr>
        <w:t>Междуреченск</w:t>
      </w:r>
      <w:r w:rsidR="006046C0" w:rsidRPr="00DE211A">
        <w:rPr>
          <w:rFonts w:eastAsia="SimSun"/>
          <w:sz w:val="28"/>
          <w:szCs w:val="28"/>
        </w:rPr>
        <w:t xml:space="preserve"> муниципального района Сызранский Самарской </w:t>
      </w:r>
      <w:r w:rsidR="006046C0" w:rsidRPr="006830EA">
        <w:rPr>
          <w:rFonts w:eastAsia="SimSun"/>
          <w:sz w:val="28"/>
          <w:szCs w:val="28"/>
        </w:rPr>
        <w:t>области</w:t>
      </w:r>
      <w:r w:rsidR="001260EA">
        <w:rPr>
          <w:rFonts w:eastAsia="SimSun"/>
          <w:sz w:val="28"/>
          <w:szCs w:val="28"/>
        </w:rPr>
        <w:t xml:space="preserve"> от </w:t>
      </w:r>
      <w:r w:rsidR="001F0650" w:rsidRPr="001D24CB">
        <w:rPr>
          <w:rFonts w:eastAsia="SimSun"/>
          <w:sz w:val="28"/>
          <w:szCs w:val="28"/>
        </w:rPr>
        <w:t>30.01.2017</w:t>
      </w:r>
      <w:r w:rsidR="001260EA" w:rsidRPr="001D24CB">
        <w:rPr>
          <w:rFonts w:eastAsia="SimSun"/>
          <w:sz w:val="28"/>
          <w:szCs w:val="28"/>
        </w:rPr>
        <w:t xml:space="preserve"> № </w:t>
      </w:r>
      <w:r w:rsidR="001F0650" w:rsidRPr="001D24CB">
        <w:rPr>
          <w:rFonts w:eastAsia="SimSun"/>
          <w:sz w:val="28"/>
          <w:szCs w:val="28"/>
        </w:rPr>
        <w:t>2</w:t>
      </w:r>
      <w:r w:rsidR="00DD4900" w:rsidRPr="001D24CB">
        <w:rPr>
          <w:sz w:val="28"/>
          <w:szCs w:val="28"/>
        </w:rPr>
        <w:t>.</w:t>
      </w:r>
    </w:p>
    <w:p w:rsidR="00704C34" w:rsidRPr="006830EA" w:rsidRDefault="00F5262B" w:rsidP="00F5262B">
      <w:pPr>
        <w:autoSpaceDE w:val="0"/>
        <w:autoSpaceDN w:val="0"/>
        <w:adjustRightInd w:val="0"/>
        <w:ind w:firstLine="709"/>
        <w:jc w:val="both"/>
        <w:rPr>
          <w:rFonts w:eastAsia="SimSun"/>
          <w:sz w:val="28"/>
          <w:szCs w:val="28"/>
        </w:rPr>
      </w:pPr>
      <w:r>
        <w:rPr>
          <w:rFonts w:eastAsia="SimSun"/>
          <w:sz w:val="28"/>
          <w:szCs w:val="28"/>
        </w:rPr>
        <w:t>2.2. </w:t>
      </w:r>
      <w:proofErr w:type="gramStart"/>
      <w:r>
        <w:rPr>
          <w:rFonts w:eastAsia="SimSun"/>
          <w:sz w:val="28"/>
          <w:szCs w:val="28"/>
        </w:rPr>
        <w:t>Арендная плата за земельные участки,</w:t>
      </w:r>
      <w:r w:rsidRPr="00F5262B">
        <w:rPr>
          <w:sz w:val="28"/>
          <w:szCs w:val="28"/>
        </w:rPr>
        <w:t xml:space="preserve"> </w:t>
      </w:r>
      <w:r w:rsidRPr="008A7BE3">
        <w:rPr>
          <w:sz w:val="28"/>
          <w:szCs w:val="28"/>
        </w:rPr>
        <w:t>государственная собственность на которые не разграничена, находящихся на территории городского поселения Междуреченск муниципального района Сызранский Самарской области</w:t>
      </w:r>
      <w:r>
        <w:rPr>
          <w:sz w:val="28"/>
          <w:szCs w:val="28"/>
        </w:rPr>
        <w:t>,</w:t>
      </w:r>
      <w:r>
        <w:rPr>
          <w:rFonts w:eastAsia="SimSun"/>
          <w:sz w:val="28"/>
          <w:szCs w:val="28"/>
        </w:rPr>
        <w:t xml:space="preserve"> включенные в Перечень, предоставленные в аренду без торгов, определяется в соответствии с методикой определения размера арендной платы за использование</w:t>
      </w:r>
      <w:r>
        <w:rPr>
          <w:sz w:val="28"/>
          <w:szCs w:val="28"/>
        </w:rPr>
        <w:t xml:space="preserve"> земельных участков, государственная собственность на которые не разграничена,</w:t>
      </w:r>
      <w:r>
        <w:rPr>
          <w:rFonts w:eastAsia="SimSun"/>
          <w:sz w:val="28"/>
          <w:szCs w:val="28"/>
        </w:rPr>
        <w:t xml:space="preserve"> находящихся на территории Самарской области и предоставляемые для целей, не связанных</w:t>
      </w:r>
      <w:proofErr w:type="gramEnd"/>
      <w:r>
        <w:rPr>
          <w:rFonts w:eastAsia="SimSun"/>
          <w:sz w:val="28"/>
          <w:szCs w:val="28"/>
        </w:rPr>
        <w:t xml:space="preserve"> со строительством, установленной Правительством Самарской области.</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w:t>
      </w:r>
      <w:r w:rsidR="008A7BE3" w:rsidRPr="008A7BE3">
        <w:rPr>
          <w:sz w:val="28"/>
          <w:szCs w:val="28"/>
        </w:rPr>
        <w:t xml:space="preserve">находящихся в муниципальной собственности городского поселения Междуреченск муниципального района Сызранский Самарской области, а также государственная </w:t>
      </w:r>
      <w:proofErr w:type="gramStart"/>
      <w:r w:rsidR="008A7BE3" w:rsidRPr="008A7BE3">
        <w:rPr>
          <w:sz w:val="28"/>
          <w:szCs w:val="28"/>
        </w:rPr>
        <w:t>собственность</w:t>
      </w:r>
      <w:proofErr w:type="gramEnd"/>
      <w:r w:rsidR="008A7BE3" w:rsidRPr="008A7BE3">
        <w:rPr>
          <w:sz w:val="28"/>
          <w:szCs w:val="28"/>
        </w:rPr>
        <w:t xml:space="preserve"> на которые не разграничена, находящихся на территории городского поселения Междуреченск муниципального района Сызранский Самарской области</w:t>
      </w:r>
      <w:r w:rsidR="006046C0">
        <w:rPr>
          <w:sz w:val="28"/>
          <w:szCs w:val="28"/>
        </w:rPr>
        <w:t>,</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1" w:name="sub_234"/>
      <w:r>
        <w:rPr>
          <w:sz w:val="28"/>
          <w:szCs w:val="28"/>
        </w:rPr>
        <w:t>5. Размер арендной платы по договорам аренды земельных участков,</w:t>
      </w:r>
      <w:r w:rsidR="006046C0">
        <w:rPr>
          <w:sz w:val="28"/>
          <w:szCs w:val="28"/>
        </w:rPr>
        <w:t xml:space="preserve"> </w:t>
      </w:r>
      <w:r w:rsidR="008A7BE3" w:rsidRPr="008A7BE3">
        <w:rPr>
          <w:sz w:val="28"/>
          <w:szCs w:val="28"/>
        </w:rPr>
        <w:t xml:space="preserve">находящихся в муниципальной собственности городского поселения Междуреченск муниципального района Сызранский Самарской области, а также государственная </w:t>
      </w:r>
      <w:proofErr w:type="gramStart"/>
      <w:r w:rsidR="008A7BE3" w:rsidRPr="008A7BE3">
        <w:rPr>
          <w:sz w:val="28"/>
          <w:szCs w:val="28"/>
        </w:rPr>
        <w:t>собственность</w:t>
      </w:r>
      <w:proofErr w:type="gramEnd"/>
      <w:r w:rsidR="008A7BE3" w:rsidRPr="008A7BE3">
        <w:rPr>
          <w:sz w:val="28"/>
          <w:szCs w:val="28"/>
        </w:rPr>
        <w:t xml:space="preserve"> на которые не разграничена, находящихся на территории городского поселения Междуреченск муниципального района Сызранский Самарской области</w:t>
      </w:r>
      <w:r w:rsidR="006046C0">
        <w:rPr>
          <w:sz w:val="28"/>
          <w:szCs w:val="28"/>
        </w:rPr>
        <w:t>,</w:t>
      </w:r>
      <w:r>
        <w:rPr>
          <w:sz w:val="28"/>
          <w:szCs w:val="28"/>
        </w:rPr>
        <w:t xml:space="preserve"> включенных в Перечень, изменяется </w:t>
      </w:r>
      <w:r>
        <w:rPr>
          <w:rFonts w:eastAsia="SimSun"/>
          <w:sz w:val="28"/>
          <w:szCs w:val="28"/>
        </w:rPr>
        <w:t xml:space="preserve">ежегодно в одностороннем порядке, но не ранее чем через год после его заключения, на размер уровня инфляции, определяемого </w:t>
      </w:r>
      <w:proofErr w:type="gramStart"/>
      <w:r>
        <w:rPr>
          <w:rFonts w:eastAsia="SimSun"/>
          <w:sz w:val="28"/>
          <w:szCs w:val="28"/>
        </w:rPr>
        <w:t>исходя из максимального уровня инфляции (индекс потребительских цен, декабрь к декабрю), устанавливаемого в рамках прогноза социально-</w:t>
      </w:r>
      <w:r>
        <w:rPr>
          <w:rFonts w:eastAsia="SimSun"/>
          <w:sz w:val="28"/>
          <w:szCs w:val="28"/>
        </w:rPr>
        <w:lastRenderedPageBreak/>
        <w:t>экономического развития Самарской области, начиная с года, следующего за годом, в котором заключен</w:t>
      </w:r>
      <w:proofErr w:type="gramEnd"/>
      <w:r>
        <w:rPr>
          <w:rFonts w:eastAsia="SimSun"/>
          <w:sz w:val="28"/>
          <w:szCs w:val="28"/>
        </w:rPr>
        <w:t xml:space="preserve"> договор аренды.</w:t>
      </w:r>
    </w:p>
    <w:p w:rsidR="00704C34" w:rsidRDefault="00704C34" w:rsidP="00704C34">
      <w:pPr>
        <w:autoSpaceDE w:val="0"/>
        <w:autoSpaceDN w:val="0"/>
        <w:adjustRightInd w:val="0"/>
        <w:ind w:firstLine="709"/>
        <w:jc w:val="both"/>
        <w:rPr>
          <w:sz w:val="28"/>
          <w:szCs w:val="28"/>
        </w:rPr>
      </w:pPr>
      <w:r>
        <w:rPr>
          <w:sz w:val="28"/>
          <w:szCs w:val="28"/>
        </w:rPr>
        <w:t>6.</w:t>
      </w:r>
      <w:bookmarkStart w:id="2" w:name="sub_235"/>
      <w:bookmarkEnd w:id="1"/>
      <w:r>
        <w:rPr>
          <w:sz w:val="28"/>
          <w:szCs w:val="28"/>
        </w:rPr>
        <w:t xml:space="preserve"> При досрочном расторжении договора аренды земельного участка, </w:t>
      </w:r>
      <w:r w:rsidR="008A7BE3" w:rsidRPr="008A7BE3">
        <w:rPr>
          <w:sz w:val="28"/>
          <w:szCs w:val="28"/>
        </w:rPr>
        <w:t xml:space="preserve">находящихся в муниципальной собственности городского поселения Междуреченск муниципального района Сызранский Самарской области, а также государственная </w:t>
      </w:r>
      <w:proofErr w:type="gramStart"/>
      <w:r w:rsidR="008A7BE3" w:rsidRPr="008A7BE3">
        <w:rPr>
          <w:sz w:val="28"/>
          <w:szCs w:val="28"/>
        </w:rPr>
        <w:t>собственность</w:t>
      </w:r>
      <w:proofErr w:type="gramEnd"/>
      <w:r w:rsidR="008A7BE3" w:rsidRPr="008A7BE3">
        <w:rPr>
          <w:sz w:val="28"/>
          <w:szCs w:val="28"/>
        </w:rPr>
        <w:t xml:space="preserve"> на которые не разграничена, находящихся на территории городского поселения Междуреченск муниципального района Сызранский Самарской области</w:t>
      </w:r>
      <w:r>
        <w:rPr>
          <w:sz w:val="28"/>
          <w:szCs w:val="28"/>
        </w:rPr>
        <w:t xml:space="preserve">,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6" w:history="1">
        <w:r>
          <w:rPr>
            <w:rStyle w:val="a4"/>
            <w:rFonts w:cs="Arial"/>
            <w:sz w:val="28"/>
            <w:szCs w:val="28"/>
          </w:rPr>
          <w:t>статьями 4</w:t>
        </w:r>
      </w:hyperlink>
      <w:r>
        <w:rPr>
          <w:sz w:val="28"/>
          <w:szCs w:val="28"/>
        </w:rPr>
        <w:t xml:space="preserve">, </w:t>
      </w:r>
      <w:hyperlink r:id="rId7"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 пользования земельным участком, </w:t>
      </w:r>
      <w:r w:rsidR="008A7BE3" w:rsidRPr="008A7BE3">
        <w:rPr>
          <w:sz w:val="28"/>
          <w:szCs w:val="28"/>
        </w:rPr>
        <w:t>находящ</w:t>
      </w:r>
      <w:r w:rsidR="008A7BE3">
        <w:rPr>
          <w:sz w:val="28"/>
          <w:szCs w:val="28"/>
        </w:rPr>
        <w:t>ем</w:t>
      </w:r>
      <w:r w:rsidR="008A7BE3" w:rsidRPr="008A7BE3">
        <w:rPr>
          <w:sz w:val="28"/>
          <w:szCs w:val="28"/>
        </w:rPr>
        <w:t>ся в муниципальной собственности городского поселения Междуреченск муниципального района Сызранский Самарской области, а также государственная собственность на которы</w:t>
      </w:r>
      <w:r w:rsidR="008A7BE3">
        <w:rPr>
          <w:sz w:val="28"/>
          <w:szCs w:val="28"/>
        </w:rPr>
        <w:t>й</w:t>
      </w:r>
      <w:r w:rsidR="008A7BE3" w:rsidRPr="008A7BE3">
        <w:rPr>
          <w:sz w:val="28"/>
          <w:szCs w:val="28"/>
        </w:rPr>
        <w:t xml:space="preserve"> не разграничена, находящ</w:t>
      </w:r>
      <w:r w:rsidR="008A7BE3">
        <w:rPr>
          <w:sz w:val="28"/>
          <w:szCs w:val="28"/>
        </w:rPr>
        <w:t>ем</w:t>
      </w:r>
      <w:r w:rsidR="008A7BE3" w:rsidRPr="008A7BE3">
        <w:rPr>
          <w:sz w:val="28"/>
          <w:szCs w:val="28"/>
        </w:rPr>
        <w:t xml:space="preserve">ся на территории городского поселения Междуреченск муниципального района Сызранский Самарской </w:t>
      </w:r>
      <w:proofErr w:type="gramStart"/>
      <w:r w:rsidR="008A7BE3" w:rsidRPr="008A7BE3">
        <w:rPr>
          <w:sz w:val="28"/>
          <w:szCs w:val="28"/>
        </w:rPr>
        <w:t>области</w:t>
      </w:r>
      <w:proofErr w:type="gramEnd"/>
      <w:r>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8A7BE3" w:rsidRPr="008A7BE3">
        <w:rPr>
          <w:sz w:val="28"/>
          <w:szCs w:val="28"/>
        </w:rPr>
        <w:t xml:space="preserve">находящихся в муниципальной собственности городского поселения Междуреченск муниципального района Сызранский Самарской области, а также государственная </w:t>
      </w:r>
      <w:proofErr w:type="gramStart"/>
      <w:r w:rsidR="008A7BE3" w:rsidRPr="008A7BE3">
        <w:rPr>
          <w:sz w:val="28"/>
          <w:szCs w:val="28"/>
        </w:rPr>
        <w:t>собственность</w:t>
      </w:r>
      <w:proofErr w:type="gramEnd"/>
      <w:r w:rsidR="008A7BE3" w:rsidRPr="008A7BE3">
        <w:rPr>
          <w:sz w:val="28"/>
          <w:szCs w:val="28"/>
        </w:rPr>
        <w:t xml:space="preserve"> на которые не разграничена, находящихся на территории городского поселения Междуреченск муниципального района Сызранский Самарской области</w:t>
      </w:r>
      <w:r>
        <w:rPr>
          <w:sz w:val="28"/>
          <w:szCs w:val="28"/>
        </w:rPr>
        <w:t>, включенных в Перечень.</w:t>
      </w:r>
      <w:bookmarkEnd w:id="2"/>
    </w:p>
    <w:p w:rsidR="00704C34" w:rsidRDefault="00704C34" w:rsidP="00704C34">
      <w:pPr>
        <w:autoSpaceDE w:val="0"/>
        <w:autoSpaceDN w:val="0"/>
        <w:adjustRightInd w:val="0"/>
        <w:ind w:firstLine="709"/>
        <w:jc w:val="both"/>
        <w:rPr>
          <w:rFonts w:eastAsia="SimSun"/>
          <w:sz w:val="28"/>
          <w:szCs w:val="28"/>
        </w:rPr>
      </w:pPr>
      <w:r>
        <w:rPr>
          <w:sz w:val="28"/>
          <w:szCs w:val="28"/>
        </w:rPr>
        <w:t>7. </w:t>
      </w:r>
      <w:proofErr w:type="gramStart"/>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t>в уставный капитал хозяйственного товарищества или общества либо паевого взноса в производственный кооператив.</w:t>
      </w:r>
      <w:proofErr w:type="gramEnd"/>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proofErr w:type="gramStart"/>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1F6"/>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0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16E6"/>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3E8"/>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4CB"/>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B7B"/>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650"/>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B2B"/>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6F0"/>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8B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848"/>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7C7"/>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BE3"/>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1C5"/>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CFE"/>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D"/>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2DB2"/>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6620"/>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9E3"/>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96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900"/>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5F69"/>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6FD"/>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AC"/>
    <w:rsid w:val="00F52557"/>
    <w:rsid w:val="00F5262B"/>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 w:id="182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485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46</cp:revision>
  <cp:lastPrinted>2019-03-04T12:50:00Z</cp:lastPrinted>
  <dcterms:created xsi:type="dcterms:W3CDTF">2017-01-30T09:04:00Z</dcterms:created>
  <dcterms:modified xsi:type="dcterms:W3CDTF">2019-03-04T12:51:00Z</dcterms:modified>
</cp:coreProperties>
</file>