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АДМИНИСТРАЦИЯ</w:t>
      </w: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СЕЛЬСКОГО ПОСЕЛЕНИЯ  НОВАЯ РАЧЕЙКА</w:t>
      </w: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МУНИЦИПАЛЬНОГО РАЙОНА СЫЗРАНСКИЙ</w:t>
      </w: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САМАРСКОЙ ОБЛАСТИ</w:t>
      </w: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273DE" w:rsidRPr="000273DE" w:rsidRDefault="000273DE" w:rsidP="00027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18413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 «</w:t>
      </w:r>
      <w:r w:rsidR="000F05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 w:rsidR="00B214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</w:t>
      </w:r>
      <w:r w:rsidRPr="000273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»  </w:t>
      </w:r>
      <w:r w:rsidR="00CC79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апрел</w:t>
      </w:r>
      <w:r w:rsidR="00B214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</w:t>
      </w:r>
      <w:r w:rsidR="0018413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2019</w:t>
      </w:r>
      <w:r w:rsidRPr="000273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г.                                                                           </w:t>
      </w:r>
      <w:r w:rsidR="0018413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№ </w:t>
      </w:r>
      <w:r w:rsidR="00CC79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28</w:t>
      </w:r>
      <w:r w:rsidRPr="000273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3DE" w:rsidRPr="000273DE" w:rsidRDefault="00524E1C" w:rsidP="00524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  <w:sz w:val="28"/>
          <w:szCs w:val="28"/>
        </w:rPr>
        <w:t>«</w:t>
      </w:r>
      <w:r>
        <w:rPr>
          <w:b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зонах»</w:t>
      </w:r>
    </w:p>
    <w:p w:rsidR="000273DE" w:rsidRPr="000273DE" w:rsidRDefault="000273DE" w:rsidP="00027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0273DE" w:rsidRPr="000273DE" w:rsidRDefault="000273DE" w:rsidP="00027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 w:rsidRPr="000273D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утвержденным решением Собрания представителей сельского поселения </w:t>
      </w:r>
      <w:r w:rsidRPr="000273D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Новая Рачейка</w:t>
      </w: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Pr="000273D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Сызранский</w:t>
      </w: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от </w:t>
      </w:r>
      <w:r w:rsidRPr="000273D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17 февраля 2010 № 3</w:t>
      </w: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Уставом сельского поселения Новая</w:t>
      </w:r>
      <w:proofErr w:type="gramEnd"/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Рачейка муниципального района Сызранский Самарской области</w:t>
      </w:r>
    </w:p>
    <w:p w:rsidR="000273DE" w:rsidRPr="000273DE" w:rsidRDefault="000273DE" w:rsidP="000273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73DE" w:rsidRPr="000273DE" w:rsidRDefault="000273DE" w:rsidP="00027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0273DE" w:rsidRPr="000273DE" w:rsidRDefault="000273DE" w:rsidP="000273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73DE" w:rsidRPr="000273DE" w:rsidRDefault="000273DE" w:rsidP="000273DE">
      <w:pPr>
        <w:shd w:val="clear" w:color="auto" w:fill="FFFFFF"/>
        <w:suppressAutoHyphens/>
        <w:spacing w:before="28" w:after="28" w:line="240" w:lineRule="auto"/>
        <w:ind w:left="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 </w:t>
      </w:r>
      <w:r w:rsidR="00394F5B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жилых зонах и общественно-деловых зонах</w:t>
      </w: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сельского поселения Новая Рачейка.</w:t>
      </w:r>
    </w:p>
    <w:p w:rsidR="00E82719" w:rsidRDefault="000273DE" w:rsidP="00E82719">
      <w:pPr>
        <w:pStyle w:val="western"/>
        <w:shd w:val="clear" w:color="auto" w:fill="FFFFFF"/>
        <w:spacing w:before="28" w:after="28"/>
        <w:jc w:val="both"/>
      </w:pPr>
      <w:r w:rsidRPr="000273DE">
        <w:t xml:space="preserve">       1.1.</w:t>
      </w:r>
      <w:r w:rsidRPr="00AD5061">
        <w:t xml:space="preserve">В территориальной зоне </w:t>
      </w:r>
      <w:r w:rsidR="00AD5061" w:rsidRPr="00AD5061">
        <w:t>Ж</w:t>
      </w:r>
      <w:proofErr w:type="gramStart"/>
      <w:r w:rsidR="00AD5061" w:rsidRPr="00AD5061">
        <w:t>1</w:t>
      </w:r>
      <w:proofErr w:type="gramEnd"/>
      <w:r w:rsidRPr="00AD5061">
        <w:t xml:space="preserve"> – зона</w:t>
      </w:r>
      <w:r w:rsidR="00AD5061" w:rsidRPr="00AD5061">
        <w:t xml:space="preserve"> застройки индивидуальными жилыми домами</w:t>
      </w:r>
      <w:r w:rsidRPr="00AD5061">
        <w:t xml:space="preserve">, расположенной в границах: </w:t>
      </w:r>
      <w:r w:rsidR="00AD5061">
        <w:t xml:space="preserve">с.Уваровка, ул. Новая, земельный участок </w:t>
      </w:r>
      <w:r w:rsidR="00B21493">
        <w:t xml:space="preserve">с КН 63:08:0117012:147 </w:t>
      </w:r>
      <w:r w:rsidRPr="00AD5061">
        <w:t xml:space="preserve">местоположение: </w:t>
      </w:r>
      <w:r w:rsidR="000F0507">
        <w:t xml:space="preserve">РФ, </w:t>
      </w:r>
      <w:r w:rsidRPr="00AD5061">
        <w:t xml:space="preserve">Самарская область, Сызранский район, сельское поселение Новая Рачейка, </w:t>
      </w:r>
      <w:r w:rsidR="000F0507">
        <w:t xml:space="preserve">с. Уваровка, ул. Новая, земельный участок 25 </w:t>
      </w:r>
      <w:r w:rsidRPr="00AD5061">
        <w:t>(заявитель</w:t>
      </w:r>
      <w:r w:rsidR="00184132" w:rsidRPr="00AD5061">
        <w:t xml:space="preserve"> </w:t>
      </w:r>
      <w:proofErr w:type="spellStart"/>
      <w:r w:rsidR="00184132" w:rsidRPr="00AD5061">
        <w:t>Казибрид</w:t>
      </w:r>
      <w:proofErr w:type="spellEnd"/>
      <w:r w:rsidR="00184132" w:rsidRPr="00AD5061">
        <w:t xml:space="preserve"> Алексей Николаевич</w:t>
      </w:r>
      <w:r w:rsidRPr="00AD5061">
        <w:t xml:space="preserve">), </w:t>
      </w:r>
      <w:r w:rsidR="00E82719">
        <w:t xml:space="preserve">запрашивается разрешение на </w:t>
      </w:r>
      <w:proofErr w:type="gramStart"/>
      <w:r w:rsidR="00E82719">
        <w:t>отклонение</w:t>
      </w:r>
      <w:proofErr w:type="gramEnd"/>
      <w:r w:rsidR="00E82719">
        <w:t xml:space="preserve"> от предельных параметров включающее в себя:</w:t>
      </w:r>
    </w:p>
    <w:p w:rsidR="00E82719" w:rsidRDefault="00E82719" w:rsidP="00E82719">
      <w:pPr>
        <w:pStyle w:val="western"/>
        <w:shd w:val="clear" w:color="auto" w:fill="FFFFFF"/>
        <w:spacing w:before="28" w:after="28"/>
        <w:jc w:val="both"/>
      </w:pPr>
      <w:r>
        <w:t>- уменьшение м</w:t>
      </w:r>
      <w:r>
        <w:rPr>
          <w:rFonts w:eastAsia="MS MinNew Roman"/>
          <w:bCs/>
          <w:lang w:eastAsia="ru-RU"/>
        </w:rPr>
        <w:t xml:space="preserve">инимального отступа границ земельного участка до зданий, строений, сооружений с 3 метров до </w:t>
      </w:r>
      <w:r>
        <w:rPr>
          <w:rFonts w:eastAsia="MS MinNew Roman"/>
          <w:bCs/>
          <w:lang w:eastAsia="ru-RU"/>
        </w:rPr>
        <w:t>1</w:t>
      </w:r>
      <w:r>
        <w:rPr>
          <w:rFonts w:eastAsia="MS MinNew Roman"/>
          <w:bCs/>
          <w:lang w:eastAsia="ru-RU"/>
        </w:rPr>
        <w:t xml:space="preserve"> метр</w:t>
      </w:r>
      <w:r>
        <w:rPr>
          <w:rFonts w:eastAsia="MS MinNew Roman"/>
          <w:bCs/>
          <w:lang w:eastAsia="ru-RU"/>
        </w:rPr>
        <w:t>а</w:t>
      </w:r>
      <w:r>
        <w:rPr>
          <w:rFonts w:eastAsia="MS MinNew Roman"/>
          <w:bCs/>
          <w:lang w:eastAsia="ru-RU"/>
        </w:rPr>
        <w:t>.</w:t>
      </w:r>
    </w:p>
    <w:p w:rsidR="00E82719" w:rsidRPr="00E82719" w:rsidRDefault="00E82719" w:rsidP="00E82719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 </w:t>
      </w:r>
      <w:proofErr w:type="gramStart"/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 w:rsidRPr="00E8271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утвержденным решением Собрания представителей сельского поселения </w:t>
      </w:r>
      <w:r w:rsidRPr="00E8271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Новая Рачейка</w:t>
      </w: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Pr="00E8271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Сызранский</w:t>
      </w: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от </w:t>
      </w:r>
      <w:r w:rsidRPr="00E8271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17 февраля 2010 № 3</w:t>
      </w: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</w:t>
      </w:r>
      <w:proofErr w:type="gramEnd"/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сельского поселения Новая Рачейка по вопросу, указанному в п. 1.1 настоящего Постановления, с 19.04.2019г. по 13.05.2019г. в здании администрации сельского поселения Новая Рачейка по адресу: Сызранский район, с.Новая Рачейка, ул. Панина, д.6</w:t>
      </w:r>
    </w:p>
    <w:p w:rsidR="00E82719" w:rsidRPr="00E82719" w:rsidRDefault="00E82719" w:rsidP="00E8271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Назначить председательствующим на публичные слушания – Председателя Собрания представителей сельского поселения Новая Рачейка Р.Н. Дымкову.</w:t>
      </w:r>
    </w:p>
    <w:p w:rsidR="00E82719" w:rsidRPr="00E82719" w:rsidRDefault="00E82719" w:rsidP="00E82719">
      <w:pPr>
        <w:suppressAutoHyphens/>
        <w:spacing w:before="28" w:after="28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4. </w:t>
      </w:r>
      <w:proofErr w:type="gramStart"/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</w:t>
      </w: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А. Е. Тимофеевой.</w:t>
      </w:r>
      <w:proofErr w:type="gramEnd"/>
    </w:p>
    <w:p w:rsidR="00E82719" w:rsidRPr="00E82719" w:rsidRDefault="00E82719" w:rsidP="00E82719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0273DE" w:rsidRPr="000273DE" w:rsidRDefault="000273DE" w:rsidP="000273DE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0273DE" w:rsidRPr="000273DE" w:rsidRDefault="000273DE" w:rsidP="000273DE">
      <w:pPr>
        <w:tabs>
          <w:tab w:val="left" w:pos="885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73DE" w:rsidRPr="000273DE" w:rsidRDefault="000273DE" w:rsidP="000273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0" w:name="_GoBack"/>
      <w:bookmarkEnd w:id="0"/>
    </w:p>
    <w:p w:rsidR="000273DE" w:rsidRPr="000273DE" w:rsidRDefault="000273DE" w:rsidP="000273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0273DE" w:rsidRPr="000273DE" w:rsidRDefault="000273DE" w:rsidP="00027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сельского поселения</w:t>
      </w:r>
      <w:r w:rsidRPr="00027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27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27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27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27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273DE" w:rsidRPr="000273DE" w:rsidRDefault="000273DE" w:rsidP="000273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Новая Рачейка мунциипального района</w:t>
      </w:r>
    </w:p>
    <w:p w:rsidR="000273DE" w:rsidRPr="000273DE" w:rsidRDefault="000273DE" w:rsidP="000273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73D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Сызарнский Самарской области                                                                        О.В. Шагова   </w:t>
      </w:r>
    </w:p>
    <w:p w:rsidR="00123245" w:rsidRDefault="00123245"/>
    <w:sectPr w:rsidR="00123245" w:rsidSect="00BA25C2">
      <w:headerReference w:type="even" r:id="rId7"/>
      <w:pgSz w:w="11906" w:h="16838"/>
      <w:pgMar w:top="851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22" w:rsidRDefault="001A2A22">
      <w:pPr>
        <w:spacing w:after="0" w:line="240" w:lineRule="auto"/>
      </w:pPr>
      <w:r>
        <w:separator/>
      </w:r>
    </w:p>
  </w:endnote>
  <w:endnote w:type="continuationSeparator" w:id="0">
    <w:p w:rsidR="001A2A22" w:rsidRDefault="001A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22" w:rsidRDefault="001A2A22">
      <w:pPr>
        <w:spacing w:after="0" w:line="240" w:lineRule="auto"/>
      </w:pPr>
      <w:r>
        <w:separator/>
      </w:r>
    </w:p>
  </w:footnote>
  <w:footnote w:type="continuationSeparator" w:id="0">
    <w:p w:rsidR="001A2A22" w:rsidRDefault="001A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E1" w:rsidRDefault="000273DE" w:rsidP="00016A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16AE1" w:rsidRDefault="001A2A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6D"/>
    <w:rsid w:val="000273DE"/>
    <w:rsid w:val="00027848"/>
    <w:rsid w:val="00085272"/>
    <w:rsid w:val="000F0507"/>
    <w:rsid w:val="00123245"/>
    <w:rsid w:val="00151DB5"/>
    <w:rsid w:val="00184132"/>
    <w:rsid w:val="001A2A22"/>
    <w:rsid w:val="001C580B"/>
    <w:rsid w:val="00394F5B"/>
    <w:rsid w:val="00417761"/>
    <w:rsid w:val="00487755"/>
    <w:rsid w:val="00501CD0"/>
    <w:rsid w:val="00524E1C"/>
    <w:rsid w:val="007A74AF"/>
    <w:rsid w:val="009160EA"/>
    <w:rsid w:val="00A6058B"/>
    <w:rsid w:val="00AD5061"/>
    <w:rsid w:val="00B124E0"/>
    <w:rsid w:val="00B21493"/>
    <w:rsid w:val="00C97357"/>
    <w:rsid w:val="00CC794B"/>
    <w:rsid w:val="00E82719"/>
    <w:rsid w:val="00F76F6D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3DE"/>
  </w:style>
  <w:style w:type="character" w:styleId="a5">
    <w:name w:val="page number"/>
    <w:uiPriority w:val="99"/>
    <w:semiHidden/>
    <w:unhideWhenUsed/>
    <w:rsid w:val="000273DE"/>
  </w:style>
  <w:style w:type="paragraph" w:customStyle="1" w:styleId="western">
    <w:name w:val="western"/>
    <w:basedOn w:val="a"/>
    <w:rsid w:val="00E82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3DE"/>
  </w:style>
  <w:style w:type="character" w:styleId="a5">
    <w:name w:val="page number"/>
    <w:uiPriority w:val="99"/>
    <w:semiHidden/>
    <w:unhideWhenUsed/>
    <w:rsid w:val="000273DE"/>
  </w:style>
  <w:style w:type="paragraph" w:customStyle="1" w:styleId="western">
    <w:name w:val="western"/>
    <w:basedOn w:val="a"/>
    <w:rsid w:val="00E82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2019-04-24T06:12:00Z</cp:lastPrinted>
  <dcterms:created xsi:type="dcterms:W3CDTF">2019-03-15T06:37:00Z</dcterms:created>
  <dcterms:modified xsi:type="dcterms:W3CDTF">2019-04-24T06:12:00Z</dcterms:modified>
</cp:coreProperties>
</file>