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3" w:rsidRDefault="00E942E3" w:rsidP="00E9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718">
        <w:rPr>
          <w:rFonts w:ascii="Times New Roman" w:hAnsi="Times New Roman"/>
          <w:sz w:val="28"/>
          <w:szCs w:val="28"/>
        </w:rPr>
        <w:t>ТРЕТЬЕГО СОЗЫВА</w:t>
      </w:r>
    </w:p>
    <w:p w:rsidR="00E942E3" w:rsidRPr="00D33718" w:rsidRDefault="00E942E3" w:rsidP="00E9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2E3" w:rsidRPr="00D33718" w:rsidRDefault="00E942E3" w:rsidP="00E942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РЕШЕНИЕ</w:t>
      </w:r>
    </w:p>
    <w:p w:rsidR="00E942E3" w:rsidRPr="00D33718" w:rsidRDefault="00E942E3" w:rsidP="00E942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42E3" w:rsidRDefault="00E942E3" w:rsidP="00E942E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37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D3371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______</w:t>
      </w:r>
      <w:r w:rsidRPr="00D33718">
        <w:rPr>
          <w:rFonts w:ascii="Times New Roman" w:hAnsi="Times New Roman"/>
          <w:sz w:val="28"/>
          <w:szCs w:val="28"/>
        </w:rPr>
        <w:t xml:space="preserve">  201</w:t>
      </w:r>
      <w:r w:rsidR="001D11EF">
        <w:rPr>
          <w:rFonts w:ascii="Times New Roman" w:hAnsi="Times New Roman"/>
          <w:sz w:val="28"/>
          <w:szCs w:val="28"/>
        </w:rPr>
        <w:t>9</w:t>
      </w:r>
      <w:r w:rsidRPr="00D33718">
        <w:rPr>
          <w:rFonts w:ascii="Times New Roman" w:hAnsi="Times New Roman"/>
          <w:sz w:val="28"/>
          <w:szCs w:val="28"/>
        </w:rPr>
        <w:t xml:space="preserve"> года         </w:t>
      </w:r>
      <w:r w:rsidRPr="00D3371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_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E942E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E942E3" w:rsidRPr="00E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E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31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2E3" w:rsidRPr="00E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Рачейка </w:t>
      </w:r>
      <w:r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области№</w:t>
      </w:r>
      <w:r w:rsidR="00E942E3"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BF3471"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E942E3"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26.02.2016</w:t>
      </w:r>
      <w:r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E942E3"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Новая Рачейка</w:t>
      </w:r>
      <w:r w:rsidR="00315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B77C4B" w:rsidRDefault="00130ED5" w:rsidP="00156B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4B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29.09.2019 года N 321-ФЗ «О внесении изменений в статью 406 части второй Налогового кодекса Российской Федерации», </w:t>
      </w:r>
      <w:r w:rsidR="00156B1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F4FB4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Новая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Рачейка</w:t>
      </w:r>
      <w:r w:rsidR="00156B1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1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</w:p>
    <w:p w:rsidR="00156B13" w:rsidRPr="00B77C4B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6B13" w:rsidRPr="00B77C4B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B77C4B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3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Рачейка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№</w:t>
      </w:r>
      <w:r w:rsidR="00D7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A62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B4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4FB4"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9C4A62"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2016г. </w:t>
      </w:r>
      <w:r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E942E3"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9C4A62"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Рачейка</w:t>
      </w:r>
      <w:r w:rsidR="00315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Сызранский Самарской </w:t>
      </w:r>
      <w:r w:rsidR="00BF4FB4" w:rsidRPr="00B7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 w:rsidR="00BF4FB4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BF4FB4" w:rsidRPr="00B77C4B" w:rsidRDefault="00BF4FB4" w:rsidP="00BF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C4B">
        <w:rPr>
          <w:rFonts w:ascii="Times New Roman" w:eastAsia="Calibri" w:hAnsi="Times New Roman" w:cs="Times New Roman"/>
          <w:sz w:val="28"/>
          <w:szCs w:val="28"/>
        </w:rPr>
        <w:t>в пункте 1 таблицу изложить в следующей редакции: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BF4FB4" w:rsidRPr="00D56731" w:rsidTr="001A0268">
        <w:tc>
          <w:tcPr>
            <w:tcW w:w="7133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BF4FB4" w:rsidRPr="00D56731" w:rsidTr="001A0268">
        <w:tc>
          <w:tcPr>
            <w:tcW w:w="7133" w:type="dxa"/>
          </w:tcPr>
          <w:p w:rsidR="001A0268" w:rsidRPr="00FE6340" w:rsidRDefault="001A0268" w:rsidP="001A026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1A0268" w:rsidRPr="00FE6340" w:rsidRDefault="001A0268" w:rsidP="001A026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A0268" w:rsidRPr="00FE6340" w:rsidRDefault="001A0268" w:rsidP="001A026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</w:t>
            </w:r>
            <w:r w:rsidR="00E720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входит хотя бы один жилой дом;</w:t>
            </w:r>
          </w:p>
          <w:p w:rsidR="001A0268" w:rsidRPr="00FE6340" w:rsidRDefault="001A0268" w:rsidP="001A026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</w:t>
            </w:r>
            <w:r w:rsidR="00E72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указанных в подпункте 2 пункта 2 статьи 406 Налогового кодекса Российской Федерации;</w:t>
            </w:r>
          </w:p>
          <w:p w:rsidR="00BF4FB4" w:rsidRPr="00D56731" w:rsidRDefault="009B357F" w:rsidP="001A026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BF4FB4" w:rsidRPr="00D56731" w:rsidTr="001A0268">
        <w:tc>
          <w:tcPr>
            <w:tcW w:w="7133" w:type="dxa"/>
          </w:tcPr>
          <w:p w:rsidR="00BF4FB4" w:rsidRPr="00D56731" w:rsidRDefault="00BF4FB4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BF4FB4" w:rsidRPr="00D56731" w:rsidRDefault="00BF4FB4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8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BF4FB4" w:rsidRPr="00D56731" w:rsidTr="001A0268">
        <w:tc>
          <w:tcPr>
            <w:tcW w:w="7133" w:type="dxa"/>
          </w:tcPr>
          <w:p w:rsidR="00BF4FB4" w:rsidRPr="00D56731" w:rsidRDefault="00BF4FB4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FB4" w:rsidRPr="00D56731" w:rsidTr="001A0268">
        <w:tc>
          <w:tcPr>
            <w:tcW w:w="7133" w:type="dxa"/>
          </w:tcPr>
          <w:p w:rsidR="00BF4FB4" w:rsidRPr="00D56731" w:rsidRDefault="00BF4FB4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BF4FB4" w:rsidRPr="00D56731" w:rsidRDefault="00BF4FB4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A0268" w:rsidRPr="00B77C4B" w:rsidRDefault="001A0268" w:rsidP="001A0268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</w:t>
      </w:r>
      <w:r w:rsidR="00E7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77C4B">
        <w:rPr>
          <w:rFonts w:ascii="Times New Roman" w:hAnsi="Times New Roman" w:cs="Times New Roman"/>
          <w:sz w:val="28"/>
          <w:szCs w:val="28"/>
        </w:rPr>
        <w:t>исключить слова «К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деятельности.».</w:t>
      </w:r>
    </w:p>
    <w:p w:rsidR="001A0268" w:rsidRPr="00B77C4B" w:rsidRDefault="001A0268" w:rsidP="00B6281F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4B">
        <w:rPr>
          <w:rFonts w:ascii="Times New Roman" w:hAnsi="Times New Roman" w:cs="Times New Roman"/>
          <w:sz w:val="28"/>
          <w:szCs w:val="28"/>
        </w:rPr>
        <w:t>3.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вступают в силу с 1 января 20</w:t>
      </w:r>
      <w:r w:rsidR="00841A81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6B13" w:rsidRPr="00B77C4B" w:rsidRDefault="00B6281F" w:rsidP="00156B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B1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E942E3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Новой Рачейки»</w:t>
      </w:r>
      <w:r w:rsidR="00BF3471" w:rsidRPr="00B7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E3" w:rsidRPr="00E942E3" w:rsidRDefault="00E942E3" w:rsidP="00D72F71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E942E3" w:rsidRPr="00E942E3" w:rsidRDefault="00E942E3" w:rsidP="00D72F7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E942E3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E942E3">
        <w:rPr>
          <w:rFonts w:ascii="Times New Roman" w:hAnsi="Times New Roman"/>
          <w:b/>
          <w:noProof/>
          <w:sz w:val="28"/>
          <w:szCs w:val="28"/>
        </w:rPr>
        <w:t>Новая Рачейка</w:t>
      </w:r>
    </w:p>
    <w:p w:rsidR="00E942E3" w:rsidRPr="00E942E3" w:rsidRDefault="00E942E3" w:rsidP="00D72F7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942E3">
        <w:rPr>
          <w:rFonts w:ascii="Times New Roman" w:hAnsi="Times New Roman"/>
          <w:b/>
          <w:noProof/>
          <w:sz w:val="28"/>
          <w:szCs w:val="28"/>
        </w:rPr>
        <w:t>Сызранский</w:t>
      </w:r>
    </w:p>
    <w:p w:rsidR="00E942E3" w:rsidRPr="00E942E3" w:rsidRDefault="00E942E3" w:rsidP="00D72F71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 xml:space="preserve">Самарской области            </w:t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="00D72F7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E942E3">
        <w:rPr>
          <w:rFonts w:ascii="Times New Roman" w:hAnsi="Times New Roman"/>
          <w:b/>
          <w:noProof/>
          <w:sz w:val="28"/>
          <w:szCs w:val="28"/>
        </w:rPr>
        <w:t>Р.Н. Дымкова</w:t>
      </w:r>
    </w:p>
    <w:p w:rsidR="00E942E3" w:rsidRPr="00E942E3" w:rsidRDefault="00E942E3" w:rsidP="00D72F71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942E3" w:rsidRPr="00E942E3" w:rsidRDefault="00E942E3" w:rsidP="00D72F71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942E3" w:rsidRPr="00E942E3" w:rsidRDefault="00E942E3" w:rsidP="00D72F7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 xml:space="preserve">Глава </w:t>
      </w:r>
      <w:r w:rsidRPr="00E942E3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E942E3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E942E3">
        <w:rPr>
          <w:rFonts w:ascii="Times New Roman" w:hAnsi="Times New Roman"/>
          <w:b/>
          <w:noProof/>
          <w:sz w:val="28"/>
          <w:szCs w:val="28"/>
        </w:rPr>
        <w:t>Новая Рачейка</w:t>
      </w:r>
      <w:bookmarkStart w:id="0" w:name="_GoBack"/>
      <w:bookmarkEnd w:id="0"/>
    </w:p>
    <w:p w:rsidR="00E942E3" w:rsidRPr="00E942E3" w:rsidRDefault="00E942E3" w:rsidP="00D72F7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942E3">
        <w:rPr>
          <w:rFonts w:ascii="Times New Roman" w:hAnsi="Times New Roman"/>
          <w:b/>
          <w:noProof/>
          <w:sz w:val="28"/>
          <w:szCs w:val="28"/>
        </w:rPr>
        <w:t>Сызранский</w:t>
      </w:r>
    </w:p>
    <w:p w:rsidR="00E942E3" w:rsidRPr="00E942E3" w:rsidRDefault="00E942E3" w:rsidP="00D72F7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42E3">
        <w:rPr>
          <w:rFonts w:ascii="Times New Roman" w:hAnsi="Times New Roman"/>
          <w:b/>
          <w:sz w:val="28"/>
          <w:szCs w:val="28"/>
        </w:rPr>
        <w:t xml:space="preserve">Самарской области          </w:t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Pr="00E942E3">
        <w:rPr>
          <w:rFonts w:ascii="Times New Roman" w:hAnsi="Times New Roman"/>
          <w:b/>
          <w:sz w:val="28"/>
          <w:szCs w:val="28"/>
        </w:rPr>
        <w:tab/>
      </w:r>
      <w:r w:rsidR="00D72F7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942E3">
        <w:rPr>
          <w:rFonts w:ascii="Times New Roman" w:hAnsi="Times New Roman"/>
          <w:b/>
          <w:noProof/>
          <w:sz w:val="28"/>
          <w:szCs w:val="28"/>
        </w:rPr>
        <w:t>О.В. Шагова</w:t>
      </w:r>
    </w:p>
    <w:p w:rsidR="00DA326A" w:rsidRPr="00156B13" w:rsidRDefault="00DA326A" w:rsidP="00E942E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DA326A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9B"/>
    <w:rsid w:val="000032C5"/>
    <w:rsid w:val="00020126"/>
    <w:rsid w:val="00031274"/>
    <w:rsid w:val="00130ED5"/>
    <w:rsid w:val="00156B13"/>
    <w:rsid w:val="0017632D"/>
    <w:rsid w:val="00194C72"/>
    <w:rsid w:val="00197C52"/>
    <w:rsid w:val="001A0268"/>
    <w:rsid w:val="001C4712"/>
    <w:rsid w:val="001D11EF"/>
    <w:rsid w:val="0020279B"/>
    <w:rsid w:val="002226C8"/>
    <w:rsid w:val="00276569"/>
    <w:rsid w:val="0028226F"/>
    <w:rsid w:val="00296235"/>
    <w:rsid w:val="003159C3"/>
    <w:rsid w:val="003E5DFB"/>
    <w:rsid w:val="004660C4"/>
    <w:rsid w:val="00502055"/>
    <w:rsid w:val="005104BE"/>
    <w:rsid w:val="00582ED8"/>
    <w:rsid w:val="00673C4C"/>
    <w:rsid w:val="006B18CE"/>
    <w:rsid w:val="00725E08"/>
    <w:rsid w:val="007B7758"/>
    <w:rsid w:val="00841A81"/>
    <w:rsid w:val="008C3592"/>
    <w:rsid w:val="008D0C91"/>
    <w:rsid w:val="00910371"/>
    <w:rsid w:val="00982A2C"/>
    <w:rsid w:val="00990EDC"/>
    <w:rsid w:val="009B357F"/>
    <w:rsid w:val="009C4A62"/>
    <w:rsid w:val="00B6281F"/>
    <w:rsid w:val="00B77C4B"/>
    <w:rsid w:val="00BF3471"/>
    <w:rsid w:val="00BF4FB4"/>
    <w:rsid w:val="00CB1B9E"/>
    <w:rsid w:val="00D72F71"/>
    <w:rsid w:val="00DA326A"/>
    <w:rsid w:val="00DB2CD1"/>
    <w:rsid w:val="00E720BC"/>
    <w:rsid w:val="00E942E3"/>
    <w:rsid w:val="00F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C7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72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3BDAF4C9E2A852FF7AC6940FC22A9B35548ED7EC0FD6Dk5F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86C759A88CB2E73EA4B16B170B055353BDAF4C9E2A852FF7AC6940FC22A9B35548ED76C3F8k6F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7E1-3CCE-45CD-9BB8-43322364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36</cp:revision>
  <cp:lastPrinted>2019-10-07T10:55:00Z</cp:lastPrinted>
  <dcterms:created xsi:type="dcterms:W3CDTF">2018-03-01T10:18:00Z</dcterms:created>
  <dcterms:modified xsi:type="dcterms:W3CDTF">2019-11-06T04:42:00Z</dcterms:modified>
</cp:coreProperties>
</file>