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E9" w:rsidRDefault="001543E9" w:rsidP="001543E9">
      <w:pPr>
        <w:jc w:val="right"/>
        <w:rPr>
          <w:b/>
          <w:sz w:val="32"/>
          <w:szCs w:val="32"/>
        </w:rPr>
      </w:pPr>
      <w:r>
        <w:rPr>
          <w:b/>
          <w:sz w:val="32"/>
          <w:szCs w:val="32"/>
        </w:rPr>
        <w:t>Проект</w:t>
      </w:r>
    </w:p>
    <w:p w:rsidR="002D2DBA" w:rsidRDefault="002D2DBA" w:rsidP="002D2DBA">
      <w:pPr>
        <w:jc w:val="center"/>
        <w:rPr>
          <w:b/>
          <w:sz w:val="32"/>
          <w:szCs w:val="32"/>
        </w:rPr>
      </w:pPr>
      <w:r>
        <w:rPr>
          <w:b/>
          <w:sz w:val="32"/>
          <w:szCs w:val="32"/>
        </w:rPr>
        <w:t>РОССИЙСКАЯ ФЕДЕРАЦИЯ</w:t>
      </w:r>
    </w:p>
    <w:p w:rsidR="002D2DBA" w:rsidRPr="00FD00CA" w:rsidRDefault="002D2DBA" w:rsidP="002D2DBA">
      <w:pPr>
        <w:jc w:val="center"/>
        <w:rPr>
          <w:b/>
          <w:sz w:val="32"/>
          <w:szCs w:val="32"/>
        </w:rPr>
      </w:pPr>
      <w:r w:rsidRPr="00FD00CA">
        <w:rPr>
          <w:b/>
          <w:sz w:val="32"/>
          <w:szCs w:val="32"/>
        </w:rPr>
        <w:t>АДМИНИСТРАЦИЯ</w:t>
      </w:r>
    </w:p>
    <w:p w:rsidR="002D2DBA" w:rsidRPr="00FD00CA" w:rsidRDefault="002D2DBA" w:rsidP="002D2DBA">
      <w:pPr>
        <w:jc w:val="center"/>
        <w:rPr>
          <w:b/>
          <w:sz w:val="32"/>
          <w:szCs w:val="32"/>
        </w:rPr>
      </w:pPr>
      <w:r w:rsidRPr="00FD00CA">
        <w:rPr>
          <w:b/>
          <w:sz w:val="32"/>
          <w:szCs w:val="32"/>
        </w:rPr>
        <w:t>СЕЛЬСКОГО ПОСЕЛЕНИЯ НОВОЗАБОРОВСКИЙ</w:t>
      </w:r>
    </w:p>
    <w:p w:rsidR="002D2DBA" w:rsidRDefault="002D2DBA" w:rsidP="002D2DBA">
      <w:pPr>
        <w:jc w:val="center"/>
        <w:rPr>
          <w:b/>
        </w:rPr>
      </w:pPr>
      <w:r w:rsidRPr="00646AD5">
        <w:rPr>
          <w:b/>
        </w:rPr>
        <w:t>МУНИЦИПАЛЬНОГО РАЙОНА СЫЗРАНСКИЙ САМАРСКОЙ ОБЛАСТИ</w:t>
      </w:r>
    </w:p>
    <w:p w:rsidR="002D2DBA" w:rsidRPr="00EE0F62" w:rsidRDefault="002D2DBA" w:rsidP="002D2DBA">
      <w:pPr>
        <w:jc w:val="center"/>
        <w:rPr>
          <w:rStyle w:val="a7"/>
        </w:rPr>
      </w:pPr>
    </w:p>
    <w:p w:rsidR="002D2DBA" w:rsidRDefault="002D2DBA" w:rsidP="002D2DBA">
      <w:pPr>
        <w:jc w:val="center"/>
      </w:pPr>
    </w:p>
    <w:p w:rsidR="002D2DBA" w:rsidRDefault="002D2DBA" w:rsidP="002D2DBA">
      <w:pPr>
        <w:ind w:right="-104"/>
        <w:jc w:val="center"/>
        <w:outlineLvl w:val="0"/>
        <w:rPr>
          <w:b/>
          <w:sz w:val="32"/>
          <w:szCs w:val="32"/>
        </w:rPr>
      </w:pPr>
      <w:r>
        <w:rPr>
          <w:b/>
          <w:sz w:val="32"/>
          <w:szCs w:val="32"/>
        </w:rPr>
        <w:t>ПОСТАНОВЛЕНИЕ</w:t>
      </w:r>
    </w:p>
    <w:p w:rsidR="00FC3E6E" w:rsidRDefault="00FC3E6E" w:rsidP="00FC3E6E"/>
    <w:p w:rsidR="00285C02" w:rsidRDefault="003A444B" w:rsidP="002851D2">
      <w:pPr>
        <w:rPr>
          <w:sz w:val="28"/>
          <w:szCs w:val="28"/>
        </w:rPr>
      </w:pPr>
      <w:r>
        <w:rPr>
          <w:sz w:val="28"/>
          <w:szCs w:val="28"/>
        </w:rPr>
        <w:t>«</w:t>
      </w:r>
      <w:r w:rsidR="001543E9">
        <w:rPr>
          <w:sz w:val="28"/>
          <w:szCs w:val="28"/>
        </w:rPr>
        <w:t>___</w:t>
      </w:r>
      <w:r w:rsidR="00FC3E6E" w:rsidRPr="004051FB">
        <w:rPr>
          <w:sz w:val="28"/>
          <w:szCs w:val="28"/>
        </w:rPr>
        <w:t>»</w:t>
      </w:r>
      <w:r w:rsidR="001543E9">
        <w:rPr>
          <w:sz w:val="28"/>
          <w:szCs w:val="28"/>
        </w:rPr>
        <w:t>_______</w:t>
      </w:r>
      <w:r w:rsidR="003F7473">
        <w:rPr>
          <w:sz w:val="28"/>
          <w:szCs w:val="28"/>
        </w:rPr>
        <w:t xml:space="preserve">  </w:t>
      </w:r>
      <w:r w:rsidR="00FC3E6E" w:rsidRPr="004051FB">
        <w:rPr>
          <w:sz w:val="28"/>
          <w:szCs w:val="28"/>
        </w:rPr>
        <w:t>20</w:t>
      </w:r>
      <w:r w:rsidR="0034609F">
        <w:rPr>
          <w:sz w:val="28"/>
          <w:szCs w:val="28"/>
        </w:rPr>
        <w:t>20</w:t>
      </w:r>
      <w:r w:rsidR="00FC3E6E" w:rsidRPr="004051FB">
        <w:rPr>
          <w:sz w:val="28"/>
          <w:szCs w:val="28"/>
        </w:rPr>
        <w:t xml:space="preserve"> года                                        </w:t>
      </w:r>
      <w:r w:rsidR="003F7473">
        <w:rPr>
          <w:sz w:val="28"/>
          <w:szCs w:val="28"/>
        </w:rPr>
        <w:t xml:space="preserve">                           </w:t>
      </w:r>
      <w:r w:rsidR="00FC3E6E" w:rsidRPr="004051FB">
        <w:rPr>
          <w:sz w:val="28"/>
          <w:szCs w:val="28"/>
        </w:rPr>
        <w:t xml:space="preserve">№ </w:t>
      </w:r>
      <w:r w:rsidR="001543E9">
        <w:rPr>
          <w:sz w:val="28"/>
          <w:szCs w:val="28"/>
        </w:rPr>
        <w:t>_____</w:t>
      </w:r>
    </w:p>
    <w:tbl>
      <w:tblPr>
        <w:tblW w:w="0" w:type="auto"/>
        <w:tblInd w:w="159" w:type="dxa"/>
        <w:tblLook w:val="04A0"/>
      </w:tblPr>
      <w:tblGrid>
        <w:gridCol w:w="9220"/>
      </w:tblGrid>
      <w:tr w:rsidR="002851D2" w:rsidTr="002851D2">
        <w:trPr>
          <w:trHeight w:val="1361"/>
        </w:trPr>
        <w:tc>
          <w:tcPr>
            <w:tcW w:w="9220" w:type="dxa"/>
            <w:hideMark/>
          </w:tcPr>
          <w:p w:rsidR="002851D2" w:rsidRDefault="002851D2" w:rsidP="002851D2">
            <w:pPr>
              <w:jc w:val="center"/>
              <w:rPr>
                <w:b/>
                <w:bCs/>
                <w:sz w:val="28"/>
                <w:szCs w:val="28"/>
              </w:rPr>
            </w:pPr>
          </w:p>
          <w:p w:rsidR="002851D2" w:rsidRPr="002851D2" w:rsidRDefault="002851D2" w:rsidP="002851D2">
            <w:pPr>
              <w:jc w:val="center"/>
              <w:rPr>
                <w:rFonts w:eastAsia="Arial"/>
                <w:b/>
                <w:sz w:val="28"/>
                <w:szCs w:val="28"/>
              </w:rPr>
            </w:pPr>
            <w:r w:rsidRPr="002851D2">
              <w:rPr>
                <w:b/>
                <w:bCs/>
                <w:sz w:val="28"/>
                <w:szCs w:val="28"/>
              </w:rPr>
              <w:t xml:space="preserve">О проведении публичных слушаний </w:t>
            </w:r>
            <w:r w:rsidRPr="002851D2">
              <w:rPr>
                <w:b/>
                <w:bCs/>
                <w:sz w:val="28"/>
                <w:szCs w:val="28"/>
              </w:rPr>
              <w:br/>
              <w:t xml:space="preserve">по проекту решения Собрания представителей сельского поселения Новозаборовский муниципального района Сызранский Самарской области </w:t>
            </w:r>
            <w:r w:rsidRPr="002851D2">
              <w:rPr>
                <w:b/>
                <w:bCs/>
                <w:sz w:val="28"/>
                <w:szCs w:val="28"/>
              </w:rPr>
              <w:br/>
              <w:t>«О внесении изменений в Правила благоустройства территории сельского поселения Новозаборовский муниципального района Сызранский Самарской области»</w:t>
            </w:r>
          </w:p>
        </w:tc>
      </w:tr>
    </w:tbl>
    <w:p w:rsidR="002851D2" w:rsidRDefault="002851D2" w:rsidP="002851D2">
      <w:pPr>
        <w:jc w:val="center"/>
        <w:rPr>
          <w:sz w:val="28"/>
          <w:szCs w:val="28"/>
          <w:lang w:eastAsia="ar-SA"/>
        </w:rPr>
      </w:pPr>
    </w:p>
    <w:p w:rsidR="002851D2" w:rsidRDefault="002851D2" w:rsidP="002851D2">
      <w:pPr>
        <w:jc w:val="center"/>
        <w:rPr>
          <w:sz w:val="28"/>
          <w:szCs w:val="28"/>
          <w:lang w:eastAsia="ar-SA"/>
        </w:rPr>
      </w:pPr>
    </w:p>
    <w:p w:rsidR="002851D2" w:rsidRDefault="002851D2" w:rsidP="002851D2">
      <w:pPr>
        <w:spacing w:after="200"/>
        <w:ind w:firstLine="709"/>
        <w:jc w:val="both"/>
        <w:rPr>
          <w:b/>
          <w:bCs/>
          <w:sz w:val="28"/>
          <w:szCs w:val="28"/>
        </w:rPr>
      </w:pPr>
      <w:r>
        <w:rPr>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Новозаборовский муниципального района Сызранский Самарской области, </w:t>
      </w:r>
      <w:bookmarkStart w:id="0" w:name="_Hlk14088770"/>
      <w:r>
        <w:rPr>
          <w:sz w:val="28"/>
          <w:szCs w:val="28"/>
        </w:rPr>
        <w:t xml:space="preserve">Порядком организации и проведения общественных или публичных слушаний по вопросам градостроительной деятельности на территории сельского поселения Новозаборовский муниципального района Сызранский Самарской области, утвержденным решением Собрания представителей сельского поселения Новозаборовский муниципального района Сызранский Самарской области </w:t>
      </w:r>
      <w:r>
        <w:rPr>
          <w:bCs/>
          <w:sz w:val="28"/>
          <w:szCs w:val="28"/>
        </w:rPr>
        <w:t>от 06</w:t>
      </w:r>
      <w:r w:rsidRPr="002851D2">
        <w:rPr>
          <w:bCs/>
          <w:sz w:val="28"/>
          <w:szCs w:val="28"/>
        </w:rPr>
        <w:t>.</w:t>
      </w:r>
      <w:r>
        <w:rPr>
          <w:bCs/>
          <w:sz w:val="28"/>
          <w:szCs w:val="28"/>
        </w:rPr>
        <w:t>08.</w:t>
      </w:r>
      <w:r w:rsidRPr="002851D2">
        <w:rPr>
          <w:bCs/>
          <w:sz w:val="28"/>
          <w:szCs w:val="28"/>
        </w:rPr>
        <w:t xml:space="preserve">2019 № </w:t>
      </w:r>
      <w:r>
        <w:rPr>
          <w:bCs/>
          <w:sz w:val="28"/>
          <w:szCs w:val="28"/>
        </w:rPr>
        <w:t>17</w:t>
      </w:r>
      <w:r>
        <w:rPr>
          <w:sz w:val="28"/>
          <w:szCs w:val="28"/>
        </w:rPr>
        <w:t xml:space="preserve"> (далее – Порядок), </w:t>
      </w:r>
      <w:bookmarkEnd w:id="0"/>
      <w:r>
        <w:rPr>
          <w:sz w:val="28"/>
          <w:szCs w:val="28"/>
        </w:rPr>
        <w:t>постановляю:</w:t>
      </w:r>
    </w:p>
    <w:p w:rsidR="002851D2" w:rsidRDefault="002851D2" w:rsidP="002851D2">
      <w:pPr>
        <w:ind w:firstLine="709"/>
        <w:jc w:val="both"/>
        <w:rPr>
          <w:sz w:val="28"/>
          <w:szCs w:val="28"/>
          <w:lang w:eastAsia="ar-SA"/>
        </w:rPr>
      </w:pPr>
      <w:r>
        <w:rPr>
          <w:sz w:val="28"/>
          <w:szCs w:val="28"/>
          <w:lang w:eastAsia="ar-SA"/>
        </w:rPr>
        <w:t xml:space="preserve">1. Провести на территории сельского поселения </w:t>
      </w:r>
      <w:r>
        <w:rPr>
          <w:sz w:val="28"/>
          <w:szCs w:val="28"/>
        </w:rPr>
        <w:t xml:space="preserve">Новозаборовский муниципального района Сызранский </w:t>
      </w:r>
      <w:r>
        <w:rPr>
          <w:sz w:val="28"/>
          <w:szCs w:val="28"/>
          <w:lang w:eastAsia="ar-SA"/>
        </w:rPr>
        <w:t>Самарской области публичные слушания по прилагаемому проекту решения Собрания представителей сельского поселения Новозаборовский муниципального района Сызранский Самарской области</w:t>
      </w:r>
      <w:r>
        <w:t xml:space="preserve"> «</w:t>
      </w:r>
      <w:r>
        <w:rPr>
          <w:sz w:val="28"/>
          <w:szCs w:val="28"/>
          <w:lang w:eastAsia="ar-SA"/>
        </w:rPr>
        <w:t>О внесении изменений в Правила благоустройства территории сельского поселения Новозаборовский муниципального района Сызранский Самарской области» (далее – проект решения).</w:t>
      </w:r>
    </w:p>
    <w:p w:rsidR="002851D2" w:rsidRDefault="002851D2" w:rsidP="002851D2">
      <w:pPr>
        <w:ind w:firstLine="709"/>
        <w:jc w:val="both"/>
        <w:rPr>
          <w:sz w:val="28"/>
          <w:szCs w:val="28"/>
          <w:lang w:eastAsia="ar-SA"/>
        </w:rPr>
      </w:pPr>
      <w:r>
        <w:rPr>
          <w:sz w:val="28"/>
          <w:szCs w:val="28"/>
          <w:lang w:eastAsia="ar-SA"/>
        </w:rPr>
        <w:t xml:space="preserve">2. Срок проведения публичных слушаний по проекту решения – </w:t>
      </w:r>
      <w:bookmarkStart w:id="1" w:name="_Hlk14273612"/>
      <w:bookmarkStart w:id="2" w:name="_Hlk5789666"/>
      <w:r>
        <w:rPr>
          <w:sz w:val="28"/>
          <w:szCs w:val="28"/>
          <w:lang w:eastAsia="ar-SA"/>
        </w:rPr>
        <w:br/>
      </w:r>
      <w:bookmarkEnd w:id="1"/>
      <w:bookmarkEnd w:id="2"/>
      <w:r>
        <w:rPr>
          <w:sz w:val="28"/>
          <w:szCs w:val="28"/>
          <w:lang w:eastAsia="ar-SA"/>
        </w:rPr>
        <w:t xml:space="preserve">с 16 июня 2020 года по 20 июля 2020 года. </w:t>
      </w:r>
    </w:p>
    <w:p w:rsidR="002851D2" w:rsidRDefault="002851D2" w:rsidP="002851D2">
      <w:pPr>
        <w:ind w:firstLine="709"/>
        <w:jc w:val="both"/>
        <w:rPr>
          <w:sz w:val="28"/>
          <w:szCs w:val="28"/>
          <w:lang w:eastAsia="ar-SA"/>
        </w:rPr>
      </w:pPr>
      <w:r>
        <w:rPr>
          <w:sz w:val="28"/>
          <w:szCs w:val="28"/>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2851D2" w:rsidRDefault="002851D2" w:rsidP="002851D2">
      <w:pPr>
        <w:ind w:firstLine="709"/>
        <w:jc w:val="both"/>
        <w:rPr>
          <w:sz w:val="28"/>
          <w:szCs w:val="28"/>
          <w:lang w:eastAsia="ar-SA"/>
        </w:rPr>
      </w:pPr>
      <w:r>
        <w:rPr>
          <w:sz w:val="28"/>
          <w:szCs w:val="28"/>
          <w:lang w:eastAsia="ar-SA"/>
        </w:rPr>
        <w:lastRenderedPageBreak/>
        <w:t xml:space="preserve">3. Органом, уполномоченным на организацию и проведение публичных слушаний в соответствии с настоящим постановлением, является </w:t>
      </w:r>
      <w:bookmarkStart w:id="3" w:name="_Hlk15472129"/>
      <w:bookmarkStart w:id="4" w:name="_Hlk9344972"/>
      <w:r>
        <w:rPr>
          <w:sz w:val="28"/>
          <w:szCs w:val="28"/>
          <w:lang w:eastAsia="ar-SA"/>
        </w:rPr>
        <w:t xml:space="preserve">Администрация сельского поселения Новозаборовский </w:t>
      </w:r>
      <w:r>
        <w:rPr>
          <w:sz w:val="28"/>
          <w:szCs w:val="28"/>
        </w:rPr>
        <w:t>муниципального района Сызранский Самарской области</w:t>
      </w:r>
      <w:bookmarkEnd w:id="3"/>
      <w:r>
        <w:rPr>
          <w:sz w:val="28"/>
          <w:szCs w:val="28"/>
          <w:lang w:eastAsia="ar-SA"/>
        </w:rPr>
        <w:t>.</w:t>
      </w:r>
    </w:p>
    <w:bookmarkEnd w:id="4"/>
    <w:p w:rsidR="002851D2" w:rsidRDefault="002851D2" w:rsidP="002851D2">
      <w:pPr>
        <w:ind w:firstLine="709"/>
        <w:jc w:val="both"/>
        <w:rPr>
          <w:sz w:val="28"/>
          <w:szCs w:val="28"/>
        </w:rPr>
      </w:pPr>
      <w:r>
        <w:rPr>
          <w:sz w:val="28"/>
          <w:szCs w:val="28"/>
          <w:lang w:eastAsia="ar-SA"/>
        </w:rPr>
        <w:t xml:space="preserve">4. </w:t>
      </w:r>
      <w:r>
        <w:rPr>
          <w:sz w:val="28"/>
          <w:szCs w:val="28"/>
        </w:rPr>
        <w:t xml:space="preserve">Представление участниками публичных слушаний предложений и замечаний по </w:t>
      </w:r>
      <w:r>
        <w:rPr>
          <w:sz w:val="28"/>
          <w:szCs w:val="28"/>
          <w:lang w:eastAsia="ar-SA"/>
        </w:rPr>
        <w:t>проекту решения</w:t>
      </w:r>
      <w:r>
        <w:rPr>
          <w:sz w:val="28"/>
          <w:szCs w:val="28"/>
        </w:rPr>
        <w:t xml:space="preserve">, а также их учет осуществляется в соответствии с </w:t>
      </w:r>
      <w:bookmarkStart w:id="5" w:name="_Hlk9412081"/>
      <w:r>
        <w:rPr>
          <w:sz w:val="28"/>
          <w:szCs w:val="28"/>
        </w:rPr>
        <w:t xml:space="preserve">Главой </w:t>
      </w:r>
      <w:r>
        <w:rPr>
          <w:sz w:val="28"/>
          <w:szCs w:val="28"/>
          <w:lang w:val="en-US"/>
        </w:rPr>
        <w:t>VIII</w:t>
      </w:r>
      <w:r>
        <w:rPr>
          <w:sz w:val="28"/>
          <w:szCs w:val="28"/>
        </w:rPr>
        <w:t xml:space="preserve"> Порядка</w:t>
      </w:r>
      <w:r>
        <w:rPr>
          <w:sz w:val="28"/>
          <w:szCs w:val="28"/>
          <w:lang w:eastAsia="ar-SA"/>
        </w:rPr>
        <w:t>.</w:t>
      </w:r>
      <w:bookmarkEnd w:id="5"/>
    </w:p>
    <w:p w:rsidR="002851D2" w:rsidRDefault="002851D2" w:rsidP="002851D2">
      <w:pPr>
        <w:ind w:firstLine="709"/>
        <w:jc w:val="both"/>
        <w:rPr>
          <w:rFonts w:ascii="PT Serif" w:hAnsi="PT Serif"/>
          <w:color w:val="22272F"/>
          <w:sz w:val="23"/>
          <w:szCs w:val="23"/>
          <w:shd w:val="clear" w:color="auto" w:fill="FFFFFF"/>
        </w:rPr>
      </w:pPr>
      <w:r>
        <w:rPr>
          <w:sz w:val="28"/>
          <w:szCs w:val="28"/>
          <w:lang w:eastAsia="ar-SA"/>
        </w:rPr>
        <w:t>5</w:t>
      </w:r>
      <w:bookmarkStart w:id="6" w:name="_Hlk40092993"/>
      <w:r>
        <w:rPr>
          <w:sz w:val="28"/>
          <w:szCs w:val="28"/>
          <w:lang w:eastAsia="ar-SA"/>
        </w:rPr>
        <w:t xml:space="preserve">. </w:t>
      </w:r>
      <w:r>
        <w:rPr>
          <w:sz w:val="28"/>
          <w:szCs w:val="28"/>
        </w:rPr>
        <w:t xml:space="preserve">Место проведения публичных слушаний (место </w:t>
      </w:r>
      <w:bookmarkStart w:id="7" w:name="_Hlk15473640"/>
      <w:r>
        <w:rPr>
          <w:sz w:val="28"/>
          <w:szCs w:val="28"/>
        </w:rPr>
        <w:t>проведения экспозиции проекта решения</w:t>
      </w:r>
      <w:bookmarkEnd w:id="7"/>
      <w:r>
        <w:rPr>
          <w:sz w:val="28"/>
          <w:szCs w:val="28"/>
        </w:rPr>
        <w:t xml:space="preserve">) </w:t>
      </w:r>
      <w:bookmarkStart w:id="8" w:name="_Hlk22557210"/>
      <w:r>
        <w:rPr>
          <w:sz w:val="28"/>
          <w:szCs w:val="28"/>
        </w:rPr>
        <w:t xml:space="preserve">в </w:t>
      </w:r>
      <w:bookmarkStart w:id="9" w:name="_Hlk40095261"/>
      <w:r>
        <w:rPr>
          <w:sz w:val="28"/>
          <w:szCs w:val="28"/>
        </w:rPr>
        <w:t>сельском поселении Новозаборовский муниципального района Сызранский Самарской области</w:t>
      </w:r>
      <w:bookmarkEnd w:id="8"/>
      <w:bookmarkEnd w:id="9"/>
      <w:r>
        <w:rPr>
          <w:sz w:val="28"/>
          <w:szCs w:val="28"/>
        </w:rPr>
        <w:t xml:space="preserve">: </w:t>
      </w:r>
      <w:bookmarkStart w:id="10" w:name="_Hlk5887606"/>
      <w:r>
        <w:rPr>
          <w:sz w:val="28"/>
          <w:szCs w:val="28"/>
        </w:rPr>
        <w:t xml:space="preserve">Самарская область, Сызранский район, поселок Новозаборовский, </w:t>
      </w:r>
      <w:bookmarkStart w:id="11" w:name="_Hlk5789735"/>
      <w:r>
        <w:rPr>
          <w:sz w:val="28"/>
          <w:szCs w:val="28"/>
        </w:rPr>
        <w:t>ул. Солнечная, д. 2А</w:t>
      </w:r>
      <w:bookmarkEnd w:id="10"/>
      <w:bookmarkEnd w:id="11"/>
      <w:r>
        <w:rPr>
          <w:sz w:val="28"/>
          <w:szCs w:val="28"/>
        </w:rPr>
        <w:t>.</w:t>
      </w:r>
      <w:r>
        <w:rPr>
          <w:rFonts w:ascii="PT Serif" w:hAnsi="PT Serif"/>
          <w:color w:val="22272F"/>
          <w:sz w:val="23"/>
          <w:szCs w:val="23"/>
          <w:shd w:val="clear" w:color="auto" w:fill="FFFFFF"/>
        </w:rPr>
        <w:t xml:space="preserve"> </w:t>
      </w:r>
    </w:p>
    <w:p w:rsidR="002851D2" w:rsidRDefault="002851D2" w:rsidP="002851D2">
      <w:pPr>
        <w:ind w:firstLine="709"/>
        <w:jc w:val="both"/>
        <w:rPr>
          <w:sz w:val="28"/>
          <w:szCs w:val="28"/>
        </w:rPr>
      </w:pPr>
      <w:r>
        <w:rPr>
          <w:sz w:val="28"/>
          <w:szCs w:val="28"/>
        </w:rPr>
        <w:t xml:space="preserve">6. </w:t>
      </w:r>
      <w:bookmarkStart w:id="12" w:name="_Hlk14084916"/>
      <w:bookmarkStart w:id="13" w:name="_Hlk9418778"/>
      <w:bookmarkStart w:id="14" w:name="_Hlk14700604"/>
      <w:r>
        <w:rPr>
          <w:sz w:val="28"/>
          <w:szCs w:val="28"/>
        </w:rPr>
        <w:t xml:space="preserve">Провести собрания участников публичных слушаний по вопросу публичных слушаний </w:t>
      </w:r>
      <w:bookmarkEnd w:id="12"/>
      <w:bookmarkEnd w:id="13"/>
      <w:bookmarkEnd w:id="14"/>
      <w:r>
        <w:rPr>
          <w:sz w:val="28"/>
          <w:szCs w:val="28"/>
        </w:rPr>
        <w:t>в сельском поселении Новозаборовский муниципального района Сызранский Самарской области в каждом населенном пункте сельского поселения Новозаборовский муниципального района Сызранский Самарской области:</w:t>
      </w:r>
    </w:p>
    <w:p w:rsidR="002851D2" w:rsidRDefault="002851D2" w:rsidP="002851D2">
      <w:pPr>
        <w:ind w:firstLine="709"/>
        <w:jc w:val="both"/>
        <w:rPr>
          <w:sz w:val="28"/>
          <w:szCs w:val="28"/>
        </w:rPr>
      </w:pPr>
      <w:r>
        <w:rPr>
          <w:sz w:val="28"/>
          <w:szCs w:val="28"/>
        </w:rPr>
        <w:t xml:space="preserve">в поселке Новозаборовский </w:t>
      </w:r>
      <w:bookmarkStart w:id="15" w:name="_Hlk39503940"/>
      <w:r>
        <w:rPr>
          <w:sz w:val="28"/>
          <w:szCs w:val="28"/>
        </w:rPr>
        <w:t xml:space="preserve">«19» июня 2020 года </w:t>
      </w:r>
      <w:bookmarkStart w:id="16" w:name="_Hlk16603231"/>
      <w:bookmarkStart w:id="17" w:name="_Hlk5887516"/>
      <w:r>
        <w:rPr>
          <w:sz w:val="28"/>
          <w:szCs w:val="28"/>
        </w:rPr>
        <w:t>в 15.00</w:t>
      </w:r>
      <w:bookmarkEnd w:id="16"/>
      <w:bookmarkEnd w:id="17"/>
      <w:r>
        <w:rPr>
          <w:i/>
          <w:sz w:val="28"/>
          <w:szCs w:val="28"/>
        </w:rPr>
        <w:t xml:space="preserve"> </w:t>
      </w:r>
      <w:r>
        <w:rPr>
          <w:sz w:val="28"/>
          <w:szCs w:val="28"/>
        </w:rPr>
        <w:t xml:space="preserve">по адресу: </w:t>
      </w:r>
      <w:bookmarkEnd w:id="15"/>
      <w:r>
        <w:rPr>
          <w:sz w:val="28"/>
          <w:szCs w:val="28"/>
        </w:rPr>
        <w:t>Самарская область, Сызранский район, поселок Новозаборовский, ул. Солнечная, 2А;</w:t>
      </w:r>
    </w:p>
    <w:bookmarkEnd w:id="6"/>
    <w:p w:rsidR="002851D2" w:rsidRDefault="002851D2" w:rsidP="002851D2">
      <w:pPr>
        <w:ind w:firstLine="709"/>
        <w:jc w:val="both"/>
        <w:rPr>
          <w:sz w:val="28"/>
          <w:szCs w:val="28"/>
        </w:rPr>
      </w:pPr>
      <w:r>
        <w:rPr>
          <w:sz w:val="28"/>
          <w:szCs w:val="28"/>
        </w:rPr>
        <w:t>в железнодорожной казарме 910 км «</w:t>
      </w:r>
      <w:r w:rsidR="00472FDE">
        <w:rPr>
          <w:sz w:val="28"/>
          <w:szCs w:val="28"/>
        </w:rPr>
        <w:t>23</w:t>
      </w:r>
      <w:r>
        <w:rPr>
          <w:sz w:val="28"/>
          <w:szCs w:val="28"/>
        </w:rPr>
        <w:t xml:space="preserve">» </w:t>
      </w:r>
      <w:r w:rsidR="00472FDE">
        <w:rPr>
          <w:sz w:val="28"/>
          <w:szCs w:val="28"/>
        </w:rPr>
        <w:t>июня</w:t>
      </w:r>
      <w:r>
        <w:rPr>
          <w:sz w:val="28"/>
          <w:szCs w:val="28"/>
        </w:rPr>
        <w:t xml:space="preserve"> 2020 года </w:t>
      </w:r>
      <w:r>
        <w:rPr>
          <w:i/>
          <w:sz w:val="28"/>
          <w:szCs w:val="28"/>
        </w:rPr>
        <w:t xml:space="preserve"> </w:t>
      </w:r>
      <w:r>
        <w:rPr>
          <w:sz w:val="28"/>
          <w:szCs w:val="28"/>
        </w:rPr>
        <w:t xml:space="preserve">в </w:t>
      </w:r>
      <w:r w:rsidR="00472FDE">
        <w:rPr>
          <w:sz w:val="28"/>
          <w:szCs w:val="28"/>
        </w:rPr>
        <w:t>10.00</w:t>
      </w:r>
      <w:r>
        <w:rPr>
          <w:sz w:val="28"/>
          <w:szCs w:val="28"/>
        </w:rPr>
        <w:t xml:space="preserve"> по адресу: Самарская область, Сызранский район, желе</w:t>
      </w:r>
      <w:r w:rsidR="00472FDE">
        <w:rPr>
          <w:sz w:val="28"/>
          <w:szCs w:val="28"/>
        </w:rPr>
        <w:t xml:space="preserve">знодорожная казарма 910 км, </w:t>
      </w:r>
      <w:r>
        <w:rPr>
          <w:sz w:val="28"/>
          <w:szCs w:val="28"/>
        </w:rPr>
        <w:t xml:space="preserve">д. </w:t>
      </w:r>
      <w:r w:rsidR="00472FDE">
        <w:rPr>
          <w:sz w:val="28"/>
          <w:szCs w:val="28"/>
        </w:rPr>
        <w:t>1</w:t>
      </w:r>
      <w:r>
        <w:rPr>
          <w:sz w:val="28"/>
          <w:szCs w:val="28"/>
        </w:rPr>
        <w:t>;</w:t>
      </w:r>
    </w:p>
    <w:p w:rsidR="002851D2" w:rsidRDefault="002851D2" w:rsidP="002851D2">
      <w:pPr>
        <w:ind w:firstLine="709"/>
        <w:jc w:val="both"/>
        <w:rPr>
          <w:sz w:val="28"/>
          <w:szCs w:val="28"/>
        </w:rPr>
      </w:pPr>
      <w:r>
        <w:rPr>
          <w:sz w:val="28"/>
          <w:szCs w:val="28"/>
        </w:rPr>
        <w:t>в поселке Взгорье «</w:t>
      </w:r>
      <w:r w:rsidR="00472FDE">
        <w:rPr>
          <w:sz w:val="28"/>
          <w:szCs w:val="28"/>
        </w:rPr>
        <w:t>30</w:t>
      </w:r>
      <w:r>
        <w:rPr>
          <w:sz w:val="28"/>
          <w:szCs w:val="28"/>
        </w:rPr>
        <w:t>»</w:t>
      </w:r>
      <w:r w:rsidR="00472FDE">
        <w:rPr>
          <w:sz w:val="28"/>
          <w:szCs w:val="28"/>
        </w:rPr>
        <w:t xml:space="preserve"> июня</w:t>
      </w:r>
      <w:r>
        <w:rPr>
          <w:sz w:val="28"/>
          <w:szCs w:val="28"/>
        </w:rPr>
        <w:t xml:space="preserve"> 2020 года </w:t>
      </w:r>
      <w:r>
        <w:rPr>
          <w:i/>
          <w:sz w:val="28"/>
          <w:szCs w:val="28"/>
        </w:rPr>
        <w:t xml:space="preserve"> </w:t>
      </w:r>
      <w:r>
        <w:rPr>
          <w:sz w:val="28"/>
          <w:szCs w:val="28"/>
        </w:rPr>
        <w:t xml:space="preserve">в </w:t>
      </w:r>
      <w:r w:rsidR="00472FDE">
        <w:rPr>
          <w:sz w:val="28"/>
          <w:szCs w:val="28"/>
        </w:rPr>
        <w:t>15.00</w:t>
      </w:r>
      <w:r>
        <w:rPr>
          <w:i/>
          <w:sz w:val="28"/>
          <w:szCs w:val="28"/>
        </w:rPr>
        <w:t xml:space="preserve"> </w:t>
      </w:r>
      <w:r>
        <w:rPr>
          <w:sz w:val="28"/>
          <w:szCs w:val="28"/>
        </w:rPr>
        <w:t xml:space="preserve">по адресу: Самарская область, Сызранский район, поселок Взгорье, ул. </w:t>
      </w:r>
      <w:r w:rsidR="00472FDE">
        <w:rPr>
          <w:sz w:val="28"/>
          <w:szCs w:val="28"/>
        </w:rPr>
        <w:t>Пригородная, 15</w:t>
      </w:r>
      <w:r>
        <w:rPr>
          <w:sz w:val="28"/>
          <w:szCs w:val="28"/>
        </w:rPr>
        <w:t>;</w:t>
      </w:r>
    </w:p>
    <w:p w:rsidR="002851D2" w:rsidRDefault="002851D2" w:rsidP="002851D2">
      <w:pPr>
        <w:ind w:firstLine="709"/>
        <w:jc w:val="both"/>
        <w:rPr>
          <w:sz w:val="28"/>
          <w:szCs w:val="28"/>
        </w:rPr>
      </w:pPr>
      <w:r>
        <w:rPr>
          <w:sz w:val="28"/>
          <w:szCs w:val="28"/>
        </w:rPr>
        <w:t>в поселке Ерик «</w:t>
      </w:r>
      <w:r w:rsidR="00472FDE">
        <w:rPr>
          <w:sz w:val="28"/>
          <w:szCs w:val="28"/>
        </w:rPr>
        <w:t>3</w:t>
      </w:r>
      <w:r>
        <w:rPr>
          <w:sz w:val="28"/>
          <w:szCs w:val="28"/>
        </w:rPr>
        <w:t xml:space="preserve">» </w:t>
      </w:r>
      <w:r w:rsidR="00472FDE">
        <w:rPr>
          <w:sz w:val="28"/>
          <w:szCs w:val="28"/>
        </w:rPr>
        <w:t>июля</w:t>
      </w:r>
      <w:r>
        <w:rPr>
          <w:sz w:val="28"/>
          <w:szCs w:val="28"/>
        </w:rPr>
        <w:t xml:space="preserve"> 2020 года </w:t>
      </w:r>
      <w:r>
        <w:rPr>
          <w:i/>
          <w:sz w:val="28"/>
          <w:szCs w:val="28"/>
        </w:rPr>
        <w:t xml:space="preserve"> </w:t>
      </w:r>
      <w:r>
        <w:rPr>
          <w:sz w:val="28"/>
          <w:szCs w:val="28"/>
        </w:rPr>
        <w:t xml:space="preserve">в </w:t>
      </w:r>
      <w:r w:rsidR="00472FDE">
        <w:rPr>
          <w:sz w:val="28"/>
          <w:szCs w:val="28"/>
        </w:rPr>
        <w:t>15.00</w:t>
      </w:r>
      <w:r>
        <w:rPr>
          <w:i/>
          <w:sz w:val="28"/>
          <w:szCs w:val="28"/>
        </w:rPr>
        <w:t xml:space="preserve"> </w:t>
      </w:r>
      <w:r>
        <w:rPr>
          <w:sz w:val="28"/>
          <w:szCs w:val="28"/>
        </w:rPr>
        <w:t xml:space="preserve">по адресу: Самарская область, Сызранский район, поселок Ерик, ул. </w:t>
      </w:r>
      <w:r w:rsidR="00472FDE">
        <w:rPr>
          <w:sz w:val="28"/>
          <w:szCs w:val="28"/>
        </w:rPr>
        <w:t>Луговая</w:t>
      </w:r>
      <w:r>
        <w:rPr>
          <w:sz w:val="28"/>
          <w:szCs w:val="28"/>
        </w:rPr>
        <w:t xml:space="preserve">, д. </w:t>
      </w:r>
      <w:r w:rsidR="00472FDE">
        <w:rPr>
          <w:sz w:val="28"/>
          <w:szCs w:val="28"/>
        </w:rPr>
        <w:t>6</w:t>
      </w:r>
      <w:r>
        <w:rPr>
          <w:sz w:val="28"/>
          <w:szCs w:val="28"/>
        </w:rPr>
        <w:t>;</w:t>
      </w:r>
    </w:p>
    <w:p w:rsidR="002851D2" w:rsidRDefault="002851D2" w:rsidP="002851D2">
      <w:pPr>
        <w:ind w:firstLine="709"/>
        <w:jc w:val="both"/>
        <w:rPr>
          <w:sz w:val="28"/>
          <w:szCs w:val="28"/>
        </w:rPr>
      </w:pPr>
      <w:r>
        <w:rPr>
          <w:sz w:val="28"/>
          <w:szCs w:val="28"/>
        </w:rPr>
        <w:t>в поселке Журавлевский «</w:t>
      </w:r>
      <w:r w:rsidR="00472FDE">
        <w:rPr>
          <w:sz w:val="28"/>
          <w:szCs w:val="28"/>
        </w:rPr>
        <w:t>6</w:t>
      </w:r>
      <w:r>
        <w:rPr>
          <w:sz w:val="28"/>
          <w:szCs w:val="28"/>
        </w:rPr>
        <w:t xml:space="preserve">» </w:t>
      </w:r>
      <w:r w:rsidR="00472FDE">
        <w:rPr>
          <w:sz w:val="28"/>
          <w:szCs w:val="28"/>
        </w:rPr>
        <w:t>июля</w:t>
      </w:r>
      <w:r>
        <w:rPr>
          <w:sz w:val="28"/>
          <w:szCs w:val="28"/>
        </w:rPr>
        <w:t xml:space="preserve"> 2020 года </w:t>
      </w:r>
      <w:r>
        <w:rPr>
          <w:i/>
          <w:sz w:val="28"/>
          <w:szCs w:val="28"/>
        </w:rPr>
        <w:t xml:space="preserve"> </w:t>
      </w:r>
      <w:r>
        <w:rPr>
          <w:sz w:val="28"/>
          <w:szCs w:val="28"/>
        </w:rPr>
        <w:t xml:space="preserve">в </w:t>
      </w:r>
      <w:r w:rsidR="00472FDE">
        <w:rPr>
          <w:sz w:val="28"/>
          <w:szCs w:val="28"/>
        </w:rPr>
        <w:t>15.00</w:t>
      </w:r>
      <w:r>
        <w:rPr>
          <w:i/>
          <w:sz w:val="28"/>
          <w:szCs w:val="28"/>
        </w:rPr>
        <w:t xml:space="preserve"> </w:t>
      </w:r>
      <w:r>
        <w:rPr>
          <w:sz w:val="28"/>
          <w:szCs w:val="28"/>
        </w:rPr>
        <w:t>по адресу: Самарская область, Сызранский район, поселок Журавлевский, ул.</w:t>
      </w:r>
      <w:r w:rsidR="00472FDE">
        <w:rPr>
          <w:sz w:val="28"/>
          <w:szCs w:val="28"/>
        </w:rPr>
        <w:t xml:space="preserve"> Зеленая, </w:t>
      </w:r>
      <w:r>
        <w:rPr>
          <w:sz w:val="28"/>
          <w:szCs w:val="28"/>
        </w:rPr>
        <w:t xml:space="preserve"> д.</w:t>
      </w:r>
      <w:r w:rsidR="00472FDE">
        <w:rPr>
          <w:sz w:val="28"/>
          <w:szCs w:val="28"/>
        </w:rPr>
        <w:t>18</w:t>
      </w:r>
      <w:r>
        <w:rPr>
          <w:sz w:val="28"/>
          <w:szCs w:val="28"/>
        </w:rPr>
        <w:t>;</w:t>
      </w:r>
    </w:p>
    <w:p w:rsidR="002851D2" w:rsidRDefault="002851D2" w:rsidP="002851D2">
      <w:pPr>
        <w:ind w:firstLine="709"/>
        <w:jc w:val="both"/>
        <w:rPr>
          <w:sz w:val="28"/>
          <w:szCs w:val="28"/>
        </w:rPr>
      </w:pPr>
      <w:r>
        <w:rPr>
          <w:sz w:val="28"/>
          <w:szCs w:val="28"/>
        </w:rPr>
        <w:t>в поселке Куропаткино «</w:t>
      </w:r>
      <w:r w:rsidR="00472FDE">
        <w:rPr>
          <w:sz w:val="28"/>
          <w:szCs w:val="28"/>
        </w:rPr>
        <w:t>08</w:t>
      </w:r>
      <w:r>
        <w:rPr>
          <w:sz w:val="28"/>
          <w:szCs w:val="28"/>
        </w:rPr>
        <w:t xml:space="preserve">» </w:t>
      </w:r>
      <w:r w:rsidR="00472FDE">
        <w:rPr>
          <w:sz w:val="28"/>
          <w:szCs w:val="28"/>
        </w:rPr>
        <w:t>июля</w:t>
      </w:r>
      <w:r>
        <w:rPr>
          <w:sz w:val="28"/>
          <w:szCs w:val="28"/>
        </w:rPr>
        <w:t xml:space="preserve"> 2020 года в </w:t>
      </w:r>
      <w:r w:rsidR="00472FDE">
        <w:rPr>
          <w:sz w:val="28"/>
          <w:szCs w:val="28"/>
        </w:rPr>
        <w:t>15.00</w:t>
      </w:r>
      <w:r>
        <w:rPr>
          <w:sz w:val="28"/>
          <w:szCs w:val="28"/>
        </w:rPr>
        <w:t xml:space="preserve"> </w:t>
      </w:r>
      <w:r>
        <w:rPr>
          <w:i/>
          <w:sz w:val="28"/>
          <w:szCs w:val="28"/>
        </w:rPr>
        <w:t xml:space="preserve"> </w:t>
      </w:r>
      <w:r>
        <w:rPr>
          <w:sz w:val="28"/>
          <w:szCs w:val="28"/>
        </w:rPr>
        <w:t xml:space="preserve">по адресу: Самарская область, Сызранский район, поселок Куропаткино, ул. </w:t>
      </w:r>
      <w:r w:rsidR="00472FDE">
        <w:rPr>
          <w:sz w:val="28"/>
          <w:szCs w:val="28"/>
        </w:rPr>
        <w:t>Водная</w:t>
      </w:r>
      <w:r>
        <w:rPr>
          <w:sz w:val="28"/>
          <w:szCs w:val="28"/>
        </w:rPr>
        <w:t>, д.</w:t>
      </w:r>
      <w:r w:rsidR="00472FDE">
        <w:rPr>
          <w:sz w:val="28"/>
          <w:szCs w:val="28"/>
        </w:rPr>
        <w:t xml:space="preserve"> 13</w:t>
      </w:r>
      <w:r>
        <w:rPr>
          <w:sz w:val="28"/>
          <w:szCs w:val="28"/>
        </w:rPr>
        <w:t>;</w:t>
      </w:r>
    </w:p>
    <w:p w:rsidR="002851D2" w:rsidRDefault="002851D2" w:rsidP="002851D2">
      <w:pPr>
        <w:ind w:firstLine="709"/>
        <w:jc w:val="both"/>
        <w:rPr>
          <w:sz w:val="28"/>
          <w:szCs w:val="28"/>
        </w:rPr>
      </w:pPr>
      <w:r>
        <w:rPr>
          <w:sz w:val="28"/>
          <w:szCs w:val="28"/>
        </w:rPr>
        <w:t>в поселке Новорепьевский «</w:t>
      </w:r>
      <w:r w:rsidR="00472FDE">
        <w:rPr>
          <w:sz w:val="28"/>
          <w:szCs w:val="28"/>
        </w:rPr>
        <w:t>9</w:t>
      </w:r>
      <w:r>
        <w:rPr>
          <w:sz w:val="28"/>
          <w:szCs w:val="28"/>
        </w:rPr>
        <w:t xml:space="preserve">» </w:t>
      </w:r>
      <w:r w:rsidR="00472FDE">
        <w:rPr>
          <w:sz w:val="28"/>
          <w:szCs w:val="28"/>
        </w:rPr>
        <w:t>июля</w:t>
      </w:r>
      <w:r>
        <w:rPr>
          <w:sz w:val="28"/>
          <w:szCs w:val="28"/>
        </w:rPr>
        <w:t xml:space="preserve"> 2020 года </w:t>
      </w:r>
      <w:r>
        <w:rPr>
          <w:i/>
          <w:sz w:val="28"/>
          <w:szCs w:val="28"/>
        </w:rPr>
        <w:t xml:space="preserve"> </w:t>
      </w:r>
      <w:r>
        <w:rPr>
          <w:sz w:val="28"/>
          <w:szCs w:val="28"/>
        </w:rPr>
        <w:t xml:space="preserve">в </w:t>
      </w:r>
      <w:r w:rsidR="00472FDE">
        <w:rPr>
          <w:sz w:val="28"/>
          <w:szCs w:val="28"/>
        </w:rPr>
        <w:t>10.00</w:t>
      </w:r>
      <w:r>
        <w:rPr>
          <w:i/>
          <w:sz w:val="28"/>
          <w:szCs w:val="28"/>
        </w:rPr>
        <w:t xml:space="preserve"> </w:t>
      </w:r>
      <w:r>
        <w:rPr>
          <w:sz w:val="28"/>
          <w:szCs w:val="28"/>
        </w:rPr>
        <w:t xml:space="preserve">по адресу: Самарская область, Сызранский район, поселок Новорепьевский, ул. </w:t>
      </w:r>
      <w:r w:rsidR="00472FDE">
        <w:rPr>
          <w:sz w:val="28"/>
          <w:szCs w:val="28"/>
        </w:rPr>
        <w:t>Кооперативная</w:t>
      </w:r>
      <w:r>
        <w:rPr>
          <w:sz w:val="28"/>
          <w:szCs w:val="28"/>
        </w:rPr>
        <w:t xml:space="preserve">, д. </w:t>
      </w:r>
      <w:r w:rsidR="00472FDE">
        <w:rPr>
          <w:sz w:val="28"/>
          <w:szCs w:val="28"/>
        </w:rPr>
        <w:t>9</w:t>
      </w:r>
      <w:r>
        <w:rPr>
          <w:sz w:val="28"/>
          <w:szCs w:val="28"/>
        </w:rPr>
        <w:t>;</w:t>
      </w:r>
    </w:p>
    <w:p w:rsidR="002851D2" w:rsidRDefault="002851D2" w:rsidP="002851D2">
      <w:pPr>
        <w:ind w:firstLine="709"/>
        <w:jc w:val="both"/>
        <w:rPr>
          <w:sz w:val="28"/>
          <w:szCs w:val="28"/>
        </w:rPr>
      </w:pPr>
      <w:r>
        <w:rPr>
          <w:sz w:val="28"/>
          <w:szCs w:val="28"/>
        </w:rPr>
        <w:t xml:space="preserve">в поселке </w:t>
      </w:r>
      <w:proofErr w:type="gramStart"/>
      <w:r>
        <w:rPr>
          <w:sz w:val="28"/>
          <w:szCs w:val="28"/>
        </w:rPr>
        <w:t>Песочный</w:t>
      </w:r>
      <w:proofErr w:type="gramEnd"/>
      <w:r>
        <w:rPr>
          <w:sz w:val="28"/>
          <w:szCs w:val="28"/>
        </w:rPr>
        <w:t xml:space="preserve"> «</w:t>
      </w:r>
      <w:r w:rsidR="00472FDE">
        <w:rPr>
          <w:sz w:val="28"/>
          <w:szCs w:val="28"/>
        </w:rPr>
        <w:t>10</w:t>
      </w:r>
      <w:r>
        <w:rPr>
          <w:sz w:val="28"/>
          <w:szCs w:val="28"/>
        </w:rPr>
        <w:t>»</w:t>
      </w:r>
      <w:r w:rsidR="00472FDE">
        <w:rPr>
          <w:sz w:val="28"/>
          <w:szCs w:val="28"/>
        </w:rPr>
        <w:t xml:space="preserve"> июля</w:t>
      </w:r>
      <w:r>
        <w:rPr>
          <w:sz w:val="28"/>
          <w:szCs w:val="28"/>
        </w:rPr>
        <w:t xml:space="preserve"> 2020 года </w:t>
      </w:r>
      <w:r>
        <w:rPr>
          <w:i/>
          <w:sz w:val="28"/>
          <w:szCs w:val="28"/>
        </w:rPr>
        <w:t xml:space="preserve"> </w:t>
      </w:r>
      <w:r>
        <w:rPr>
          <w:sz w:val="28"/>
          <w:szCs w:val="28"/>
        </w:rPr>
        <w:t xml:space="preserve">в </w:t>
      </w:r>
      <w:r w:rsidR="00472FDE">
        <w:rPr>
          <w:sz w:val="28"/>
          <w:szCs w:val="28"/>
        </w:rPr>
        <w:t>11.00</w:t>
      </w:r>
      <w:r>
        <w:rPr>
          <w:i/>
          <w:sz w:val="28"/>
          <w:szCs w:val="28"/>
        </w:rPr>
        <w:t xml:space="preserve"> </w:t>
      </w:r>
      <w:r>
        <w:rPr>
          <w:sz w:val="28"/>
          <w:szCs w:val="28"/>
        </w:rPr>
        <w:t xml:space="preserve">по адресу: Самарская область, Сызранский район, поселок Песочный, ул. </w:t>
      </w:r>
      <w:r w:rsidR="00472FDE">
        <w:rPr>
          <w:sz w:val="28"/>
          <w:szCs w:val="28"/>
        </w:rPr>
        <w:t>Садовая</w:t>
      </w:r>
      <w:r>
        <w:rPr>
          <w:sz w:val="28"/>
          <w:szCs w:val="28"/>
        </w:rPr>
        <w:t xml:space="preserve">, д. </w:t>
      </w:r>
      <w:r w:rsidR="00472FDE">
        <w:rPr>
          <w:sz w:val="28"/>
          <w:szCs w:val="28"/>
        </w:rPr>
        <w:t>22</w:t>
      </w:r>
      <w:r>
        <w:rPr>
          <w:sz w:val="28"/>
          <w:szCs w:val="28"/>
        </w:rPr>
        <w:t>;</w:t>
      </w:r>
    </w:p>
    <w:p w:rsidR="002851D2" w:rsidRDefault="002851D2" w:rsidP="002851D2">
      <w:pPr>
        <w:ind w:firstLine="709"/>
        <w:jc w:val="both"/>
        <w:rPr>
          <w:sz w:val="28"/>
          <w:szCs w:val="28"/>
        </w:rPr>
      </w:pPr>
      <w:r>
        <w:rPr>
          <w:sz w:val="28"/>
          <w:szCs w:val="28"/>
          <w:lang w:eastAsia="ar-SA"/>
        </w:rPr>
        <w:t xml:space="preserve">7. Администрации сельского поселения Новозаборовский </w:t>
      </w:r>
      <w:bookmarkStart w:id="18" w:name="_Hlk14701894"/>
      <w:r>
        <w:rPr>
          <w:sz w:val="28"/>
          <w:szCs w:val="28"/>
        </w:rPr>
        <w:t xml:space="preserve">муниципального района Сызранский Самарской области </w:t>
      </w:r>
      <w:bookmarkEnd w:id="18"/>
      <w:r>
        <w:rPr>
          <w:sz w:val="28"/>
          <w:szCs w:val="28"/>
        </w:rPr>
        <w:t xml:space="preserve">в целях доведения до населения информации о содержании </w:t>
      </w:r>
      <w:r>
        <w:rPr>
          <w:sz w:val="28"/>
          <w:szCs w:val="28"/>
          <w:lang w:eastAsia="ar-SA"/>
        </w:rPr>
        <w:t xml:space="preserve">проекта решения </w:t>
      </w:r>
      <w:r>
        <w:rPr>
          <w:sz w:val="28"/>
          <w:szCs w:val="28"/>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Pr>
          <w:sz w:val="28"/>
          <w:szCs w:val="28"/>
          <w:lang w:eastAsia="ar-SA"/>
        </w:rPr>
        <w:t>проекту решения</w:t>
      </w:r>
      <w:r>
        <w:rPr>
          <w:sz w:val="28"/>
          <w:szCs w:val="28"/>
        </w:rPr>
        <w:t>.</w:t>
      </w:r>
    </w:p>
    <w:p w:rsidR="002851D2" w:rsidRDefault="002851D2" w:rsidP="002851D2">
      <w:pPr>
        <w:ind w:firstLine="709"/>
        <w:jc w:val="both"/>
        <w:rPr>
          <w:sz w:val="28"/>
          <w:szCs w:val="28"/>
        </w:rPr>
      </w:pPr>
      <w:proofErr w:type="gramStart"/>
      <w:r>
        <w:rPr>
          <w:sz w:val="28"/>
          <w:szCs w:val="28"/>
        </w:rPr>
        <w:lastRenderedPageBreak/>
        <w:t xml:space="preserve">Датой открытия экспозиции считается дата опубликования проекта решения и его размещения </w:t>
      </w:r>
      <w:bookmarkStart w:id="19" w:name="_Hlk15472517"/>
      <w:bookmarkStart w:id="20" w:name="_Hlk20309729"/>
      <w:r>
        <w:rPr>
          <w:sz w:val="28"/>
          <w:szCs w:val="28"/>
        </w:rPr>
        <w:t xml:space="preserve">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Новозаборовский муниципального района Сызранский Самарской области по адресу: </w:t>
      </w:r>
      <w:bookmarkEnd w:id="19"/>
      <w:bookmarkEnd w:id="20"/>
      <w:r>
        <w:rPr>
          <w:sz w:val="28"/>
          <w:szCs w:val="28"/>
        </w:rPr>
        <w:t xml:space="preserve">http://syzrayon.ru/ в порядке, установленном пунктом 1 части 8 статьи 5.1 Градостроительного кодекса Российской Федерации. </w:t>
      </w:r>
      <w:proofErr w:type="gramEnd"/>
    </w:p>
    <w:p w:rsidR="002851D2" w:rsidRDefault="002851D2" w:rsidP="002851D2">
      <w:pPr>
        <w:ind w:firstLine="709"/>
        <w:jc w:val="both"/>
        <w:rPr>
          <w:sz w:val="28"/>
          <w:szCs w:val="28"/>
        </w:rPr>
      </w:pPr>
      <w:r>
        <w:rPr>
          <w:sz w:val="28"/>
          <w:szCs w:val="28"/>
        </w:rPr>
        <w:t xml:space="preserve">Экспозиция проводится в срок до 17 июля 2020 года включительно. </w:t>
      </w:r>
      <w:bookmarkStart w:id="21" w:name="_Hlk14090147"/>
      <w:r>
        <w:rPr>
          <w:sz w:val="28"/>
          <w:szCs w:val="28"/>
        </w:rPr>
        <w:t xml:space="preserve">Посещение экспозиции возможно </w:t>
      </w:r>
      <w:bookmarkStart w:id="22" w:name="_Hlk40093244"/>
      <w:r>
        <w:rPr>
          <w:sz w:val="28"/>
          <w:szCs w:val="28"/>
        </w:rPr>
        <w:t xml:space="preserve">в рабочие дни </w:t>
      </w:r>
      <w:bookmarkEnd w:id="21"/>
      <w:bookmarkEnd w:id="22"/>
      <w:r>
        <w:rPr>
          <w:sz w:val="28"/>
          <w:szCs w:val="28"/>
        </w:rPr>
        <w:t>с 10 часов до 16 часов.</w:t>
      </w:r>
    </w:p>
    <w:p w:rsidR="002851D2" w:rsidRDefault="002851D2" w:rsidP="002851D2">
      <w:pPr>
        <w:ind w:firstLine="709"/>
        <w:jc w:val="both"/>
        <w:rPr>
          <w:sz w:val="28"/>
          <w:szCs w:val="28"/>
          <w:lang w:eastAsia="ar-SA"/>
        </w:rPr>
      </w:pPr>
      <w:bookmarkStart w:id="23" w:name="_Hlk14090524"/>
      <w:r>
        <w:rPr>
          <w:sz w:val="28"/>
          <w:szCs w:val="28"/>
        </w:rPr>
        <w:t xml:space="preserve">Информационные материалы к </w:t>
      </w:r>
      <w:r>
        <w:rPr>
          <w:sz w:val="28"/>
          <w:szCs w:val="28"/>
          <w:lang w:eastAsia="ar-SA"/>
        </w:rPr>
        <w:t xml:space="preserve">проекту решения </w:t>
      </w:r>
      <w:r>
        <w:rPr>
          <w:sz w:val="28"/>
          <w:szCs w:val="28"/>
        </w:rPr>
        <w:t>отсутствуют.</w:t>
      </w:r>
    </w:p>
    <w:bookmarkEnd w:id="23"/>
    <w:p w:rsidR="002851D2" w:rsidRDefault="002851D2" w:rsidP="002851D2">
      <w:pPr>
        <w:ind w:firstLine="709"/>
        <w:jc w:val="both"/>
        <w:rPr>
          <w:sz w:val="28"/>
          <w:szCs w:val="28"/>
        </w:rPr>
      </w:pPr>
      <w:r>
        <w:rPr>
          <w:sz w:val="28"/>
          <w:szCs w:val="28"/>
        </w:rPr>
        <w:t xml:space="preserve">8. </w:t>
      </w:r>
      <w:proofErr w:type="gramStart"/>
      <w:r>
        <w:rPr>
          <w:sz w:val="28"/>
          <w:szCs w:val="28"/>
        </w:rPr>
        <w:t xml:space="preserve">Прием замечаний и предложений от жителей поселения и иных заинтересованных лиц по </w:t>
      </w:r>
      <w:r>
        <w:rPr>
          <w:sz w:val="28"/>
          <w:szCs w:val="28"/>
          <w:lang w:eastAsia="ar-SA"/>
        </w:rPr>
        <w:t xml:space="preserve">проекту решения </w:t>
      </w:r>
      <w:r>
        <w:rPr>
          <w:sz w:val="28"/>
          <w:szCs w:val="28"/>
        </w:rPr>
        <w:t>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8 часов до 16 часов, в субботу с 12 часов до 17 часов.</w:t>
      </w:r>
      <w:proofErr w:type="gramEnd"/>
      <w:r>
        <w:rPr>
          <w:sz w:val="28"/>
          <w:szCs w:val="28"/>
        </w:rPr>
        <w:t xml:space="preserve"> </w:t>
      </w:r>
      <w:bookmarkStart w:id="24" w:name="_Hlk40093279"/>
      <w:r>
        <w:rPr>
          <w:sz w:val="28"/>
          <w:szCs w:val="28"/>
        </w:rPr>
        <w:t>Письменные замечания и предложения подлежат приобщению к протоколу публичных слушаний.</w:t>
      </w:r>
    </w:p>
    <w:bookmarkEnd w:id="24"/>
    <w:p w:rsidR="002851D2" w:rsidRDefault="002851D2" w:rsidP="002851D2">
      <w:pPr>
        <w:ind w:firstLine="709"/>
        <w:jc w:val="both"/>
        <w:rPr>
          <w:sz w:val="28"/>
          <w:szCs w:val="28"/>
        </w:rPr>
      </w:pPr>
      <w:r>
        <w:rPr>
          <w:sz w:val="28"/>
          <w:szCs w:val="28"/>
        </w:rPr>
        <w:t>9. Замечания и предложения могут быть внесены</w:t>
      </w:r>
      <w:r>
        <w:rPr>
          <w:rFonts w:eastAsia="Calibri"/>
          <w:sz w:val="28"/>
          <w:szCs w:val="28"/>
          <w:lang w:eastAsia="en-US"/>
        </w:rPr>
        <w:t xml:space="preserve"> </w:t>
      </w:r>
      <w:r>
        <w:rPr>
          <w:sz w:val="28"/>
          <w:szCs w:val="28"/>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2851D2" w:rsidRDefault="002851D2" w:rsidP="002851D2">
      <w:pPr>
        <w:ind w:firstLine="709"/>
        <w:jc w:val="both"/>
        <w:rPr>
          <w:sz w:val="28"/>
          <w:szCs w:val="28"/>
        </w:rPr>
      </w:pPr>
      <w:r>
        <w:rPr>
          <w:sz w:val="28"/>
          <w:szCs w:val="28"/>
        </w:rPr>
        <w:t xml:space="preserve">1) в письменной или устной форме в ходе проведения собраний участников публичных слушаний; </w:t>
      </w:r>
    </w:p>
    <w:p w:rsidR="002851D2" w:rsidRDefault="002851D2" w:rsidP="002851D2">
      <w:pPr>
        <w:ind w:firstLine="709"/>
        <w:jc w:val="both"/>
        <w:rPr>
          <w:sz w:val="28"/>
          <w:szCs w:val="28"/>
        </w:rPr>
      </w:pPr>
      <w:r>
        <w:rPr>
          <w:sz w:val="28"/>
          <w:szCs w:val="28"/>
        </w:rPr>
        <w:t xml:space="preserve">2) в письменной форме в адрес организатора публичных слушаний; </w:t>
      </w:r>
    </w:p>
    <w:p w:rsidR="002851D2" w:rsidRDefault="002851D2" w:rsidP="002851D2">
      <w:pPr>
        <w:ind w:firstLine="709"/>
        <w:jc w:val="both"/>
        <w:rPr>
          <w:sz w:val="28"/>
          <w:szCs w:val="28"/>
        </w:rPr>
      </w:pPr>
      <w:r>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2851D2" w:rsidRDefault="002851D2" w:rsidP="002851D2">
      <w:pPr>
        <w:ind w:firstLine="709"/>
        <w:jc w:val="both"/>
        <w:rPr>
          <w:sz w:val="28"/>
          <w:szCs w:val="28"/>
        </w:rPr>
      </w:pPr>
      <w:bookmarkStart w:id="25" w:name="_Hlk16071278"/>
      <w:proofErr w:type="gramStart"/>
      <w:r>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2851D2" w:rsidRDefault="002851D2" w:rsidP="002851D2">
      <w:pPr>
        <w:ind w:firstLine="709"/>
        <w:jc w:val="both"/>
        <w:rPr>
          <w:sz w:val="28"/>
          <w:szCs w:val="28"/>
        </w:rPr>
      </w:pPr>
      <w:proofErr w:type="gramStart"/>
      <w:r>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Pr>
          <w:sz w:val="28"/>
          <w:szCs w:val="28"/>
        </w:rPr>
        <w:t>, объекты капитального строительства, помещения, являющиеся частью указанных объектов капитального строительства.</w:t>
      </w:r>
      <w:bookmarkEnd w:id="25"/>
    </w:p>
    <w:p w:rsidR="002851D2" w:rsidRDefault="002851D2" w:rsidP="002851D2">
      <w:pPr>
        <w:ind w:firstLine="709"/>
        <w:jc w:val="both"/>
        <w:rPr>
          <w:sz w:val="28"/>
          <w:szCs w:val="28"/>
        </w:rPr>
      </w:pPr>
      <w:r>
        <w:rPr>
          <w:sz w:val="28"/>
          <w:szCs w:val="28"/>
        </w:rPr>
        <w:t xml:space="preserve">Прием замечаний и предложений по проекту решения осуществляется </w:t>
      </w:r>
      <w:bookmarkStart w:id="26" w:name="_Hlk40093132"/>
      <w:r>
        <w:rPr>
          <w:sz w:val="28"/>
          <w:szCs w:val="28"/>
        </w:rPr>
        <w:t>с 23 июня 2020 года до 17 июля 2020 года включительно.</w:t>
      </w:r>
      <w:bookmarkEnd w:id="26"/>
    </w:p>
    <w:p w:rsidR="002851D2" w:rsidRDefault="002851D2" w:rsidP="002851D2">
      <w:pPr>
        <w:ind w:firstLine="709"/>
        <w:jc w:val="both"/>
        <w:rPr>
          <w:sz w:val="28"/>
          <w:szCs w:val="28"/>
        </w:rPr>
      </w:pPr>
      <w:r>
        <w:rPr>
          <w:sz w:val="28"/>
          <w:szCs w:val="28"/>
        </w:rPr>
        <w:lastRenderedPageBreak/>
        <w:t>10. Назначить лицом, уполномоченным председательствовать на собраниях участников публичных слушаний,</w:t>
      </w:r>
      <w:r w:rsidR="000E5F59">
        <w:rPr>
          <w:sz w:val="28"/>
          <w:szCs w:val="28"/>
        </w:rPr>
        <w:t xml:space="preserve"> Глава сельского поселения Новозаборовский Недайводин Иван Яньевич.</w:t>
      </w:r>
    </w:p>
    <w:p w:rsidR="002851D2" w:rsidRDefault="002851D2" w:rsidP="002851D2">
      <w:pPr>
        <w:ind w:firstLine="709"/>
        <w:jc w:val="both"/>
        <w:rPr>
          <w:sz w:val="28"/>
          <w:szCs w:val="28"/>
        </w:rPr>
      </w:pPr>
      <w:r>
        <w:rPr>
          <w:sz w:val="28"/>
          <w:szCs w:val="28"/>
        </w:rPr>
        <w:t>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w:t>
      </w:r>
      <w:r w:rsidR="000E5F59">
        <w:rPr>
          <w:sz w:val="28"/>
          <w:szCs w:val="28"/>
        </w:rPr>
        <w:t xml:space="preserve"> ведущего специалиста Субботину Екатерину Сергеевну</w:t>
      </w:r>
      <w:r>
        <w:rPr>
          <w:noProof/>
          <w:sz w:val="28"/>
          <w:szCs w:val="28"/>
        </w:rPr>
        <w:t>.</w:t>
      </w:r>
    </w:p>
    <w:p w:rsidR="002851D2" w:rsidRDefault="002851D2" w:rsidP="002851D2">
      <w:pPr>
        <w:ind w:firstLine="709"/>
        <w:jc w:val="both"/>
        <w:rPr>
          <w:sz w:val="28"/>
          <w:szCs w:val="28"/>
          <w:lang w:eastAsia="ar-SA"/>
        </w:rPr>
      </w:pPr>
      <w:r>
        <w:rPr>
          <w:sz w:val="28"/>
          <w:szCs w:val="28"/>
          <w:lang w:eastAsia="ar-SA"/>
        </w:rPr>
        <w:t xml:space="preserve">12. Опубликовать настоящее постановление, прилагаемый к нему проект решения и оповещение о начале публичных слушаний в </w:t>
      </w:r>
      <w:bookmarkStart w:id="27" w:name="_Hlk5790921"/>
      <w:r>
        <w:rPr>
          <w:sz w:val="28"/>
          <w:szCs w:val="28"/>
          <w:lang w:eastAsia="ar-SA"/>
        </w:rPr>
        <w:t xml:space="preserve">газете </w:t>
      </w:r>
      <w:bookmarkStart w:id="28" w:name="_Hlk14086219"/>
      <w:r>
        <w:rPr>
          <w:sz w:val="28"/>
          <w:szCs w:val="28"/>
          <w:lang w:eastAsia="ar-SA"/>
        </w:rPr>
        <w:t>«</w:t>
      </w:r>
      <w:r>
        <w:rPr>
          <w:bCs/>
          <w:sz w:val="28"/>
          <w:szCs w:val="28"/>
          <w:lang w:eastAsia="ar-SA"/>
        </w:rPr>
        <w:t>Вестник</w:t>
      </w:r>
      <w:r>
        <w:t xml:space="preserve"> </w:t>
      </w:r>
      <w:r>
        <w:rPr>
          <w:bCs/>
          <w:sz w:val="28"/>
          <w:szCs w:val="28"/>
          <w:lang w:eastAsia="ar-SA"/>
        </w:rPr>
        <w:t>сельского поселения Новозаборовский</w:t>
      </w:r>
      <w:r>
        <w:rPr>
          <w:sz w:val="28"/>
          <w:szCs w:val="28"/>
          <w:lang w:eastAsia="ar-SA"/>
        </w:rPr>
        <w:t>»</w:t>
      </w:r>
      <w:bookmarkEnd w:id="27"/>
      <w:bookmarkEnd w:id="28"/>
      <w:r>
        <w:rPr>
          <w:sz w:val="28"/>
          <w:szCs w:val="28"/>
          <w:lang w:eastAsia="ar-SA"/>
        </w:rPr>
        <w:t xml:space="preserve"> </w:t>
      </w:r>
      <w:bookmarkStart w:id="29" w:name="_Hlk14087794"/>
      <w:r>
        <w:rPr>
          <w:sz w:val="28"/>
          <w:szCs w:val="28"/>
          <w:lang w:eastAsia="ar-SA"/>
        </w:rPr>
        <w:t xml:space="preserve">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на странице </w:t>
      </w:r>
      <w:bookmarkStart w:id="30" w:name="_Hlk40106125"/>
      <w:r>
        <w:rPr>
          <w:sz w:val="28"/>
          <w:szCs w:val="28"/>
          <w:lang w:eastAsia="ar-SA"/>
        </w:rPr>
        <w:t>сельского поселения Новозаборовский</w:t>
      </w:r>
      <w:bookmarkEnd w:id="30"/>
      <w:r>
        <w:rPr>
          <w:sz w:val="28"/>
          <w:szCs w:val="28"/>
          <w:lang w:eastAsia="ar-SA"/>
        </w:rPr>
        <w:t xml:space="preserve"> муниципального района Сызранский Самарской области по адресу: http://syzrayon.ru/.</w:t>
      </w:r>
    </w:p>
    <w:bookmarkEnd w:id="29"/>
    <w:p w:rsidR="002851D2" w:rsidRDefault="002851D2" w:rsidP="002851D2">
      <w:pPr>
        <w:ind w:firstLine="709"/>
        <w:jc w:val="both"/>
        <w:rPr>
          <w:sz w:val="28"/>
          <w:szCs w:val="28"/>
        </w:rPr>
      </w:pPr>
      <w:r>
        <w:rPr>
          <w:sz w:val="28"/>
          <w:szCs w:val="28"/>
          <w:lang w:eastAsia="ar-SA"/>
        </w:rPr>
        <w:t xml:space="preserve">13. Администрации сельского поселения Новозаборовский </w:t>
      </w:r>
      <w:r>
        <w:rPr>
          <w:sz w:val="28"/>
          <w:szCs w:val="28"/>
        </w:rPr>
        <w:t xml:space="preserve">муниципального района Сызранский Самарской области в целях заблаговременного ознакомления жителей поселения и иных заинтересованных лиц с </w:t>
      </w:r>
      <w:r>
        <w:rPr>
          <w:sz w:val="28"/>
          <w:szCs w:val="28"/>
          <w:lang w:eastAsia="ar-SA"/>
        </w:rPr>
        <w:t xml:space="preserve">проектом решения </w:t>
      </w:r>
      <w:r>
        <w:rPr>
          <w:sz w:val="28"/>
          <w:szCs w:val="28"/>
        </w:rPr>
        <w:t>обеспечить:</w:t>
      </w:r>
    </w:p>
    <w:p w:rsidR="002851D2" w:rsidRDefault="002851D2" w:rsidP="002851D2">
      <w:pPr>
        <w:ind w:firstLine="709"/>
        <w:jc w:val="both"/>
        <w:rPr>
          <w:sz w:val="28"/>
          <w:szCs w:val="28"/>
        </w:rPr>
      </w:pPr>
      <w:r>
        <w:rPr>
          <w:sz w:val="28"/>
          <w:szCs w:val="28"/>
        </w:rPr>
        <w:t>официальное опубликование</w:t>
      </w:r>
      <w:r>
        <w:t xml:space="preserve"> </w:t>
      </w:r>
      <w:r>
        <w:rPr>
          <w:sz w:val="28"/>
          <w:szCs w:val="28"/>
        </w:rPr>
        <w:t>настоящего постановления, оповещения о начале публичных слушаний и проекта решения</w:t>
      </w:r>
      <w:r>
        <w:rPr>
          <w:sz w:val="28"/>
          <w:szCs w:val="28"/>
          <w:lang w:eastAsia="ar-SA"/>
        </w:rPr>
        <w:t xml:space="preserve"> </w:t>
      </w:r>
      <w:bookmarkStart w:id="31" w:name="_Hlk14090064"/>
      <w:r>
        <w:rPr>
          <w:sz w:val="28"/>
          <w:szCs w:val="28"/>
        </w:rPr>
        <w:t>в газете «</w:t>
      </w:r>
      <w:r>
        <w:rPr>
          <w:bCs/>
          <w:sz w:val="28"/>
          <w:szCs w:val="28"/>
        </w:rPr>
        <w:t>Вестник сельского поселения Новозаборовский</w:t>
      </w:r>
      <w:r>
        <w:rPr>
          <w:sz w:val="28"/>
          <w:szCs w:val="28"/>
        </w:rPr>
        <w:t>»</w:t>
      </w:r>
      <w:bookmarkEnd w:id="31"/>
      <w:r>
        <w:rPr>
          <w:sz w:val="28"/>
          <w:szCs w:val="28"/>
        </w:rPr>
        <w:t xml:space="preserve"> 16 июня 2020 года</w:t>
      </w:r>
      <w:r>
        <w:rPr>
          <w:sz w:val="28"/>
          <w:szCs w:val="28"/>
          <w:lang w:eastAsia="ar-SA"/>
        </w:rPr>
        <w:t>;</w:t>
      </w:r>
    </w:p>
    <w:p w:rsidR="002851D2" w:rsidRDefault="002851D2" w:rsidP="002851D2">
      <w:pPr>
        <w:ind w:firstLine="709"/>
        <w:jc w:val="both"/>
        <w:rPr>
          <w:sz w:val="28"/>
          <w:szCs w:val="28"/>
        </w:rPr>
      </w:pPr>
      <w:r>
        <w:rPr>
          <w:sz w:val="28"/>
          <w:szCs w:val="28"/>
        </w:rPr>
        <w:t xml:space="preserve">размещение </w:t>
      </w:r>
      <w:r>
        <w:rPr>
          <w:sz w:val="28"/>
          <w:szCs w:val="28"/>
          <w:lang w:eastAsia="ar-SA"/>
        </w:rPr>
        <w:t xml:space="preserve">проекта решения </w:t>
      </w:r>
      <w:bookmarkStart w:id="32" w:name="_Hlk40092956"/>
      <w:r>
        <w:rPr>
          <w:sz w:val="28"/>
          <w:szCs w:val="28"/>
          <w:lang w:eastAsia="ar-SA"/>
        </w:rPr>
        <w:t xml:space="preserve">на официальном сайте Администрации муниципального района Сызранский Самарской области в информационно-телекоммуникационной сети «Интернет» на странице сельского поселения Новозаборовский муниципального района Сызранский Самарской области в разделе «Градостроительство» по адресу: </w:t>
      </w:r>
      <w:hyperlink r:id="rId5" w:history="1">
        <w:r>
          <w:rPr>
            <w:rStyle w:val="a8"/>
            <w:sz w:val="28"/>
            <w:szCs w:val="28"/>
            <w:lang w:eastAsia="ar-SA"/>
          </w:rPr>
          <w:t>http://syzrayon.ru/</w:t>
        </w:r>
      </w:hyperlink>
      <w:bookmarkEnd w:id="32"/>
      <w:r>
        <w:rPr>
          <w:sz w:val="28"/>
          <w:szCs w:val="28"/>
          <w:lang w:eastAsia="ar-SA"/>
        </w:rPr>
        <w:t xml:space="preserve"> </w:t>
      </w:r>
      <w:bookmarkStart w:id="33" w:name="_Hlk40093620"/>
      <w:r>
        <w:rPr>
          <w:sz w:val="28"/>
          <w:szCs w:val="28"/>
          <w:lang w:eastAsia="ar-SA"/>
        </w:rPr>
        <w:t>23 июня 2020 года</w:t>
      </w:r>
      <w:bookmarkEnd w:id="33"/>
      <w:r>
        <w:rPr>
          <w:sz w:val="28"/>
          <w:szCs w:val="28"/>
          <w:lang w:eastAsia="ar-SA"/>
        </w:rPr>
        <w:t>;</w:t>
      </w:r>
    </w:p>
    <w:p w:rsidR="002851D2" w:rsidRDefault="002851D2" w:rsidP="002851D2">
      <w:pPr>
        <w:ind w:firstLine="709"/>
        <w:jc w:val="both"/>
        <w:rPr>
          <w:sz w:val="28"/>
          <w:szCs w:val="28"/>
        </w:rPr>
      </w:pPr>
      <w:r>
        <w:rPr>
          <w:sz w:val="28"/>
          <w:szCs w:val="28"/>
        </w:rPr>
        <w:t xml:space="preserve">беспрепятственный доступ к ознакомлению с </w:t>
      </w:r>
      <w:r>
        <w:rPr>
          <w:sz w:val="28"/>
          <w:szCs w:val="28"/>
          <w:lang w:eastAsia="ar-SA"/>
        </w:rPr>
        <w:t xml:space="preserve">проектом решения </w:t>
      </w:r>
      <w:r>
        <w:rPr>
          <w:sz w:val="28"/>
          <w:szCs w:val="28"/>
        </w:rPr>
        <w:t>в здании Администрации сельского поселения Новозаборовский муниципального района Сызранский Самарской области (в соответствии с режимом работы Администрации</w:t>
      </w:r>
      <w:r>
        <w:t xml:space="preserve"> </w:t>
      </w:r>
      <w:r>
        <w:rPr>
          <w:sz w:val="28"/>
          <w:szCs w:val="28"/>
        </w:rPr>
        <w:t>сельского поселения Новозаборовский муниципального района Сызранский Самарской области).</w:t>
      </w:r>
    </w:p>
    <w:p w:rsidR="002851D2" w:rsidRDefault="002851D2" w:rsidP="002851D2">
      <w:pPr>
        <w:ind w:firstLine="709"/>
        <w:jc w:val="both"/>
        <w:rPr>
          <w:sz w:val="28"/>
          <w:szCs w:val="28"/>
        </w:rPr>
      </w:pPr>
      <w:r>
        <w:rPr>
          <w:sz w:val="28"/>
          <w:szCs w:val="28"/>
        </w:rPr>
        <w:t>14. В случае</w:t>
      </w:r>
      <w:proofErr w:type="gramStart"/>
      <w:r>
        <w:rPr>
          <w:sz w:val="28"/>
          <w:szCs w:val="28"/>
        </w:rPr>
        <w:t>,</w:t>
      </w:r>
      <w:proofErr w:type="gramEnd"/>
      <w:r>
        <w:rPr>
          <w:sz w:val="28"/>
          <w:szCs w:val="28"/>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2851D2" w:rsidRDefault="002851D2" w:rsidP="002851D2">
      <w:pPr>
        <w:ind w:firstLine="709"/>
        <w:rPr>
          <w:sz w:val="28"/>
          <w:szCs w:val="28"/>
        </w:rPr>
      </w:pPr>
    </w:p>
    <w:p w:rsidR="002851D2" w:rsidRPr="00C56C49" w:rsidRDefault="002851D2" w:rsidP="002851D2">
      <w:pPr>
        <w:ind w:firstLine="709"/>
        <w:rPr>
          <w:b/>
          <w:sz w:val="28"/>
          <w:szCs w:val="28"/>
        </w:rPr>
      </w:pPr>
      <w:r w:rsidRPr="00C56C49">
        <w:rPr>
          <w:b/>
          <w:sz w:val="28"/>
          <w:szCs w:val="28"/>
        </w:rPr>
        <w:t>Глава</w:t>
      </w:r>
      <w:r w:rsidR="00E10A4A" w:rsidRPr="00C56C49">
        <w:rPr>
          <w:b/>
          <w:sz w:val="28"/>
          <w:szCs w:val="28"/>
        </w:rPr>
        <w:t xml:space="preserve"> </w:t>
      </w:r>
      <w:r w:rsidRPr="00C56C49">
        <w:rPr>
          <w:b/>
          <w:sz w:val="28"/>
          <w:szCs w:val="28"/>
        </w:rPr>
        <w:t>сельского поселения Новозаборовский</w:t>
      </w:r>
    </w:p>
    <w:p w:rsidR="002851D2" w:rsidRPr="00C56C49" w:rsidRDefault="002851D2" w:rsidP="002851D2">
      <w:pPr>
        <w:ind w:firstLine="709"/>
        <w:rPr>
          <w:b/>
          <w:sz w:val="28"/>
          <w:szCs w:val="28"/>
        </w:rPr>
      </w:pPr>
      <w:r w:rsidRPr="00C56C49">
        <w:rPr>
          <w:b/>
          <w:sz w:val="28"/>
          <w:szCs w:val="28"/>
        </w:rPr>
        <w:t>муниципального района Сызранский</w:t>
      </w:r>
    </w:p>
    <w:p w:rsidR="002851D2" w:rsidRPr="00C56C49" w:rsidRDefault="002851D2" w:rsidP="002851D2">
      <w:pPr>
        <w:ind w:firstLine="709"/>
        <w:rPr>
          <w:b/>
          <w:sz w:val="28"/>
          <w:szCs w:val="28"/>
        </w:rPr>
      </w:pPr>
      <w:r w:rsidRPr="00C56C49">
        <w:rPr>
          <w:b/>
          <w:sz w:val="28"/>
          <w:szCs w:val="28"/>
        </w:rPr>
        <w:lastRenderedPageBreak/>
        <w:t>Самарской области                                                        И.Я. Недайводин</w:t>
      </w:r>
    </w:p>
    <w:p w:rsidR="00E26991" w:rsidRPr="00C56C49" w:rsidRDefault="001543E9" w:rsidP="002851D2">
      <w:pPr>
        <w:jc w:val="center"/>
        <w:rPr>
          <w:b/>
        </w:rPr>
      </w:pPr>
    </w:p>
    <w:sectPr w:rsidR="00E26991" w:rsidRPr="00C56C49" w:rsidSect="00E729A0">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DC3C46"/>
    <w:multiLevelType w:val="multilevel"/>
    <w:tmpl w:val="A8369FC0"/>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CB2"/>
    <w:rsid w:val="000C0023"/>
    <w:rsid w:val="000E5F59"/>
    <w:rsid w:val="001543E9"/>
    <w:rsid w:val="0017778B"/>
    <w:rsid w:val="002851D2"/>
    <w:rsid w:val="00285C02"/>
    <w:rsid w:val="002C5778"/>
    <w:rsid w:val="002D2DBA"/>
    <w:rsid w:val="0031537C"/>
    <w:rsid w:val="0034609F"/>
    <w:rsid w:val="003A1387"/>
    <w:rsid w:val="003A444B"/>
    <w:rsid w:val="003D12F5"/>
    <w:rsid w:val="003F7473"/>
    <w:rsid w:val="004256C9"/>
    <w:rsid w:val="00466810"/>
    <w:rsid w:val="00472CD3"/>
    <w:rsid w:val="00472FDE"/>
    <w:rsid w:val="005347B1"/>
    <w:rsid w:val="00551FC2"/>
    <w:rsid w:val="005B2651"/>
    <w:rsid w:val="0066390C"/>
    <w:rsid w:val="00731E48"/>
    <w:rsid w:val="00791412"/>
    <w:rsid w:val="007A1255"/>
    <w:rsid w:val="00910CB2"/>
    <w:rsid w:val="00AA7142"/>
    <w:rsid w:val="00AE5102"/>
    <w:rsid w:val="00B6647F"/>
    <w:rsid w:val="00B708AF"/>
    <w:rsid w:val="00BD2C0A"/>
    <w:rsid w:val="00BF1E25"/>
    <w:rsid w:val="00C56C49"/>
    <w:rsid w:val="00CB19ED"/>
    <w:rsid w:val="00D4746F"/>
    <w:rsid w:val="00D84FAF"/>
    <w:rsid w:val="00DD620C"/>
    <w:rsid w:val="00E10A4A"/>
    <w:rsid w:val="00E503D1"/>
    <w:rsid w:val="00FA2026"/>
    <w:rsid w:val="00FC3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7B1"/>
    <w:pPr>
      <w:keepNext/>
      <w:numPr>
        <w:numId w:val="15"/>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347B1"/>
    <w:pPr>
      <w:keepNext/>
      <w:numPr>
        <w:ilvl w:val="1"/>
        <w:numId w:val="15"/>
      </w:numPr>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347B1"/>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unhideWhenUsed/>
    <w:qFormat/>
    <w:rsid w:val="005347B1"/>
    <w:pPr>
      <w:keepNext/>
      <w:numPr>
        <w:ilvl w:val="3"/>
        <w:numId w:val="15"/>
      </w:numPr>
      <w:spacing w:before="240" w:after="60"/>
      <w:outlineLvl w:val="3"/>
    </w:pPr>
    <w:rPr>
      <w:b/>
      <w:bCs/>
      <w:sz w:val="28"/>
      <w:szCs w:val="28"/>
    </w:rPr>
  </w:style>
  <w:style w:type="paragraph" w:styleId="5">
    <w:name w:val="heading 5"/>
    <w:basedOn w:val="a"/>
    <w:next w:val="a"/>
    <w:link w:val="50"/>
    <w:unhideWhenUsed/>
    <w:qFormat/>
    <w:rsid w:val="005347B1"/>
    <w:pPr>
      <w:numPr>
        <w:ilvl w:val="4"/>
        <w:numId w:val="15"/>
      </w:numPr>
      <w:spacing w:before="240" w:after="60"/>
      <w:outlineLvl w:val="4"/>
    </w:pPr>
    <w:rPr>
      <w:b/>
      <w:bCs/>
      <w:i/>
      <w:iCs/>
      <w:sz w:val="26"/>
      <w:szCs w:val="26"/>
    </w:rPr>
  </w:style>
  <w:style w:type="paragraph" w:styleId="6">
    <w:name w:val="heading 6"/>
    <w:basedOn w:val="a"/>
    <w:next w:val="a"/>
    <w:link w:val="60"/>
    <w:unhideWhenUsed/>
    <w:qFormat/>
    <w:rsid w:val="005347B1"/>
    <w:pPr>
      <w:numPr>
        <w:ilvl w:val="5"/>
        <w:numId w:val="15"/>
      </w:numPr>
      <w:spacing w:before="240" w:after="60"/>
      <w:outlineLvl w:val="5"/>
    </w:pPr>
    <w:rPr>
      <w:b/>
      <w:bCs/>
      <w:sz w:val="22"/>
      <w:szCs w:val="22"/>
    </w:rPr>
  </w:style>
  <w:style w:type="paragraph" w:styleId="7">
    <w:name w:val="heading 7"/>
    <w:basedOn w:val="a"/>
    <w:next w:val="a"/>
    <w:link w:val="70"/>
    <w:uiPriority w:val="99"/>
    <w:unhideWhenUsed/>
    <w:qFormat/>
    <w:rsid w:val="005347B1"/>
    <w:pPr>
      <w:tabs>
        <w:tab w:val="num" w:pos="1584"/>
      </w:tabs>
      <w:spacing w:before="240" w:after="60"/>
      <w:ind w:left="1584" w:hanging="288"/>
      <w:outlineLvl w:val="6"/>
    </w:pPr>
  </w:style>
  <w:style w:type="paragraph" w:styleId="8">
    <w:name w:val="heading 8"/>
    <w:basedOn w:val="a"/>
    <w:next w:val="a"/>
    <w:link w:val="80"/>
    <w:unhideWhenUsed/>
    <w:qFormat/>
    <w:rsid w:val="005347B1"/>
    <w:pPr>
      <w:tabs>
        <w:tab w:val="num" w:pos="1728"/>
      </w:tabs>
      <w:spacing w:before="240" w:after="60"/>
      <w:ind w:left="1728" w:hanging="432"/>
      <w:outlineLvl w:val="7"/>
    </w:pPr>
    <w:rPr>
      <w:i/>
      <w:iCs/>
    </w:rPr>
  </w:style>
  <w:style w:type="paragraph" w:styleId="9">
    <w:name w:val="heading 9"/>
    <w:basedOn w:val="a"/>
    <w:next w:val="a"/>
    <w:link w:val="90"/>
    <w:unhideWhenUsed/>
    <w:qFormat/>
    <w:rsid w:val="005347B1"/>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7B1"/>
    <w:rPr>
      <w:rFonts w:ascii="Arial" w:eastAsia="Times New Roman" w:hAnsi="Arial" w:cs="Arial"/>
      <w:b/>
      <w:bCs/>
      <w:kern w:val="32"/>
      <w:sz w:val="32"/>
      <w:szCs w:val="32"/>
      <w:lang w:eastAsia="ru-RU"/>
    </w:rPr>
  </w:style>
  <w:style w:type="character" w:customStyle="1" w:styleId="20">
    <w:name w:val="Заголовок 2 Знак"/>
    <w:basedOn w:val="a0"/>
    <w:link w:val="2"/>
    <w:rsid w:val="005347B1"/>
    <w:rPr>
      <w:rFonts w:ascii="Arial" w:eastAsia="Times New Roman" w:hAnsi="Arial" w:cs="Arial"/>
      <w:b/>
      <w:bCs/>
      <w:i/>
      <w:iCs/>
      <w:sz w:val="28"/>
      <w:szCs w:val="28"/>
      <w:lang w:eastAsia="ru-RU"/>
    </w:rPr>
  </w:style>
  <w:style w:type="character" w:customStyle="1" w:styleId="30">
    <w:name w:val="Заголовок 3 Знак"/>
    <w:basedOn w:val="a0"/>
    <w:link w:val="3"/>
    <w:rsid w:val="005347B1"/>
    <w:rPr>
      <w:rFonts w:ascii="Arial" w:eastAsia="Times New Roman" w:hAnsi="Arial" w:cs="Arial"/>
      <w:b/>
      <w:bCs/>
      <w:sz w:val="26"/>
      <w:szCs w:val="26"/>
      <w:lang w:eastAsia="ru-RU"/>
    </w:rPr>
  </w:style>
  <w:style w:type="character" w:customStyle="1" w:styleId="40">
    <w:name w:val="Заголовок 4 Знак"/>
    <w:basedOn w:val="a0"/>
    <w:link w:val="4"/>
    <w:rsid w:val="005347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47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347B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347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347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347B1"/>
    <w:rPr>
      <w:rFonts w:ascii="Arial" w:eastAsia="Times New Roman" w:hAnsi="Arial" w:cs="Arial"/>
      <w:lang w:eastAsia="ru-RU"/>
    </w:rPr>
  </w:style>
  <w:style w:type="paragraph" w:styleId="a3">
    <w:name w:val="No Spacing"/>
    <w:uiPriority w:val="99"/>
    <w:qFormat/>
    <w:rsid w:val="005347B1"/>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347B1"/>
    <w:pPr>
      <w:ind w:left="720"/>
      <w:contextualSpacing/>
    </w:pPr>
  </w:style>
  <w:style w:type="character" w:customStyle="1" w:styleId="FontStyle35">
    <w:name w:val="Font Style35"/>
    <w:rsid w:val="00D4746F"/>
    <w:rPr>
      <w:rFonts w:ascii="Times New Roman" w:hAnsi="Times New Roman" w:cs="Times New Roman"/>
      <w:b/>
      <w:bCs/>
      <w:sz w:val="26"/>
      <w:szCs w:val="26"/>
    </w:rPr>
  </w:style>
  <w:style w:type="paragraph" w:styleId="a5">
    <w:name w:val="Balloon Text"/>
    <w:basedOn w:val="a"/>
    <w:link w:val="a6"/>
    <w:uiPriority w:val="99"/>
    <w:semiHidden/>
    <w:unhideWhenUsed/>
    <w:rsid w:val="00AE5102"/>
    <w:rPr>
      <w:rFonts w:ascii="Tahoma" w:hAnsi="Tahoma" w:cs="Tahoma"/>
      <w:sz w:val="16"/>
      <w:szCs w:val="16"/>
    </w:rPr>
  </w:style>
  <w:style w:type="character" w:customStyle="1" w:styleId="a6">
    <w:name w:val="Текст выноски Знак"/>
    <w:basedOn w:val="a0"/>
    <w:link w:val="a5"/>
    <w:uiPriority w:val="99"/>
    <w:semiHidden/>
    <w:rsid w:val="00AE5102"/>
    <w:rPr>
      <w:rFonts w:ascii="Tahoma" w:eastAsia="Times New Roman" w:hAnsi="Tahoma" w:cs="Tahoma"/>
      <w:sz w:val="16"/>
      <w:szCs w:val="16"/>
      <w:lang w:eastAsia="ru-RU"/>
    </w:rPr>
  </w:style>
  <w:style w:type="character" w:styleId="a7">
    <w:name w:val="Emphasis"/>
    <w:qFormat/>
    <w:rsid w:val="002D2DBA"/>
    <w:rPr>
      <w:i/>
      <w:iCs/>
    </w:rPr>
  </w:style>
  <w:style w:type="character" w:styleId="a8">
    <w:name w:val="Hyperlink"/>
    <w:uiPriority w:val="99"/>
    <w:semiHidden/>
    <w:unhideWhenUsed/>
    <w:rsid w:val="002851D2"/>
    <w:rPr>
      <w:color w:val="5F5F5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7B1"/>
    <w:pPr>
      <w:keepNext/>
      <w:numPr>
        <w:numId w:val="15"/>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347B1"/>
    <w:pPr>
      <w:keepNext/>
      <w:numPr>
        <w:ilvl w:val="1"/>
        <w:numId w:val="15"/>
      </w:numPr>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347B1"/>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unhideWhenUsed/>
    <w:qFormat/>
    <w:rsid w:val="005347B1"/>
    <w:pPr>
      <w:keepNext/>
      <w:numPr>
        <w:ilvl w:val="3"/>
        <w:numId w:val="15"/>
      </w:numPr>
      <w:spacing w:before="240" w:after="60"/>
      <w:outlineLvl w:val="3"/>
    </w:pPr>
    <w:rPr>
      <w:b/>
      <w:bCs/>
      <w:sz w:val="28"/>
      <w:szCs w:val="28"/>
    </w:rPr>
  </w:style>
  <w:style w:type="paragraph" w:styleId="5">
    <w:name w:val="heading 5"/>
    <w:basedOn w:val="a"/>
    <w:next w:val="a"/>
    <w:link w:val="50"/>
    <w:unhideWhenUsed/>
    <w:qFormat/>
    <w:rsid w:val="005347B1"/>
    <w:pPr>
      <w:numPr>
        <w:ilvl w:val="4"/>
        <w:numId w:val="15"/>
      </w:numPr>
      <w:spacing w:before="240" w:after="60"/>
      <w:outlineLvl w:val="4"/>
    </w:pPr>
    <w:rPr>
      <w:b/>
      <w:bCs/>
      <w:i/>
      <w:iCs/>
      <w:sz w:val="26"/>
      <w:szCs w:val="26"/>
    </w:rPr>
  </w:style>
  <w:style w:type="paragraph" w:styleId="6">
    <w:name w:val="heading 6"/>
    <w:basedOn w:val="a"/>
    <w:next w:val="a"/>
    <w:link w:val="60"/>
    <w:unhideWhenUsed/>
    <w:qFormat/>
    <w:rsid w:val="005347B1"/>
    <w:pPr>
      <w:numPr>
        <w:ilvl w:val="5"/>
        <w:numId w:val="15"/>
      </w:numPr>
      <w:spacing w:before="240" w:after="60"/>
      <w:outlineLvl w:val="5"/>
    </w:pPr>
    <w:rPr>
      <w:b/>
      <w:bCs/>
      <w:sz w:val="22"/>
      <w:szCs w:val="22"/>
    </w:rPr>
  </w:style>
  <w:style w:type="paragraph" w:styleId="7">
    <w:name w:val="heading 7"/>
    <w:basedOn w:val="a"/>
    <w:next w:val="a"/>
    <w:link w:val="70"/>
    <w:uiPriority w:val="99"/>
    <w:unhideWhenUsed/>
    <w:qFormat/>
    <w:rsid w:val="005347B1"/>
    <w:pPr>
      <w:tabs>
        <w:tab w:val="num" w:pos="1584"/>
      </w:tabs>
      <w:spacing w:before="240" w:after="60"/>
      <w:ind w:left="1584" w:hanging="288"/>
      <w:outlineLvl w:val="6"/>
    </w:pPr>
  </w:style>
  <w:style w:type="paragraph" w:styleId="8">
    <w:name w:val="heading 8"/>
    <w:basedOn w:val="a"/>
    <w:next w:val="a"/>
    <w:link w:val="80"/>
    <w:unhideWhenUsed/>
    <w:qFormat/>
    <w:rsid w:val="005347B1"/>
    <w:pPr>
      <w:tabs>
        <w:tab w:val="num" w:pos="1728"/>
      </w:tabs>
      <w:spacing w:before="240" w:after="60"/>
      <w:ind w:left="1728" w:hanging="432"/>
      <w:outlineLvl w:val="7"/>
    </w:pPr>
    <w:rPr>
      <w:i/>
      <w:iCs/>
    </w:rPr>
  </w:style>
  <w:style w:type="paragraph" w:styleId="9">
    <w:name w:val="heading 9"/>
    <w:basedOn w:val="a"/>
    <w:next w:val="a"/>
    <w:link w:val="90"/>
    <w:unhideWhenUsed/>
    <w:qFormat/>
    <w:rsid w:val="005347B1"/>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7B1"/>
    <w:rPr>
      <w:rFonts w:ascii="Arial" w:eastAsia="Times New Roman" w:hAnsi="Arial" w:cs="Arial"/>
      <w:b/>
      <w:bCs/>
      <w:kern w:val="32"/>
      <w:sz w:val="32"/>
      <w:szCs w:val="32"/>
      <w:lang w:eastAsia="ru-RU"/>
    </w:rPr>
  </w:style>
  <w:style w:type="character" w:customStyle="1" w:styleId="20">
    <w:name w:val="Заголовок 2 Знак"/>
    <w:basedOn w:val="a0"/>
    <w:link w:val="2"/>
    <w:rsid w:val="005347B1"/>
    <w:rPr>
      <w:rFonts w:ascii="Arial" w:eastAsia="Times New Roman" w:hAnsi="Arial" w:cs="Arial"/>
      <w:b/>
      <w:bCs/>
      <w:i/>
      <w:iCs/>
      <w:sz w:val="28"/>
      <w:szCs w:val="28"/>
      <w:lang w:eastAsia="ru-RU"/>
    </w:rPr>
  </w:style>
  <w:style w:type="character" w:customStyle="1" w:styleId="30">
    <w:name w:val="Заголовок 3 Знак"/>
    <w:basedOn w:val="a0"/>
    <w:link w:val="3"/>
    <w:rsid w:val="005347B1"/>
    <w:rPr>
      <w:rFonts w:ascii="Arial" w:eastAsia="Times New Roman" w:hAnsi="Arial" w:cs="Arial"/>
      <w:b/>
      <w:bCs/>
      <w:sz w:val="26"/>
      <w:szCs w:val="26"/>
      <w:lang w:eastAsia="ru-RU"/>
    </w:rPr>
  </w:style>
  <w:style w:type="character" w:customStyle="1" w:styleId="40">
    <w:name w:val="Заголовок 4 Знак"/>
    <w:basedOn w:val="a0"/>
    <w:link w:val="4"/>
    <w:rsid w:val="005347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47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347B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347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347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347B1"/>
    <w:rPr>
      <w:rFonts w:ascii="Arial" w:eastAsia="Times New Roman" w:hAnsi="Arial" w:cs="Arial"/>
      <w:lang w:eastAsia="ru-RU"/>
    </w:rPr>
  </w:style>
  <w:style w:type="paragraph" w:styleId="a3">
    <w:name w:val="No Spacing"/>
    <w:uiPriority w:val="99"/>
    <w:qFormat/>
    <w:rsid w:val="005347B1"/>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347B1"/>
    <w:pPr>
      <w:ind w:left="720"/>
      <w:contextualSpacing/>
    </w:pPr>
  </w:style>
  <w:style w:type="character" w:customStyle="1" w:styleId="FontStyle35">
    <w:name w:val="Font Style35"/>
    <w:rsid w:val="00D4746F"/>
    <w:rPr>
      <w:rFonts w:ascii="Times New Roman" w:hAnsi="Times New Roman" w:cs="Times New Roman"/>
      <w:b/>
      <w:bCs/>
      <w:sz w:val="26"/>
      <w:szCs w:val="26"/>
    </w:rPr>
  </w:style>
  <w:style w:type="paragraph" w:styleId="a5">
    <w:name w:val="Balloon Text"/>
    <w:basedOn w:val="a"/>
    <w:link w:val="a6"/>
    <w:uiPriority w:val="99"/>
    <w:semiHidden/>
    <w:unhideWhenUsed/>
    <w:rsid w:val="00AE5102"/>
    <w:rPr>
      <w:rFonts w:ascii="Tahoma" w:hAnsi="Tahoma" w:cs="Tahoma"/>
      <w:sz w:val="16"/>
      <w:szCs w:val="16"/>
    </w:rPr>
  </w:style>
  <w:style w:type="character" w:customStyle="1" w:styleId="a6">
    <w:name w:val="Текст выноски Знак"/>
    <w:basedOn w:val="a0"/>
    <w:link w:val="a5"/>
    <w:uiPriority w:val="99"/>
    <w:semiHidden/>
    <w:rsid w:val="00AE5102"/>
    <w:rPr>
      <w:rFonts w:ascii="Tahoma" w:eastAsia="Times New Roman" w:hAnsi="Tahoma" w:cs="Tahoma"/>
      <w:sz w:val="16"/>
      <w:szCs w:val="16"/>
      <w:lang w:eastAsia="ru-RU"/>
    </w:rPr>
  </w:style>
  <w:style w:type="character" w:styleId="a7">
    <w:name w:val="Emphasis"/>
    <w:qFormat/>
    <w:rsid w:val="002D2DBA"/>
    <w:rPr>
      <w:i/>
      <w:iCs/>
    </w:rPr>
  </w:style>
</w:styles>
</file>

<file path=word/webSettings.xml><?xml version="1.0" encoding="utf-8"?>
<w:webSettings xmlns:r="http://schemas.openxmlformats.org/officeDocument/2006/relationships" xmlns:w="http://schemas.openxmlformats.org/wordprocessingml/2006/main">
  <w:divs>
    <w:div w:id="683094473">
      <w:bodyDiv w:val="1"/>
      <w:marLeft w:val="0"/>
      <w:marRight w:val="0"/>
      <w:marTop w:val="0"/>
      <w:marBottom w:val="0"/>
      <w:divBdr>
        <w:top w:val="none" w:sz="0" w:space="0" w:color="auto"/>
        <w:left w:val="none" w:sz="0" w:space="0" w:color="auto"/>
        <w:bottom w:val="none" w:sz="0" w:space="0" w:color="auto"/>
        <w:right w:val="none" w:sz="0" w:space="0" w:color="auto"/>
      </w:divBdr>
    </w:div>
    <w:div w:id="15064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z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cp:lastModifiedBy>
  <cp:revision>2</cp:revision>
  <cp:lastPrinted>2020-02-19T10:49:00Z</cp:lastPrinted>
  <dcterms:created xsi:type="dcterms:W3CDTF">2020-06-29T06:59:00Z</dcterms:created>
  <dcterms:modified xsi:type="dcterms:W3CDTF">2020-06-29T06:59:00Z</dcterms:modified>
</cp:coreProperties>
</file>