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58" w:rsidRPr="00F85D58" w:rsidRDefault="00F85D58" w:rsidP="00D1379A">
      <w:pPr>
        <w:jc w:val="center"/>
        <w:rPr>
          <w:sz w:val="36"/>
          <w:szCs w:val="36"/>
          <w:u w:val="single"/>
        </w:rPr>
      </w:pPr>
      <w:r w:rsidRPr="00F85D58">
        <w:rPr>
          <w:sz w:val="36"/>
          <w:szCs w:val="36"/>
          <w:u w:val="single"/>
        </w:rPr>
        <w:t>Информация</w:t>
      </w:r>
    </w:p>
    <w:p w:rsidR="008D7FD8" w:rsidRDefault="008D7FD8" w:rsidP="00D1379A">
      <w:pPr>
        <w:jc w:val="center"/>
        <w:rPr>
          <w:rFonts w:ascii="Arial" w:hAnsi="Arial" w:cs="Arial"/>
          <w:b/>
          <w:color w:val="000000"/>
          <w:sz w:val="31"/>
          <w:szCs w:val="31"/>
        </w:rPr>
      </w:pPr>
    </w:p>
    <w:p w:rsidR="00F85D58" w:rsidRPr="000D1013" w:rsidRDefault="00F85D58" w:rsidP="00F85D58">
      <w:pPr>
        <w:pStyle w:val="ConsPlusNormal"/>
        <w:spacing w:line="276" w:lineRule="auto"/>
        <w:ind w:firstLine="708"/>
        <w:jc w:val="both"/>
        <w:rPr>
          <w:rFonts w:ascii="Times New Roman" w:hAnsi="Times New Roman" w:cs="Times New Roman"/>
          <w:sz w:val="24"/>
          <w:szCs w:val="24"/>
        </w:rPr>
      </w:pPr>
      <w:r w:rsidRPr="000D1013">
        <w:rPr>
          <w:rFonts w:ascii="Times New Roman" w:hAnsi="Times New Roman"/>
          <w:sz w:val="24"/>
          <w:szCs w:val="24"/>
        </w:rPr>
        <w:t>17 апреля 2017 года в Самарской области принят Закон №43-ГД</w:t>
      </w:r>
      <w:r w:rsidRPr="000D1013">
        <w:rPr>
          <w:rFonts w:ascii="Times New Roman" w:hAnsi="Times New Roman" w:cs="Times New Roman"/>
          <w:sz w:val="24"/>
          <w:szCs w:val="24"/>
        </w:rPr>
        <w:t xml:space="preserve">, который внес изменения в статью 3 Закона Самарской области: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 </w:t>
      </w:r>
    </w:p>
    <w:p w:rsidR="00F85D58" w:rsidRPr="000D1013" w:rsidRDefault="00F85D58" w:rsidP="00F85D58">
      <w:pPr>
        <w:pStyle w:val="ConsPlusNormal"/>
        <w:spacing w:line="276" w:lineRule="auto"/>
        <w:ind w:firstLine="708"/>
        <w:jc w:val="both"/>
        <w:rPr>
          <w:rFonts w:ascii="Times New Roman" w:hAnsi="Times New Roman" w:cs="Times New Roman"/>
          <w:sz w:val="24"/>
          <w:szCs w:val="24"/>
        </w:rPr>
      </w:pPr>
      <w:r w:rsidRPr="000D1013">
        <w:rPr>
          <w:rFonts w:ascii="Times New Roman" w:hAnsi="Times New Roman" w:cs="Times New Roman"/>
          <w:sz w:val="24"/>
          <w:szCs w:val="24"/>
        </w:rPr>
        <w:t xml:space="preserve">Согласно внесенным изменениям ветераны Великой Отечественной войны – труженики тыла с 1-го мая приобрели право на </w:t>
      </w:r>
      <w:r w:rsidRPr="000D1013">
        <w:rPr>
          <w:rFonts w:ascii="Times New Roman" w:hAnsi="Times New Roman" w:cs="Times New Roman"/>
          <w:b/>
          <w:sz w:val="24"/>
          <w:szCs w:val="24"/>
        </w:rPr>
        <w:t>компенсацию расходов на оплату жилого помещения и коммунальных услуг</w:t>
      </w:r>
      <w:r w:rsidRPr="000D1013">
        <w:rPr>
          <w:rFonts w:ascii="Times New Roman" w:hAnsi="Times New Roman" w:cs="Times New Roman"/>
          <w:sz w:val="24"/>
          <w:szCs w:val="24"/>
        </w:rPr>
        <w:t xml:space="preserve"> в размере 50 процентов:</w:t>
      </w:r>
    </w:p>
    <w:p w:rsidR="00F85D58" w:rsidRPr="000D1013" w:rsidRDefault="00F85D58" w:rsidP="00F85D58">
      <w:pPr>
        <w:pStyle w:val="ConsPlusNormal"/>
        <w:spacing w:line="276" w:lineRule="auto"/>
        <w:jc w:val="both"/>
        <w:rPr>
          <w:rFonts w:ascii="Times New Roman" w:hAnsi="Times New Roman" w:cs="Times New Roman"/>
          <w:sz w:val="24"/>
          <w:szCs w:val="24"/>
        </w:rPr>
      </w:pPr>
      <w:r w:rsidRPr="000D1013">
        <w:rPr>
          <w:rFonts w:ascii="Times New Roman" w:hAnsi="Times New Roman" w:cs="Times New Roman"/>
          <w:sz w:val="24"/>
          <w:szCs w:val="24"/>
        </w:rPr>
        <w:t>- платы за наем и (или) платы за содержание жилого помещения в пределах регионального стандарта нормативной площади жилого помещения, установленного законодательством Самарской области;</w:t>
      </w:r>
    </w:p>
    <w:p w:rsidR="00F85D58" w:rsidRPr="000D1013" w:rsidRDefault="00F85D58" w:rsidP="00F85D58">
      <w:pPr>
        <w:pStyle w:val="ConsPlusNormal"/>
        <w:spacing w:line="276" w:lineRule="auto"/>
        <w:jc w:val="both"/>
        <w:rPr>
          <w:rFonts w:ascii="Times New Roman" w:hAnsi="Times New Roman" w:cs="Times New Roman"/>
          <w:sz w:val="24"/>
          <w:szCs w:val="24"/>
        </w:rPr>
      </w:pPr>
      <w:proofErr w:type="gramStart"/>
      <w:r w:rsidRPr="000D1013">
        <w:rPr>
          <w:rFonts w:ascii="Times New Roman" w:hAnsi="Times New Roman" w:cs="Times New Roman"/>
          <w:sz w:val="24"/>
          <w:szCs w:val="24"/>
        </w:rPr>
        <w:t>-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Самарской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roofErr w:type="gramEnd"/>
    </w:p>
    <w:p w:rsidR="00F85D58" w:rsidRPr="000D1013" w:rsidRDefault="00F85D58" w:rsidP="00F85D58">
      <w:pPr>
        <w:pStyle w:val="ConsPlusNormal"/>
        <w:spacing w:line="276" w:lineRule="auto"/>
        <w:jc w:val="both"/>
        <w:rPr>
          <w:rFonts w:ascii="Times New Roman" w:hAnsi="Times New Roman" w:cs="Times New Roman"/>
          <w:sz w:val="24"/>
          <w:szCs w:val="24"/>
        </w:rPr>
      </w:pPr>
      <w:proofErr w:type="gramStart"/>
      <w:r w:rsidRPr="000D1013">
        <w:rPr>
          <w:rFonts w:ascii="Times New Roman" w:hAnsi="Times New Roman" w:cs="Times New Roman"/>
          <w:sz w:val="24"/>
          <w:szCs w:val="24"/>
        </w:rPr>
        <w:t>- платы за коммунальные услуги (электроснабжение, газоснабжение, холодное и горячее водоснабжение, водоотведение, отопление), рассчитанной исходя из объема потребляемых коммунальных услуг, определенного по показаниям приборов учета, но не более нормативов потребления (при отсутствии приборов учета плата за коммунальные услуги рассчитывается исходя из нормативов потребления), утверждаемых в установленном законодательством Российской Федерации порядке;</w:t>
      </w:r>
      <w:proofErr w:type="gramEnd"/>
    </w:p>
    <w:p w:rsidR="00F85D58" w:rsidRPr="000D1013" w:rsidRDefault="00F85D58" w:rsidP="00F85D58">
      <w:pPr>
        <w:pStyle w:val="ConsPlusNormal"/>
        <w:spacing w:line="276" w:lineRule="auto"/>
        <w:jc w:val="both"/>
        <w:rPr>
          <w:color w:val="000000"/>
          <w:sz w:val="24"/>
          <w:szCs w:val="24"/>
        </w:rPr>
      </w:pPr>
      <w:r w:rsidRPr="000D1013">
        <w:rPr>
          <w:rFonts w:ascii="Times New Roman" w:hAnsi="Times New Roman" w:cs="Times New Roman"/>
          <w:sz w:val="24"/>
          <w:szCs w:val="24"/>
        </w:rPr>
        <w:t xml:space="preserve">-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w:t>
      </w:r>
    </w:p>
    <w:p w:rsidR="00F85D58" w:rsidRPr="000D1013" w:rsidRDefault="00F85D58" w:rsidP="00F85D58">
      <w:pPr>
        <w:ind w:firstLine="567"/>
        <w:jc w:val="both"/>
        <w:rPr>
          <w:color w:val="000000"/>
        </w:rPr>
      </w:pPr>
      <w:r w:rsidRPr="000D1013">
        <w:t xml:space="preserve">За более подробной консультацией можно обратиться в пункты приема граждан Управления по </w:t>
      </w:r>
      <w:proofErr w:type="spellStart"/>
      <w:r w:rsidRPr="000D1013">
        <w:t>м.р</w:t>
      </w:r>
      <w:proofErr w:type="gramStart"/>
      <w:r w:rsidRPr="000D1013">
        <w:t>.С</w:t>
      </w:r>
      <w:proofErr w:type="gramEnd"/>
      <w:r w:rsidRPr="000D1013">
        <w:t>ызранский</w:t>
      </w:r>
      <w:proofErr w:type="spellEnd"/>
      <w:r w:rsidRPr="000D1013">
        <w:t xml:space="preserve"> или по телефонам «горячей линии» 99-98-14, 99-87-37, 93-31-99, 37-31-76. При необходимости записаться на прием и подать заявление в электронном виде можно через сеть Интернет по адресу: </w:t>
      </w:r>
      <w:hyperlink r:id="rId8" w:history="1">
        <w:r w:rsidRPr="000D1013">
          <w:rPr>
            <w:rStyle w:val="a4"/>
            <w:color w:val="000000"/>
          </w:rPr>
          <w:t>http://suprema63.ru</w:t>
        </w:r>
      </w:hyperlink>
      <w:r w:rsidRPr="000D1013">
        <w:rPr>
          <w:color w:val="000000"/>
        </w:rPr>
        <w:t>.</w:t>
      </w:r>
    </w:p>
    <w:p w:rsidR="00F85D58" w:rsidRPr="000D1013" w:rsidRDefault="00F85D58" w:rsidP="00F85D58">
      <w:pPr>
        <w:ind w:firstLine="567"/>
        <w:jc w:val="both"/>
        <w:rPr>
          <w:color w:val="4F81BD"/>
          <w:u w:val="single"/>
        </w:rPr>
      </w:pPr>
      <w:r w:rsidRPr="000D1013">
        <w:t xml:space="preserve">Кроме того, со всеми изменениями в порядке предоставления мер социальной поддержки можно ознакомиться на официальном сайте ГКУ СО «ГУСЗН Западного округа» </w:t>
      </w:r>
      <w:r w:rsidRPr="000D1013">
        <w:rPr>
          <w:color w:val="000000"/>
          <w:u w:val="single"/>
          <w:lang w:val="en-US"/>
        </w:rPr>
        <w:t>www</w:t>
      </w:r>
      <w:r w:rsidRPr="000D1013">
        <w:rPr>
          <w:color w:val="000000"/>
          <w:u w:val="single"/>
        </w:rPr>
        <w:t>.</w:t>
      </w:r>
      <w:proofErr w:type="spellStart"/>
      <w:r w:rsidRPr="000D1013">
        <w:rPr>
          <w:color w:val="000000"/>
          <w:u w:val="single"/>
          <w:lang w:val="en-US"/>
        </w:rPr>
        <w:t>gusznzapad</w:t>
      </w:r>
      <w:proofErr w:type="spellEnd"/>
      <w:r w:rsidRPr="000D1013">
        <w:rPr>
          <w:color w:val="000000"/>
          <w:u w:val="single"/>
        </w:rPr>
        <w:t>.</w:t>
      </w:r>
      <w:r w:rsidRPr="000D1013">
        <w:rPr>
          <w:color w:val="000000"/>
          <w:u w:val="single"/>
          <w:lang w:val="en-US"/>
        </w:rPr>
        <w:t>ru</w:t>
      </w:r>
      <w:r w:rsidRPr="000D1013">
        <w:rPr>
          <w:color w:val="000000"/>
          <w:u w:val="single"/>
        </w:rPr>
        <w:t>.</w:t>
      </w:r>
    </w:p>
    <w:p w:rsidR="005F25E4" w:rsidRDefault="005F25E4" w:rsidP="007E1273">
      <w:pPr>
        <w:pStyle w:val="affe"/>
        <w:spacing w:after="0" w:line="240" w:lineRule="auto"/>
        <w:rPr>
          <w:rFonts w:ascii="Cambria" w:hAnsi="Cambria" w:cs="Cambria"/>
          <w:sz w:val="20"/>
          <w:szCs w:val="20"/>
        </w:rPr>
      </w:pPr>
    </w:p>
    <w:p w:rsidR="005F25E4" w:rsidRDefault="005F25E4" w:rsidP="007E1273">
      <w:pPr>
        <w:pStyle w:val="affe"/>
        <w:spacing w:after="0" w:line="240" w:lineRule="auto"/>
        <w:rPr>
          <w:rFonts w:ascii="Cambria" w:hAnsi="Cambria" w:cs="Cambria"/>
          <w:sz w:val="20"/>
          <w:szCs w:val="20"/>
        </w:rPr>
      </w:pPr>
    </w:p>
    <w:p w:rsidR="007E1273" w:rsidRDefault="007E1273" w:rsidP="007E1273">
      <w:pPr>
        <w:pStyle w:val="affe"/>
        <w:spacing w:after="0" w:line="240" w:lineRule="auto"/>
        <w:rPr>
          <w:rFonts w:ascii="Cambria" w:hAnsi="Cambria" w:cs="Cambria"/>
          <w:sz w:val="20"/>
          <w:szCs w:val="20"/>
        </w:rPr>
      </w:pPr>
      <w:r>
        <w:rPr>
          <w:rFonts w:ascii="Cambria" w:hAnsi="Cambria" w:cs="Cambria"/>
          <w:sz w:val="20"/>
          <w:szCs w:val="20"/>
        </w:rPr>
        <w:t>Государственное бюджетное учреждение Самарской области</w:t>
      </w:r>
    </w:p>
    <w:p w:rsidR="007E1273" w:rsidRDefault="007E1273" w:rsidP="007E1273">
      <w:pPr>
        <w:jc w:val="center"/>
        <w:rPr>
          <w:rFonts w:ascii="Calibri" w:hAnsi="Calibri"/>
          <w:sz w:val="20"/>
          <w:szCs w:val="20"/>
        </w:rPr>
      </w:pPr>
      <w:r>
        <w:rPr>
          <w:sz w:val="20"/>
          <w:szCs w:val="20"/>
        </w:rPr>
        <w:t>«Самарское ветеринарное объединение»</w:t>
      </w:r>
    </w:p>
    <w:p w:rsidR="007E1273" w:rsidRDefault="007E1273" w:rsidP="007E1273">
      <w:pPr>
        <w:jc w:val="center"/>
        <w:rPr>
          <w:sz w:val="20"/>
          <w:szCs w:val="20"/>
        </w:rPr>
      </w:pPr>
      <w:proofErr w:type="spellStart"/>
      <w:r>
        <w:rPr>
          <w:sz w:val="20"/>
          <w:szCs w:val="20"/>
        </w:rPr>
        <w:t>Сызранская</w:t>
      </w:r>
      <w:proofErr w:type="spellEnd"/>
      <w:r>
        <w:rPr>
          <w:sz w:val="20"/>
          <w:szCs w:val="20"/>
        </w:rPr>
        <w:t xml:space="preserve"> районная станция по борьбе с болезнями животных</w:t>
      </w:r>
    </w:p>
    <w:p w:rsidR="0084080C" w:rsidRDefault="0084080C" w:rsidP="007E1273">
      <w:pPr>
        <w:jc w:val="center"/>
        <w:rPr>
          <w:b/>
        </w:rPr>
      </w:pPr>
    </w:p>
    <w:p w:rsidR="007E1273" w:rsidRPr="0084080C" w:rsidRDefault="007E1273" w:rsidP="007E1273">
      <w:pPr>
        <w:jc w:val="center"/>
        <w:rPr>
          <w:b/>
        </w:rPr>
      </w:pPr>
      <w:r w:rsidRPr="0084080C">
        <w:rPr>
          <w:b/>
        </w:rPr>
        <w:t>ВАЖНАЯ ИНФОРМАЦИЯ</w:t>
      </w:r>
    </w:p>
    <w:p w:rsidR="007E1273" w:rsidRDefault="007E1273" w:rsidP="007E1273">
      <w:pPr>
        <w:ind w:firstLine="567"/>
        <w:jc w:val="center"/>
        <w:rPr>
          <w:b/>
          <w:color w:val="31849B" w:themeColor="accent5" w:themeShade="BF"/>
          <w:sz w:val="72"/>
          <w:szCs w:val="72"/>
        </w:rPr>
      </w:pPr>
      <w:r>
        <w:rPr>
          <w:noProof/>
          <w:sz w:val="22"/>
          <w:szCs w:val="22"/>
        </w:rPr>
        <w:drawing>
          <wp:anchor distT="0" distB="0" distL="114300" distR="114300" simplePos="0" relativeHeight="251656192" behindDoc="0" locked="0" layoutInCell="1" allowOverlap="1">
            <wp:simplePos x="0" y="0"/>
            <wp:positionH relativeFrom="column">
              <wp:posOffset>6496050</wp:posOffset>
            </wp:positionH>
            <wp:positionV relativeFrom="paragraph">
              <wp:posOffset>371475</wp:posOffset>
            </wp:positionV>
            <wp:extent cx="2524125" cy="1266825"/>
            <wp:effectExtent l="19050" t="19050" r="28575" b="285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24125" cy="1266825"/>
                    </a:xfrm>
                    <a:prstGeom prst="rect">
                      <a:avLst/>
                    </a:prstGeom>
                    <a:noFill/>
                    <a:ln w="19050">
                      <a:solidFill>
                        <a:srgbClr val="243F60"/>
                      </a:solidFill>
                      <a:miter lim="800000"/>
                      <a:headEnd/>
                      <a:tailEnd/>
                    </a:ln>
                  </pic:spPr>
                </pic:pic>
              </a:graphicData>
            </a:graphic>
          </wp:anchor>
        </w:drawing>
      </w:r>
      <w:r>
        <w:rPr>
          <w:b/>
          <w:color w:val="31849B" w:themeColor="accent5" w:themeShade="BF"/>
          <w:sz w:val="72"/>
          <w:szCs w:val="72"/>
        </w:rPr>
        <w:t xml:space="preserve">                       </w:t>
      </w:r>
    </w:p>
    <w:p w:rsidR="007E1273" w:rsidRDefault="007E1273" w:rsidP="007E1273">
      <w:pPr>
        <w:ind w:firstLine="567"/>
        <w:jc w:val="center"/>
        <w:rPr>
          <w:b/>
          <w:color w:val="31849B" w:themeColor="accent5" w:themeShade="BF"/>
          <w:sz w:val="72"/>
          <w:szCs w:val="72"/>
        </w:rPr>
      </w:pPr>
      <w:r>
        <w:rPr>
          <w:b/>
          <w:color w:val="31849B" w:themeColor="accent5" w:themeShade="BF"/>
          <w:sz w:val="72"/>
          <w:szCs w:val="72"/>
        </w:rPr>
        <w:lastRenderedPageBreak/>
        <w:t xml:space="preserve">                     ГРИПП ПТИЦ    </w:t>
      </w:r>
    </w:p>
    <w:p w:rsidR="007E1273" w:rsidRPr="007E1273" w:rsidRDefault="007E1273" w:rsidP="007E1273">
      <w:pPr>
        <w:ind w:firstLine="567"/>
        <w:jc w:val="both"/>
      </w:pPr>
      <w:r w:rsidRPr="007E1273">
        <w:rPr>
          <w:b/>
          <w:color w:val="244061" w:themeColor="accent1" w:themeShade="80"/>
        </w:rPr>
        <w:t>Грипп птиц</w:t>
      </w:r>
      <w:r w:rsidRPr="007E1273">
        <w:rPr>
          <w:b/>
          <w:color w:val="FF0000"/>
        </w:rPr>
        <w:t xml:space="preserve"> </w:t>
      </w:r>
      <w:r w:rsidRPr="007E1273">
        <w:t xml:space="preserve">– острая вирусная болезнь сельскохозяйственных, синантропных и диких птиц, характеризующаяся острым поражением органов дыхания, пищеварения и высокой смертностью. Гриппом птиц болеет и человек. </w:t>
      </w:r>
    </w:p>
    <w:p w:rsidR="007E1273" w:rsidRPr="007E1273" w:rsidRDefault="007E1273" w:rsidP="007E1273">
      <w:pPr>
        <w:jc w:val="both"/>
      </w:pPr>
      <w:r w:rsidRPr="007E1273">
        <w:rPr>
          <w:b/>
          <w:color w:val="244061" w:themeColor="accent1" w:themeShade="80"/>
        </w:rPr>
        <w:t>Источник возбудителя</w:t>
      </w:r>
      <w:r w:rsidRPr="007E1273">
        <w:rPr>
          <w:b/>
          <w:color w:val="FF0000"/>
        </w:rPr>
        <w:t xml:space="preserve"> </w:t>
      </w:r>
      <w:r w:rsidRPr="007E1273">
        <w:t xml:space="preserve">– больная и переболевшая птица. Заражение человека и домашней птицы происходит при тесном контакте с инфицированной живой и мертвой дикой или домашней птицей, воздушно-капельным и воздушно-пылевым путям. В ряде случаев возможно заражение человека при употреблении в пищу мяса и яиц больных птиц без достаточной термической обработки. Кроме того, выделения зараженных птиц, попадая на землю, в воду, на растения могут стать причиной заражения человека и здоровой птицы при питье, купании и через грязные руки. </w:t>
      </w:r>
    </w:p>
    <w:p w:rsidR="007E1273" w:rsidRPr="007E1273" w:rsidRDefault="007E1273" w:rsidP="007E1273">
      <w:pPr>
        <w:jc w:val="both"/>
      </w:pPr>
      <w:r w:rsidRPr="007E1273">
        <w:rPr>
          <w:noProof/>
        </w:rPr>
        <w:drawing>
          <wp:anchor distT="0" distB="0" distL="114300" distR="114300" simplePos="0" relativeHeight="251657216" behindDoc="0" locked="0" layoutInCell="1" allowOverlap="1">
            <wp:simplePos x="0" y="0"/>
            <wp:positionH relativeFrom="column">
              <wp:posOffset>0</wp:posOffset>
            </wp:positionH>
            <wp:positionV relativeFrom="paragraph">
              <wp:align>inside</wp:align>
            </wp:positionV>
            <wp:extent cx="4467225" cy="2857500"/>
            <wp:effectExtent l="19050" t="19050" r="28575" b="190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67225" cy="2857500"/>
                    </a:xfrm>
                    <a:prstGeom prst="rect">
                      <a:avLst/>
                    </a:prstGeom>
                    <a:noFill/>
                    <a:ln w="9525">
                      <a:solidFill>
                        <a:srgbClr val="243F60"/>
                      </a:solidFill>
                      <a:miter lim="800000"/>
                      <a:headEnd/>
                      <a:tailEnd/>
                    </a:ln>
                  </pic:spPr>
                </pic:pic>
              </a:graphicData>
            </a:graphic>
          </wp:anchor>
        </w:drawing>
      </w:r>
    </w:p>
    <w:p w:rsidR="007E1273" w:rsidRPr="007E1273" w:rsidRDefault="007E1273" w:rsidP="007E1273">
      <w:pPr>
        <w:pStyle w:val="ad"/>
        <w:spacing w:before="0" w:beforeAutospacing="0" w:after="0" w:afterAutospacing="0"/>
        <w:jc w:val="both"/>
        <w:rPr>
          <w:rFonts w:ascii="Arial" w:hAnsi="Arial" w:cs="Arial"/>
          <w:color w:val="000000"/>
        </w:rPr>
      </w:pPr>
      <w:r w:rsidRPr="007E1273">
        <w:rPr>
          <w:rFonts w:asciiTheme="minorHAnsi" w:hAnsiTheme="minorHAnsi"/>
          <w:b/>
          <w:color w:val="244061" w:themeColor="accent1" w:themeShade="80"/>
        </w:rPr>
        <w:t>Симптомы и течение болезни:</w:t>
      </w:r>
      <w:r w:rsidRPr="007E1273">
        <w:t xml:space="preserve"> </w:t>
      </w:r>
      <w:r w:rsidRPr="007E1273">
        <w:rPr>
          <w:rFonts w:asciiTheme="minorHAnsi" w:hAnsiTheme="minorHAnsi"/>
        </w:rPr>
        <w:t>п</w:t>
      </w:r>
      <w:r w:rsidRPr="007E1273">
        <w:rPr>
          <w:rFonts w:asciiTheme="minorHAnsi" w:hAnsiTheme="minorHAnsi" w:cs="Arial"/>
          <w:color w:val="000000"/>
        </w:rPr>
        <w:t>ротекает грипп у птиц различно. В одних случаях болезнь характеризуется коротким инкубационным периодом, повышением температуры, угнетением, прекращением яйценоскости, поражением органов дыхания и пищеварения, выраженным цианозом гребня и сережек и высокой смертностью через 24-40 часов. Погибает 80-100% птиц.</w:t>
      </w:r>
      <w:r w:rsidRPr="007E1273">
        <w:rPr>
          <w:rFonts w:ascii="Arial" w:hAnsi="Arial" w:cs="Arial"/>
          <w:color w:val="000000"/>
        </w:rPr>
        <w:t> </w:t>
      </w:r>
    </w:p>
    <w:p w:rsidR="007E1273" w:rsidRPr="007E1273" w:rsidRDefault="007E1273" w:rsidP="007E1273">
      <w:pPr>
        <w:pStyle w:val="ad"/>
        <w:spacing w:before="0" w:beforeAutospacing="0" w:after="0" w:afterAutospacing="0"/>
        <w:jc w:val="both"/>
        <w:rPr>
          <w:rFonts w:asciiTheme="minorHAnsi" w:hAnsiTheme="minorHAnsi"/>
        </w:rPr>
      </w:pPr>
      <w:r w:rsidRPr="007E1273">
        <w:rPr>
          <w:rFonts w:asciiTheme="minorHAnsi" w:hAnsiTheme="minorHAnsi"/>
          <w:b/>
          <w:color w:val="244061" w:themeColor="accent1" w:themeShade="80"/>
        </w:rPr>
        <w:t>Симптомы заболевания гриппом птиц у человека:</w:t>
      </w:r>
      <w:r w:rsidRPr="007E1273">
        <w:rPr>
          <w:rFonts w:asciiTheme="minorHAnsi" w:hAnsiTheme="minorHAnsi"/>
        </w:rPr>
        <w:t xml:space="preserve"> от заражения до первых признаков заболевания может пройти от нескольких часов до 5 дней. Заболевание гриппом птиц начинается остро с озноба, повышения температуры до 38</w:t>
      </w:r>
      <w:proofErr w:type="gramStart"/>
      <w:r w:rsidRPr="007E1273">
        <w:rPr>
          <w:rFonts w:asciiTheme="minorHAnsi" w:hAnsiTheme="minorHAnsi"/>
        </w:rPr>
        <w:t>°С</w:t>
      </w:r>
      <w:proofErr w:type="gramEnd"/>
      <w:r w:rsidRPr="007E1273">
        <w:rPr>
          <w:rFonts w:asciiTheme="minorHAnsi" w:hAnsiTheme="minorHAnsi"/>
        </w:rPr>
        <w:t xml:space="preserve"> и выше, мышечных и головных болей, болей в горле. Возможен водянистый жидкий стул, многократная рвота. Через 2-3 дня появляется затрудненное дыхание, влажный кашель, часто с примесью крови. Опасен такой вирус тем, что он очень быстро может привести к пневмонии, а кроме того, может давать тяжелые осложнения на сердце и почки, поражает головной мозг.</w:t>
      </w:r>
    </w:p>
    <w:p w:rsidR="007E1273" w:rsidRPr="007E1273" w:rsidRDefault="007E1273" w:rsidP="007E1273">
      <w:pPr>
        <w:pStyle w:val="ad"/>
        <w:spacing w:before="0" w:beforeAutospacing="0" w:after="0" w:afterAutospacing="0"/>
        <w:jc w:val="both"/>
        <w:rPr>
          <w:rFonts w:asciiTheme="minorHAnsi" w:hAnsiTheme="minorHAnsi"/>
        </w:rPr>
      </w:pPr>
      <w:r w:rsidRPr="007E1273">
        <w:rPr>
          <w:rFonts w:asciiTheme="minorHAnsi" w:hAnsiTheme="minorHAnsi"/>
          <w:b/>
          <w:bCs/>
          <w:color w:val="244061" w:themeColor="accent1" w:themeShade="80"/>
        </w:rPr>
        <w:t>Рекомендации по профилактике гриппа птиц у домашней птицы:</w:t>
      </w:r>
    </w:p>
    <w:p w:rsidR="007E1273" w:rsidRPr="007E1273" w:rsidRDefault="007E1273" w:rsidP="007E1273">
      <w:pPr>
        <w:numPr>
          <w:ilvl w:val="0"/>
          <w:numId w:val="36"/>
        </w:numPr>
        <w:jc w:val="both"/>
        <w:rPr>
          <w:rFonts w:asciiTheme="minorHAnsi" w:hAnsiTheme="minorHAnsi"/>
          <w:b/>
          <w:bCs/>
          <w:color w:val="244061" w:themeColor="accent1" w:themeShade="80"/>
        </w:rPr>
      </w:pPr>
      <w:r w:rsidRPr="007E1273">
        <w:t xml:space="preserve">Организовать </w:t>
      </w:r>
      <w:proofErr w:type="spellStart"/>
      <w:r w:rsidRPr="007E1273">
        <w:t>безвыгульное</w:t>
      </w:r>
      <w:proofErr w:type="spellEnd"/>
      <w:r w:rsidRPr="007E1273">
        <w:t xml:space="preserve"> содержания птицы, исключающего еѐ контакт с дикой птицей.</w:t>
      </w:r>
    </w:p>
    <w:p w:rsidR="007E1273" w:rsidRPr="007E1273" w:rsidRDefault="007E1273" w:rsidP="007E1273">
      <w:pPr>
        <w:numPr>
          <w:ilvl w:val="0"/>
          <w:numId w:val="36"/>
        </w:numPr>
        <w:jc w:val="both"/>
        <w:rPr>
          <w:rFonts w:asciiTheme="minorHAnsi" w:hAnsiTheme="minorHAnsi"/>
          <w:b/>
          <w:bCs/>
          <w:color w:val="244061" w:themeColor="accent1" w:themeShade="80"/>
        </w:rPr>
      </w:pPr>
      <w:r w:rsidRPr="007E1273">
        <w:rPr>
          <w:bCs/>
        </w:rPr>
        <w:t>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w:t>
      </w:r>
    </w:p>
    <w:p w:rsidR="007E1273" w:rsidRPr="007E1273" w:rsidRDefault="007E1273" w:rsidP="007E1273">
      <w:pPr>
        <w:numPr>
          <w:ilvl w:val="0"/>
          <w:numId w:val="36"/>
        </w:numPr>
        <w:jc w:val="both"/>
        <w:rPr>
          <w:rFonts w:asciiTheme="minorHAnsi" w:hAnsiTheme="minorHAnsi"/>
          <w:b/>
          <w:bCs/>
          <w:color w:val="244061" w:themeColor="accent1" w:themeShade="80"/>
        </w:rPr>
      </w:pPr>
      <w:r w:rsidRPr="007E1273">
        <w:rPr>
          <w:rFonts w:ascii="Calibri" w:hAnsi="Calibri"/>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287020</wp:posOffset>
            </wp:positionV>
            <wp:extent cx="3219450" cy="2085975"/>
            <wp:effectExtent l="57150" t="38100" r="38100" b="2857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219450" cy="2085975"/>
                    </a:xfrm>
                    <a:prstGeom prst="rect">
                      <a:avLst/>
                    </a:prstGeom>
                    <a:noFill/>
                    <a:ln w="28575">
                      <a:solidFill>
                        <a:srgbClr val="243F60"/>
                      </a:solidFill>
                      <a:miter lim="800000"/>
                      <a:headEnd/>
                      <a:tailEnd/>
                    </a:ln>
                  </pic:spPr>
                </pic:pic>
              </a:graphicData>
            </a:graphic>
          </wp:anchor>
        </w:drawing>
      </w:r>
      <w:r w:rsidRPr="007E1273">
        <w:t xml:space="preserve">Обеспечить </w:t>
      </w:r>
      <w:proofErr w:type="spellStart"/>
      <w:r w:rsidRPr="007E1273">
        <w:t>засетчивание</w:t>
      </w:r>
      <w:proofErr w:type="spellEnd"/>
      <w:r w:rsidRPr="007E1273">
        <w:t xml:space="preserve"> окон и дверей, </w:t>
      </w:r>
      <w:proofErr w:type="gramStart"/>
      <w:r w:rsidRPr="007E1273">
        <w:t>исключающее</w:t>
      </w:r>
      <w:proofErr w:type="gramEnd"/>
      <w:r w:rsidRPr="007E1273">
        <w:t xml:space="preserve"> возможность попадания дикой </w:t>
      </w:r>
      <w:r w:rsidRPr="007E1273">
        <w:lastRenderedPageBreak/>
        <w:t>и синантропной птицы в помещения для хранения кормов и содержания птицы.</w:t>
      </w:r>
    </w:p>
    <w:p w:rsidR="007E1273" w:rsidRPr="007E1273" w:rsidRDefault="007E1273" w:rsidP="007E1273">
      <w:pPr>
        <w:numPr>
          <w:ilvl w:val="0"/>
          <w:numId w:val="36"/>
        </w:numPr>
        <w:jc w:val="both"/>
        <w:rPr>
          <w:rFonts w:ascii="Calibri" w:hAnsi="Calibri"/>
          <w:b/>
          <w:bCs/>
          <w:color w:val="1F4E79"/>
        </w:rPr>
      </w:pPr>
      <w:r w:rsidRPr="007E1273">
        <w:t>Использовать только качественные и безопасные корма для птиц. Не закупать корма без гарантии их безопасности (наличие ветеринарных сопроводительных документов). Хранить корма для домашней и декоративной птицы в плотно закрытых водонепроницаемых емкостях, недоступных для контакта с дикой птицей. Пищевые отходы перед скармливанием необходимо прокипятить</w:t>
      </w:r>
    </w:p>
    <w:p w:rsidR="007E1273" w:rsidRPr="007E1273" w:rsidRDefault="007E1273" w:rsidP="007E1273">
      <w:pPr>
        <w:numPr>
          <w:ilvl w:val="0"/>
          <w:numId w:val="36"/>
        </w:numPr>
        <w:jc w:val="both"/>
        <w:rPr>
          <w:b/>
          <w:bCs/>
          <w:color w:val="1F4E79"/>
        </w:rPr>
      </w:pPr>
      <w:r w:rsidRPr="007E1273">
        <w:t xml:space="preserve">Осуществлять куплю-продажу домашней и декоративной птицы в местах санкционированной торговли только при наличии ветеринарных сопроводительных документов. </w:t>
      </w:r>
    </w:p>
    <w:p w:rsidR="007E1273" w:rsidRPr="007E1273" w:rsidRDefault="007E1273" w:rsidP="007E1273">
      <w:pPr>
        <w:numPr>
          <w:ilvl w:val="0"/>
          <w:numId w:val="36"/>
        </w:numPr>
        <w:jc w:val="both"/>
        <w:rPr>
          <w:b/>
          <w:bCs/>
          <w:color w:val="1F4E79"/>
        </w:rPr>
      </w:pPr>
      <w:r w:rsidRPr="007E1273">
        <w:t>Обо всех случаях заболевания и падежа домашней птицы, а также при обнаружении мест массовой гибели дикой птицы на полях, в лесах и других местах, необходимо незамедлительно сообщить в районную ветеринарную службу и в администрацию населенного пункта.</w:t>
      </w:r>
    </w:p>
    <w:p w:rsidR="00FC48A9" w:rsidRDefault="00FC48A9" w:rsidP="007E1273">
      <w:pPr>
        <w:jc w:val="center"/>
        <w:rPr>
          <w:rFonts w:asciiTheme="minorHAnsi" w:hAnsiTheme="minorHAnsi"/>
          <w:b/>
          <w:color w:val="215868" w:themeColor="accent5" w:themeShade="80"/>
        </w:rPr>
      </w:pPr>
    </w:p>
    <w:p w:rsidR="00FC48A9" w:rsidRDefault="00FC48A9" w:rsidP="007E1273">
      <w:pPr>
        <w:jc w:val="center"/>
        <w:rPr>
          <w:rFonts w:asciiTheme="minorHAnsi" w:hAnsiTheme="minorHAnsi"/>
          <w:b/>
          <w:color w:val="215868" w:themeColor="accent5" w:themeShade="80"/>
        </w:rPr>
      </w:pPr>
    </w:p>
    <w:p w:rsidR="007E1273" w:rsidRPr="007E1273" w:rsidRDefault="007E1273" w:rsidP="007E1273">
      <w:pPr>
        <w:jc w:val="center"/>
        <w:rPr>
          <w:rFonts w:asciiTheme="minorHAnsi" w:hAnsiTheme="minorHAnsi"/>
          <w:b/>
          <w:color w:val="215868" w:themeColor="accent5" w:themeShade="80"/>
        </w:rPr>
      </w:pPr>
      <w:r w:rsidRPr="007E1273">
        <w:rPr>
          <w:rFonts w:asciiTheme="minorHAnsi" w:hAnsiTheme="minorHAnsi"/>
          <w:b/>
          <w:color w:val="215868" w:themeColor="accent5" w:themeShade="80"/>
        </w:rPr>
        <w:t xml:space="preserve">Телефоны горячих линий </w:t>
      </w:r>
      <w:r w:rsidRPr="007E1273">
        <w:rPr>
          <w:b/>
          <w:color w:val="1F3864"/>
        </w:rPr>
        <w:t>при падеже и заболеваниях птицы</w:t>
      </w:r>
      <w:r w:rsidRPr="007E1273">
        <w:rPr>
          <w:rFonts w:asciiTheme="minorHAnsi" w:hAnsiTheme="minorHAnsi"/>
          <w:b/>
          <w:color w:val="215868" w:themeColor="accent5" w:themeShade="80"/>
        </w:rPr>
        <w:t>:</w:t>
      </w:r>
    </w:p>
    <w:p w:rsidR="007E1273" w:rsidRPr="007E1273" w:rsidRDefault="007E1273" w:rsidP="007E1273">
      <w:pPr>
        <w:jc w:val="center"/>
        <w:rPr>
          <w:rFonts w:asciiTheme="minorHAnsi" w:hAnsiTheme="minorHAnsi"/>
          <w:b/>
          <w:color w:val="215868" w:themeColor="accent5" w:themeShade="80"/>
        </w:rPr>
      </w:pPr>
      <w:r w:rsidRPr="007E1273">
        <w:rPr>
          <w:rFonts w:asciiTheme="minorHAnsi" w:hAnsiTheme="minorHAnsi"/>
          <w:b/>
          <w:color w:val="215868" w:themeColor="accent5" w:themeShade="80"/>
        </w:rPr>
        <w:t xml:space="preserve"> по </w:t>
      </w:r>
      <w:proofErr w:type="gramStart"/>
      <w:r w:rsidRPr="007E1273">
        <w:rPr>
          <w:rFonts w:asciiTheme="minorHAnsi" w:hAnsiTheme="minorHAnsi"/>
          <w:b/>
          <w:color w:val="215868" w:themeColor="accent5" w:themeShade="80"/>
        </w:rPr>
        <w:t>г</w:t>
      </w:r>
      <w:proofErr w:type="gramEnd"/>
      <w:r w:rsidRPr="007E1273">
        <w:rPr>
          <w:rFonts w:asciiTheme="minorHAnsi" w:hAnsiTheme="minorHAnsi"/>
          <w:b/>
          <w:color w:val="215868" w:themeColor="accent5" w:themeShade="80"/>
        </w:rPr>
        <w:t>.о. Октябрьск Самарской области 8(84646)27-1-28</w:t>
      </w:r>
    </w:p>
    <w:p w:rsidR="007E1273" w:rsidRPr="007E1273" w:rsidRDefault="007E1273" w:rsidP="007E1273">
      <w:pPr>
        <w:jc w:val="center"/>
        <w:rPr>
          <w:rFonts w:ascii="Calibri" w:hAnsi="Calibri"/>
          <w:color w:val="1F3864"/>
        </w:rPr>
      </w:pPr>
      <w:r w:rsidRPr="007E1273">
        <w:rPr>
          <w:b/>
          <w:color w:val="1F3864"/>
        </w:rPr>
        <w:t>по муниципальному району Сызранский Самарской области 8(8464)37-23-00</w:t>
      </w:r>
    </w:p>
    <w:p w:rsidR="007E1273" w:rsidRPr="007E1273" w:rsidRDefault="007E1273" w:rsidP="007E1273">
      <w:pPr>
        <w:jc w:val="center"/>
        <w:rPr>
          <w:color w:val="1F3864"/>
        </w:rPr>
      </w:pPr>
      <w:r w:rsidRPr="007E1273">
        <w:rPr>
          <w:b/>
          <w:color w:val="1F3864"/>
        </w:rPr>
        <w:t>по Самарской области 8(846)951-00-31</w:t>
      </w:r>
    </w:p>
    <w:p w:rsidR="0084080C" w:rsidRDefault="0084080C" w:rsidP="00D1379A">
      <w:pPr>
        <w:jc w:val="center"/>
        <w:rPr>
          <w:rFonts w:ascii="Arial" w:hAnsi="Arial" w:cs="Arial"/>
          <w:b/>
          <w:color w:val="000000"/>
          <w:sz w:val="31"/>
          <w:szCs w:val="31"/>
        </w:rPr>
      </w:pPr>
    </w:p>
    <w:p w:rsidR="008D7FD8" w:rsidRDefault="0084080C" w:rsidP="00D1379A">
      <w:pPr>
        <w:jc w:val="center"/>
        <w:rPr>
          <w:rFonts w:ascii="Arial" w:hAnsi="Arial" w:cs="Arial"/>
          <w:b/>
          <w:color w:val="000000"/>
          <w:sz w:val="31"/>
          <w:szCs w:val="31"/>
        </w:rPr>
      </w:pPr>
      <w:r>
        <w:rPr>
          <w:rFonts w:ascii="Arial" w:hAnsi="Arial" w:cs="Arial"/>
          <w:b/>
          <w:color w:val="000000"/>
          <w:sz w:val="31"/>
          <w:szCs w:val="31"/>
        </w:rPr>
        <w:t>ИНФОРМАЦИЯ</w:t>
      </w:r>
    </w:p>
    <w:p w:rsidR="00684241" w:rsidRDefault="00684241" w:rsidP="00684241">
      <w:pPr>
        <w:widowControl w:val="0"/>
        <w:tabs>
          <w:tab w:val="left" w:pos="7800"/>
        </w:tabs>
        <w:autoSpaceDE w:val="0"/>
        <w:autoSpaceDN w:val="0"/>
        <w:adjustRightInd w:val="0"/>
        <w:spacing w:line="276" w:lineRule="auto"/>
        <w:jc w:val="center"/>
        <w:rPr>
          <w:bCs/>
          <w:color w:val="000000"/>
          <w:sz w:val="20"/>
          <w:szCs w:val="20"/>
          <w:lang w:eastAsia="en-US"/>
        </w:rPr>
      </w:pPr>
    </w:p>
    <w:p w:rsidR="00FC48A9" w:rsidRPr="00FC48A9" w:rsidRDefault="00FC48A9" w:rsidP="00FC48A9">
      <w:pPr>
        <w:spacing w:after="100" w:afterAutospacing="1"/>
        <w:jc w:val="center"/>
        <w:rPr>
          <w:b/>
        </w:rPr>
      </w:pPr>
      <w:r w:rsidRPr="00FC48A9">
        <w:rPr>
          <w:b/>
        </w:rPr>
        <w:t>Каков порядок временной передачи детей, воспитывающихся в организациях для детей-сирот и детей, оставшихся без попечения родителей, в семьи граждан</w:t>
      </w:r>
    </w:p>
    <w:p w:rsidR="00FC48A9" w:rsidRPr="00FC48A9" w:rsidRDefault="00FC48A9" w:rsidP="00FC48A9">
      <w:pPr>
        <w:widowControl w:val="0"/>
        <w:autoSpaceDE w:val="0"/>
        <w:autoSpaceDN w:val="0"/>
        <w:adjustRightInd w:val="0"/>
        <w:ind w:firstLine="709"/>
        <w:jc w:val="both"/>
        <w:rPr>
          <w:rFonts w:eastAsiaTheme="minorEastAsia"/>
        </w:rPr>
      </w:pPr>
      <w:proofErr w:type="gramStart"/>
      <w:r w:rsidRPr="00FC48A9">
        <w:t>Статьей 155.2 Семейного Кодекса РФ, постановлением Правительства Российской Федерации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определен порядок временной передачи детей, воспитывающихся в организациях для детей-сирот и детей, оставшихся без попечения родителей, в семьи граждан.</w:t>
      </w:r>
      <w:proofErr w:type="gramEnd"/>
    </w:p>
    <w:p w:rsidR="00FC48A9" w:rsidRPr="00FC48A9" w:rsidRDefault="00FC48A9" w:rsidP="00FC48A9">
      <w:pPr>
        <w:widowControl w:val="0"/>
        <w:autoSpaceDE w:val="0"/>
        <w:autoSpaceDN w:val="0"/>
        <w:adjustRightInd w:val="0"/>
        <w:ind w:firstLine="709"/>
        <w:jc w:val="both"/>
      </w:pPr>
      <w:r w:rsidRPr="00FC48A9">
        <w:t>Так, пунктом 3 статьи 155.2 Семейного кодекса РФ установлено, что организации для детей-сирот и детей, оставшихся без попечения родителей, в которые помещены дети данной категории, вправе осуществлять их временную передачу в семьи граждан, постоянно проживающих на территории Российской Федерации.</w:t>
      </w:r>
    </w:p>
    <w:p w:rsidR="00FC48A9" w:rsidRPr="00FC48A9" w:rsidRDefault="00FC48A9" w:rsidP="00FC48A9">
      <w:pPr>
        <w:widowControl w:val="0"/>
        <w:autoSpaceDE w:val="0"/>
        <w:autoSpaceDN w:val="0"/>
        <w:adjustRightInd w:val="0"/>
        <w:ind w:firstLine="709"/>
        <w:jc w:val="both"/>
      </w:pPr>
      <w:r w:rsidRPr="00FC48A9">
        <w:t>Временная передача ребенка в семью граждан не является их формой устройства и относится к компетенции организации, при наличии положительного заключения органа опеки и попечительства о возможности такой передачи. Передача ребенка в семью граждан возможна на срок не более чем три месяца. Однако при наличии исключительных обстоятельств этот срок может быть продлен с согласия органа опеки и попечительства еще, но не более чем на три месяца.</w:t>
      </w:r>
    </w:p>
    <w:p w:rsidR="00FC48A9" w:rsidRPr="00FC48A9" w:rsidRDefault="00FC48A9" w:rsidP="00FC48A9">
      <w:pPr>
        <w:widowControl w:val="0"/>
        <w:autoSpaceDE w:val="0"/>
        <w:autoSpaceDN w:val="0"/>
        <w:adjustRightInd w:val="0"/>
        <w:ind w:firstLine="709"/>
        <w:jc w:val="both"/>
      </w:pPr>
      <w:r w:rsidRPr="00FC48A9">
        <w:t>Установлены ограничения для граждан, в семью которых временно передан ребенок, связанные с невозможностью осуществлять вывоз ребенка из Российской Федерации.</w:t>
      </w:r>
    </w:p>
    <w:p w:rsidR="00FC48A9" w:rsidRPr="00FC48A9" w:rsidRDefault="00FC48A9" w:rsidP="00FC48A9">
      <w:pPr>
        <w:widowControl w:val="0"/>
        <w:autoSpaceDE w:val="0"/>
        <w:autoSpaceDN w:val="0"/>
        <w:adjustRightInd w:val="0"/>
        <w:ind w:firstLine="709"/>
        <w:jc w:val="both"/>
      </w:pPr>
      <w:r w:rsidRPr="00FC48A9">
        <w:t>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FC48A9" w:rsidRPr="00FC48A9" w:rsidRDefault="00FC48A9" w:rsidP="00FC48A9">
      <w:pPr>
        <w:widowControl w:val="0"/>
        <w:autoSpaceDE w:val="0"/>
        <w:autoSpaceDN w:val="0"/>
        <w:adjustRightInd w:val="0"/>
        <w:ind w:firstLine="709"/>
        <w:jc w:val="both"/>
      </w:pPr>
      <w:r w:rsidRPr="00FC48A9">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 Учет пожелания ребенка, достигшего 10 лет, обязателен, за исключением случаев, когда это противоречит его интересам.</w:t>
      </w:r>
    </w:p>
    <w:p w:rsidR="00FC48A9" w:rsidRPr="00FC48A9" w:rsidRDefault="00FC48A9" w:rsidP="00FC48A9">
      <w:pPr>
        <w:widowControl w:val="0"/>
        <w:autoSpaceDE w:val="0"/>
        <w:autoSpaceDN w:val="0"/>
        <w:adjustRightInd w:val="0"/>
        <w:ind w:firstLine="709"/>
        <w:jc w:val="both"/>
      </w:pPr>
      <w:r w:rsidRPr="00FC48A9">
        <w:t xml:space="preserve">Временная передача детей осуществляется в семьи совершеннолетних граждан, </w:t>
      </w:r>
      <w:r w:rsidRPr="00FC48A9">
        <w:lastRenderedPageBreak/>
        <w:t>постоянно проживающих на территории Российской Федерации, за исключением:</w:t>
      </w:r>
    </w:p>
    <w:p w:rsidR="00FC48A9" w:rsidRPr="00FC48A9" w:rsidRDefault="00FC48A9" w:rsidP="00FC48A9">
      <w:pPr>
        <w:widowControl w:val="0"/>
        <w:autoSpaceDE w:val="0"/>
        <w:autoSpaceDN w:val="0"/>
        <w:adjustRightInd w:val="0"/>
        <w:jc w:val="both"/>
      </w:pPr>
      <w:r w:rsidRPr="00FC48A9">
        <w:t>а) лиц, признанных судом недееспособными или ограниченно дееспособными;</w:t>
      </w:r>
    </w:p>
    <w:p w:rsidR="00FC48A9" w:rsidRPr="00FC48A9" w:rsidRDefault="00FC48A9" w:rsidP="00FC48A9">
      <w:pPr>
        <w:widowControl w:val="0"/>
        <w:autoSpaceDE w:val="0"/>
        <w:autoSpaceDN w:val="0"/>
        <w:adjustRightInd w:val="0"/>
        <w:jc w:val="both"/>
      </w:pPr>
      <w:r w:rsidRPr="00FC48A9">
        <w:t>б) лиц, лишенных по суду родительских прав или ограниченных в родительских правах;</w:t>
      </w:r>
    </w:p>
    <w:p w:rsidR="00FC48A9" w:rsidRPr="00FC48A9" w:rsidRDefault="00FC48A9" w:rsidP="00FC48A9">
      <w:pPr>
        <w:widowControl w:val="0"/>
        <w:autoSpaceDE w:val="0"/>
        <w:autoSpaceDN w:val="0"/>
        <w:adjustRightInd w:val="0"/>
        <w:jc w:val="both"/>
      </w:pPr>
      <w:r w:rsidRPr="00FC48A9">
        <w:t>в) бывших усыновителей, если усыновление отменено судом по их вине;</w:t>
      </w:r>
    </w:p>
    <w:p w:rsidR="00FC48A9" w:rsidRPr="00FC48A9" w:rsidRDefault="00FC48A9" w:rsidP="00FC48A9">
      <w:pPr>
        <w:widowControl w:val="0"/>
        <w:autoSpaceDE w:val="0"/>
        <w:autoSpaceDN w:val="0"/>
        <w:adjustRightInd w:val="0"/>
        <w:jc w:val="both"/>
      </w:pPr>
      <w:r w:rsidRPr="00FC48A9">
        <w:t>г) лиц, отстраненных от обязанностей опекуна (попечителя) за ненадлежащее выполнение возложенных на него законом обязанностей;</w:t>
      </w:r>
    </w:p>
    <w:p w:rsidR="00FC48A9" w:rsidRPr="00FC48A9" w:rsidRDefault="00FC48A9" w:rsidP="00FC48A9">
      <w:pPr>
        <w:widowControl w:val="0"/>
        <w:autoSpaceDE w:val="0"/>
        <w:autoSpaceDN w:val="0"/>
        <w:adjustRightInd w:val="0"/>
        <w:jc w:val="both"/>
      </w:pPr>
      <w:proofErr w:type="spellStart"/>
      <w:proofErr w:type="gramStart"/>
      <w:r w:rsidRPr="00FC48A9">
        <w:t>д</w:t>
      </w:r>
      <w:proofErr w:type="spellEnd"/>
      <w:r w:rsidRPr="00FC48A9">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rsidRPr="00FC48A9">
        <w:t xml:space="preserve"> общественной безопасности, а также лиц, имеющих неснятую или непогашенную судимость за тяжкие или особо тяжкие преступления;</w:t>
      </w:r>
    </w:p>
    <w:p w:rsidR="00FC48A9" w:rsidRPr="00FC48A9" w:rsidRDefault="00FC48A9" w:rsidP="00FC48A9">
      <w:pPr>
        <w:widowControl w:val="0"/>
        <w:autoSpaceDE w:val="0"/>
        <w:autoSpaceDN w:val="0"/>
        <w:adjustRightInd w:val="0"/>
        <w:jc w:val="both"/>
      </w:pPr>
      <w:r w:rsidRPr="00FC48A9">
        <w:t>е) лиц, имеющих инфекционные заболевания в открытой форме или психические заболевания, больных наркоманией, токсикоманией, алкоголизмом;</w:t>
      </w:r>
    </w:p>
    <w:p w:rsidR="00FC48A9" w:rsidRPr="00FC48A9" w:rsidRDefault="00FC48A9" w:rsidP="00FC48A9">
      <w:pPr>
        <w:widowControl w:val="0"/>
        <w:autoSpaceDE w:val="0"/>
        <w:autoSpaceDN w:val="0"/>
        <w:adjustRightInd w:val="0"/>
        <w:jc w:val="both"/>
      </w:pPr>
      <w:r w:rsidRPr="00FC48A9">
        <w:t>ж) лиц, не имеющих постоянного места жительства на территории Российской Федерации.</w:t>
      </w:r>
    </w:p>
    <w:p w:rsidR="00FC48A9" w:rsidRPr="00FC48A9" w:rsidRDefault="00FC48A9" w:rsidP="00FC48A9">
      <w:pPr>
        <w:widowControl w:val="0"/>
        <w:autoSpaceDE w:val="0"/>
        <w:autoSpaceDN w:val="0"/>
        <w:adjustRightInd w:val="0"/>
        <w:ind w:firstLine="709"/>
        <w:jc w:val="both"/>
      </w:pPr>
      <w:r w:rsidRPr="00FC48A9">
        <w:t>Лица, желающие получить заключение органа опеки и попечительства о возможности временной передачи ребенка (детей) в свою семью, представляют в орган опеки и попечительства по месту своего жительства или пребывания соответствующие заявление и документы:</w:t>
      </w:r>
    </w:p>
    <w:p w:rsidR="00FC48A9" w:rsidRPr="00FC48A9" w:rsidRDefault="00FC48A9" w:rsidP="00FC48A9">
      <w:pPr>
        <w:widowControl w:val="0"/>
        <w:autoSpaceDE w:val="0"/>
        <w:autoSpaceDN w:val="0"/>
        <w:adjustRightInd w:val="0"/>
        <w:jc w:val="both"/>
      </w:pPr>
      <w:r w:rsidRPr="00FC48A9">
        <w:t>а) копию паспорта или иного документа, удостоверяющего личность;</w:t>
      </w:r>
    </w:p>
    <w:p w:rsidR="00FC48A9" w:rsidRPr="00FC48A9" w:rsidRDefault="00FC48A9" w:rsidP="00FC48A9">
      <w:pPr>
        <w:widowControl w:val="0"/>
        <w:autoSpaceDE w:val="0"/>
        <w:autoSpaceDN w:val="0"/>
        <w:adjustRightInd w:val="0"/>
        <w:jc w:val="both"/>
      </w:pPr>
      <w:r w:rsidRPr="00FC48A9">
        <w:t>б) справку органов внутренних дел об отсутствии судимости за определенные законом преступления;</w:t>
      </w:r>
    </w:p>
    <w:p w:rsidR="00FC48A9" w:rsidRPr="00FC48A9" w:rsidRDefault="00FC48A9" w:rsidP="00FC48A9">
      <w:pPr>
        <w:widowControl w:val="0"/>
        <w:autoSpaceDE w:val="0"/>
        <w:autoSpaceDN w:val="0"/>
        <w:adjustRightInd w:val="0"/>
        <w:jc w:val="both"/>
      </w:pPr>
      <w:r w:rsidRPr="00FC48A9">
        <w:t>г) справку лечебно-профилактического учреждения об отсутствии инфекционных заболеваний в открытой форме, психических заболеваний, наркомании, токсикомании, алкоголизма, либо медицинское заключение по установленной форме по результатам освидетельствования гражданина.</w:t>
      </w:r>
    </w:p>
    <w:p w:rsidR="00FC48A9" w:rsidRPr="00FC48A9" w:rsidRDefault="00FC48A9" w:rsidP="00FC48A9">
      <w:pPr>
        <w:widowControl w:val="0"/>
        <w:autoSpaceDE w:val="0"/>
        <w:autoSpaceDN w:val="0"/>
        <w:adjustRightInd w:val="0"/>
        <w:ind w:firstLine="709"/>
        <w:jc w:val="both"/>
      </w:pPr>
      <w:bookmarkStart w:id="0" w:name="_GoBack"/>
      <w:bookmarkEnd w:id="0"/>
      <w:r w:rsidRPr="00FC48A9">
        <w:t>Орган опеки и попечительства проводит проверку представленных документов и устанавливает отсутствие обстоятельств, препятствующих передаче ребенка в семью, проводит обследование условий жизни гражданина и его семьи, после чего оформляет заключение о возможности временной передачи ребенка в семью гражданина.</w:t>
      </w:r>
    </w:p>
    <w:p w:rsidR="00FC48A9" w:rsidRPr="00FC48A9" w:rsidRDefault="00FC48A9" w:rsidP="00FC48A9">
      <w:pPr>
        <w:widowControl w:val="0"/>
        <w:autoSpaceDE w:val="0"/>
        <w:autoSpaceDN w:val="0"/>
        <w:adjustRightInd w:val="0"/>
        <w:ind w:firstLine="709"/>
        <w:jc w:val="both"/>
        <w:rPr>
          <w:bCs/>
        </w:rPr>
      </w:pPr>
    </w:p>
    <w:p w:rsidR="00FC48A9" w:rsidRPr="00FC48A9" w:rsidRDefault="00FC48A9" w:rsidP="00FC48A9">
      <w:r w:rsidRPr="00FC48A9">
        <w:t>Прокуратура Сызранского района</w:t>
      </w:r>
    </w:p>
    <w:sectPr w:rsidR="00FC48A9" w:rsidRPr="00FC48A9" w:rsidSect="00801549">
      <w:headerReference w:type="default" r:id="rId12"/>
      <w:footerReference w:type="even" r:id="rId13"/>
      <w:footerReference w:type="default" r:id="rId14"/>
      <w:pgSz w:w="11906" w:h="16838"/>
      <w:pgMar w:top="567"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C6" w:rsidRDefault="00C27DC6" w:rsidP="00987364">
      <w:r>
        <w:separator/>
      </w:r>
    </w:p>
  </w:endnote>
  <w:endnote w:type="continuationSeparator" w:id="0">
    <w:p w:rsidR="00C27DC6" w:rsidRDefault="00C27DC6" w:rsidP="00987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6" w:rsidRDefault="00CC0356" w:rsidP="00B8320E">
    <w:pPr>
      <w:pStyle w:val="af2"/>
      <w:framePr w:wrap="around" w:vAnchor="text" w:hAnchor="margin" w:xAlign="right" w:y="1"/>
      <w:rPr>
        <w:rStyle w:val="aff4"/>
      </w:rPr>
    </w:pPr>
    <w:r>
      <w:rPr>
        <w:rStyle w:val="aff4"/>
      </w:rPr>
      <w:fldChar w:fldCharType="begin"/>
    </w:r>
    <w:r w:rsidR="006432E6">
      <w:rPr>
        <w:rStyle w:val="aff4"/>
      </w:rPr>
      <w:instrText xml:space="preserve">PAGE  </w:instrText>
    </w:r>
    <w:r>
      <w:rPr>
        <w:rStyle w:val="aff4"/>
      </w:rPr>
      <w:fldChar w:fldCharType="end"/>
    </w:r>
  </w:p>
  <w:p w:rsidR="006432E6" w:rsidRDefault="006432E6" w:rsidP="00B8320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6" w:rsidRDefault="006432E6" w:rsidP="00B8320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C6" w:rsidRDefault="00C27DC6" w:rsidP="00987364">
      <w:r>
        <w:separator/>
      </w:r>
    </w:p>
  </w:footnote>
  <w:footnote w:type="continuationSeparator" w:id="0">
    <w:p w:rsidR="00C27DC6" w:rsidRDefault="00C27DC6" w:rsidP="00987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6" w:rsidRDefault="006432E6">
    <w:pPr>
      <w:pStyle w:val="af0"/>
    </w:pPr>
  </w:p>
  <w:p w:rsidR="006432E6" w:rsidRDefault="006432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727296"/>
    <w:lvl w:ilvl="0">
      <w:numFmt w:val="bullet"/>
      <w:lvlText w:val="*"/>
      <w:lvlJc w:val="left"/>
    </w:lvl>
  </w:abstractNum>
  <w:abstractNum w:abstractNumId="1">
    <w:nsid w:val="054A20E5"/>
    <w:multiLevelType w:val="multilevel"/>
    <w:tmpl w:val="39361A78"/>
    <w:lvl w:ilvl="0">
      <w:start w:val="1"/>
      <w:numFmt w:val="decimal"/>
      <w:lvlText w:val="%1."/>
      <w:lvlJc w:val="left"/>
      <w:pPr>
        <w:ind w:left="450" w:hanging="450"/>
      </w:pPr>
      <w:rPr>
        <w:rFonts w:hint="default"/>
        <w:b w:val="0"/>
      </w:rPr>
    </w:lvl>
    <w:lvl w:ilvl="1">
      <w:start w:val="1"/>
      <w:numFmt w:val="decimal"/>
      <w:lvlText w:val="%1.%2."/>
      <w:lvlJc w:val="left"/>
      <w:pPr>
        <w:ind w:left="256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5861810"/>
    <w:multiLevelType w:val="hybridMultilevel"/>
    <w:tmpl w:val="71347B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CE5A11"/>
    <w:multiLevelType w:val="hybridMultilevel"/>
    <w:tmpl w:val="BCD4BC44"/>
    <w:lvl w:ilvl="0" w:tplc="1C3A21DE">
      <w:start w:val="1"/>
      <w:numFmt w:val="decimal"/>
      <w:lvlText w:val="%1."/>
      <w:lvlJc w:val="left"/>
      <w:pPr>
        <w:ind w:left="27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EC381D"/>
    <w:multiLevelType w:val="multilevel"/>
    <w:tmpl w:val="44F4DAFC"/>
    <w:lvl w:ilvl="0">
      <w:start w:val="1"/>
      <w:numFmt w:val="decimal"/>
      <w:lvlText w:val="%1."/>
      <w:lvlJc w:val="left"/>
      <w:pPr>
        <w:ind w:left="720" w:hanging="360"/>
      </w:pPr>
      <w:rPr>
        <w:rFonts w:eastAsia="Times New Roman" w:cs="Times New Roman"/>
        <w:color w:val="auto"/>
      </w:rPr>
    </w:lvl>
    <w:lvl w:ilvl="1">
      <w:start w:val="1"/>
      <w:numFmt w:val="decimal"/>
      <w:isLgl/>
      <w:lvlText w:val="%1.%2"/>
      <w:lvlJc w:val="left"/>
      <w:pPr>
        <w:ind w:left="1084" w:hanging="375"/>
      </w:pPr>
      <w:rPr>
        <w:rFonts w:eastAsia="Times New Roman" w:cs="Times New Roman"/>
        <w:color w:val="auto"/>
      </w:rPr>
    </w:lvl>
    <w:lvl w:ilvl="2">
      <w:start w:val="1"/>
      <w:numFmt w:val="decimal"/>
      <w:isLgl/>
      <w:lvlText w:val="%1.%2.%3"/>
      <w:lvlJc w:val="left"/>
      <w:pPr>
        <w:ind w:left="1778" w:hanging="720"/>
      </w:pPr>
      <w:rPr>
        <w:rFonts w:eastAsia="Times New Roman" w:cs="Times New Roman"/>
        <w:color w:val="auto"/>
      </w:rPr>
    </w:lvl>
    <w:lvl w:ilvl="3">
      <w:start w:val="1"/>
      <w:numFmt w:val="decimal"/>
      <w:isLgl/>
      <w:lvlText w:val="%1.%2.%3.%4"/>
      <w:lvlJc w:val="left"/>
      <w:pPr>
        <w:ind w:left="2127" w:hanging="720"/>
      </w:pPr>
      <w:rPr>
        <w:rFonts w:eastAsia="Times New Roman" w:cs="Times New Roman"/>
        <w:color w:val="auto"/>
      </w:rPr>
    </w:lvl>
    <w:lvl w:ilvl="4">
      <w:start w:val="1"/>
      <w:numFmt w:val="decimal"/>
      <w:isLgl/>
      <w:lvlText w:val="%1.%2.%3.%4.%5"/>
      <w:lvlJc w:val="left"/>
      <w:pPr>
        <w:ind w:left="2836" w:hanging="1080"/>
      </w:pPr>
      <w:rPr>
        <w:rFonts w:eastAsia="Times New Roman" w:cs="Times New Roman"/>
        <w:color w:val="auto"/>
      </w:rPr>
    </w:lvl>
    <w:lvl w:ilvl="5">
      <w:start w:val="1"/>
      <w:numFmt w:val="decimal"/>
      <w:isLgl/>
      <w:lvlText w:val="%1.%2.%3.%4.%5.%6"/>
      <w:lvlJc w:val="left"/>
      <w:pPr>
        <w:ind w:left="3545" w:hanging="1440"/>
      </w:pPr>
      <w:rPr>
        <w:rFonts w:eastAsia="Times New Roman" w:cs="Times New Roman"/>
        <w:color w:val="auto"/>
      </w:rPr>
    </w:lvl>
    <w:lvl w:ilvl="6">
      <w:start w:val="1"/>
      <w:numFmt w:val="decimal"/>
      <w:isLgl/>
      <w:lvlText w:val="%1.%2.%3.%4.%5.%6.%7"/>
      <w:lvlJc w:val="left"/>
      <w:pPr>
        <w:ind w:left="3894" w:hanging="1440"/>
      </w:pPr>
      <w:rPr>
        <w:rFonts w:eastAsia="Times New Roman" w:cs="Times New Roman"/>
        <w:color w:val="auto"/>
      </w:rPr>
    </w:lvl>
    <w:lvl w:ilvl="7">
      <w:start w:val="1"/>
      <w:numFmt w:val="decimal"/>
      <w:isLgl/>
      <w:lvlText w:val="%1.%2.%3.%4.%5.%6.%7.%8"/>
      <w:lvlJc w:val="left"/>
      <w:pPr>
        <w:ind w:left="4603" w:hanging="1800"/>
      </w:pPr>
      <w:rPr>
        <w:rFonts w:eastAsia="Times New Roman" w:cs="Times New Roman"/>
        <w:color w:val="auto"/>
      </w:rPr>
    </w:lvl>
    <w:lvl w:ilvl="8">
      <w:start w:val="1"/>
      <w:numFmt w:val="decimal"/>
      <w:isLgl/>
      <w:lvlText w:val="%1.%2.%3.%4.%5.%6.%7.%8.%9"/>
      <w:lvlJc w:val="left"/>
      <w:pPr>
        <w:ind w:left="4952" w:hanging="1800"/>
      </w:pPr>
      <w:rPr>
        <w:rFonts w:eastAsia="Times New Roman" w:cs="Times New Roman"/>
        <w:color w:val="auto"/>
      </w:rPr>
    </w:lvl>
  </w:abstractNum>
  <w:abstractNum w:abstractNumId="5">
    <w:nsid w:val="09C04EE7"/>
    <w:multiLevelType w:val="singleLevel"/>
    <w:tmpl w:val="BFBC34BE"/>
    <w:lvl w:ilvl="0">
      <w:start w:val="1"/>
      <w:numFmt w:val="decimal"/>
      <w:lvlText w:val="2.%1."/>
      <w:legacy w:legacy="1" w:legacySpace="0" w:legacyIndent="586"/>
      <w:lvlJc w:val="left"/>
      <w:rPr>
        <w:rFonts w:ascii="Times New Roman" w:hAnsi="Times New Roman" w:cs="Times New Roman" w:hint="default"/>
      </w:rPr>
    </w:lvl>
  </w:abstractNum>
  <w:abstractNum w:abstractNumId="6">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067D4"/>
    <w:multiLevelType w:val="hybridMultilevel"/>
    <w:tmpl w:val="0B96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33ABF"/>
    <w:multiLevelType w:val="multilevel"/>
    <w:tmpl w:val="E496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44319"/>
    <w:multiLevelType w:val="hybridMultilevel"/>
    <w:tmpl w:val="00CE3BA8"/>
    <w:lvl w:ilvl="0" w:tplc="9DB0FA04">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E87B46"/>
    <w:multiLevelType w:val="hybridMultilevel"/>
    <w:tmpl w:val="DFC62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04629D"/>
    <w:multiLevelType w:val="multilevel"/>
    <w:tmpl w:val="F5B6D8A2"/>
    <w:lvl w:ilvl="0">
      <w:start w:val="1"/>
      <w:numFmt w:val="decimal"/>
      <w:lvlText w:val="%1."/>
      <w:lvlJc w:val="left"/>
      <w:pPr>
        <w:ind w:left="720" w:hanging="360"/>
      </w:pPr>
      <w:rPr>
        <w:rFonts w:ascii="Times New Roman CYR" w:hAnsi="Times New Roman CYR" w:cs="Times New Roman CYR" w:hint="default"/>
        <w:b w:val="0"/>
        <w:color w:val="00000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2C0E3D7C"/>
    <w:multiLevelType w:val="hybridMultilevel"/>
    <w:tmpl w:val="8760E66E"/>
    <w:lvl w:ilvl="0" w:tplc="0419000F">
      <w:start w:val="1"/>
      <w:numFmt w:val="decimal"/>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036B61"/>
    <w:multiLevelType w:val="hybridMultilevel"/>
    <w:tmpl w:val="3F94A280"/>
    <w:lvl w:ilvl="0" w:tplc="C8E20244">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4">
    <w:nsid w:val="30155BCA"/>
    <w:multiLevelType w:val="singleLevel"/>
    <w:tmpl w:val="2A2426D8"/>
    <w:lvl w:ilvl="0">
      <w:start w:val="1"/>
      <w:numFmt w:val="decimal"/>
      <w:lvlText w:val="%1."/>
      <w:lvlJc w:val="left"/>
      <w:pPr>
        <w:tabs>
          <w:tab w:val="num" w:pos="705"/>
        </w:tabs>
        <w:ind w:left="705" w:hanging="705"/>
      </w:pPr>
    </w:lvl>
  </w:abstractNum>
  <w:abstractNum w:abstractNumId="15">
    <w:nsid w:val="31DC7F65"/>
    <w:multiLevelType w:val="multilevel"/>
    <w:tmpl w:val="36F6EFE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358669A"/>
    <w:multiLevelType w:val="hybridMultilevel"/>
    <w:tmpl w:val="7E260716"/>
    <w:lvl w:ilvl="0" w:tplc="815E895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4633B"/>
    <w:multiLevelType w:val="hybridMultilevel"/>
    <w:tmpl w:val="13F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216A8"/>
    <w:multiLevelType w:val="hybridMultilevel"/>
    <w:tmpl w:val="7E260716"/>
    <w:lvl w:ilvl="0" w:tplc="815E895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2156D"/>
    <w:multiLevelType w:val="multilevel"/>
    <w:tmpl w:val="6FCAF920"/>
    <w:lvl w:ilvl="0">
      <w:start w:val="1"/>
      <w:numFmt w:val="decimal"/>
      <w:lvlText w:val="%1."/>
      <w:lvlJc w:val="left"/>
      <w:pPr>
        <w:ind w:left="1065" w:hanging="360"/>
      </w:pPr>
      <w:rPr>
        <w:b w:val="0"/>
        <w:bCs w:val="0"/>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20">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0D905B6"/>
    <w:multiLevelType w:val="hybridMultilevel"/>
    <w:tmpl w:val="45F899F6"/>
    <w:lvl w:ilvl="0" w:tplc="1FAEB6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013D54"/>
    <w:multiLevelType w:val="hybridMultilevel"/>
    <w:tmpl w:val="8C5C4946"/>
    <w:lvl w:ilvl="0" w:tplc="43B4A2D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3E14300"/>
    <w:multiLevelType w:val="singleLevel"/>
    <w:tmpl w:val="158C05E0"/>
    <w:lvl w:ilvl="0">
      <w:start w:val="2"/>
      <w:numFmt w:val="decimal"/>
      <w:lvlText w:val="4.%1."/>
      <w:legacy w:legacy="1" w:legacySpace="0" w:legacyIndent="485"/>
      <w:lvlJc w:val="left"/>
      <w:rPr>
        <w:rFonts w:ascii="Times New Roman" w:hAnsi="Times New Roman" w:cs="Times New Roman" w:hint="default"/>
      </w:rPr>
    </w:lvl>
  </w:abstractNum>
  <w:abstractNum w:abstractNumId="24">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5">
    <w:nsid w:val="4DFD318D"/>
    <w:multiLevelType w:val="hybridMultilevel"/>
    <w:tmpl w:val="687CBC3C"/>
    <w:lvl w:ilvl="0" w:tplc="9DDA5C22">
      <w:start w:val="1"/>
      <w:numFmt w:val="decimal"/>
      <w:lvlText w:val="%1."/>
      <w:lvlJc w:val="left"/>
      <w:pPr>
        <w:tabs>
          <w:tab w:val="num" w:pos="720"/>
        </w:tabs>
        <w:ind w:left="720" w:hanging="607"/>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B30D0B"/>
    <w:multiLevelType w:val="multilevel"/>
    <w:tmpl w:val="00F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752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0">
    <w:nsid w:val="646E1DF9"/>
    <w:multiLevelType w:val="multilevel"/>
    <w:tmpl w:val="DE249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DD7428"/>
    <w:multiLevelType w:val="multilevel"/>
    <w:tmpl w:val="D704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26D06FC"/>
    <w:multiLevelType w:val="singleLevel"/>
    <w:tmpl w:val="38DE2E4C"/>
    <w:lvl w:ilvl="0">
      <w:start w:val="6"/>
      <w:numFmt w:val="decimal"/>
      <w:lvlText w:val="%1."/>
      <w:legacy w:legacy="1" w:legacySpace="0" w:legacyIndent="336"/>
      <w:lvlJc w:val="left"/>
      <w:rPr>
        <w:rFonts w:ascii="Times New Roman" w:hAnsi="Times New Roman" w:cs="Times New Roman" w:hint="default"/>
      </w:rPr>
    </w:lvl>
  </w:abstractNum>
  <w:abstractNum w:abstractNumId="34">
    <w:nsid w:val="75562D57"/>
    <w:multiLevelType w:val="hybridMultilevel"/>
    <w:tmpl w:val="19540A4E"/>
    <w:lvl w:ilvl="0" w:tplc="D89A4A46">
      <w:start w:val="1"/>
      <w:numFmt w:val="decimal"/>
      <w:lvlText w:val="%1)"/>
      <w:lvlJc w:val="left"/>
      <w:pPr>
        <w:ind w:left="720" w:hanging="360"/>
      </w:pPr>
    </w:lvl>
    <w:lvl w:ilvl="1" w:tplc="E27E846E" w:tentative="1">
      <w:start w:val="1"/>
      <w:numFmt w:val="lowerLetter"/>
      <w:lvlText w:val="%2."/>
      <w:lvlJc w:val="left"/>
      <w:pPr>
        <w:ind w:left="1440" w:hanging="360"/>
      </w:pPr>
    </w:lvl>
    <w:lvl w:ilvl="2" w:tplc="17488934">
      <w:start w:val="1"/>
      <w:numFmt w:val="decimal"/>
      <w:lvlText w:val="%3)"/>
      <w:lvlJc w:val="left"/>
      <w:pPr>
        <w:ind w:left="2340" w:hanging="360"/>
      </w:pPr>
    </w:lvl>
    <w:lvl w:ilvl="3" w:tplc="359E7C96" w:tentative="1">
      <w:start w:val="1"/>
      <w:numFmt w:val="decimal"/>
      <w:lvlText w:val="%4."/>
      <w:lvlJc w:val="left"/>
      <w:pPr>
        <w:ind w:left="2880" w:hanging="360"/>
      </w:pPr>
    </w:lvl>
    <w:lvl w:ilvl="4" w:tplc="24F09154" w:tentative="1">
      <w:start w:val="1"/>
      <w:numFmt w:val="lowerLetter"/>
      <w:lvlText w:val="%5."/>
      <w:lvlJc w:val="left"/>
      <w:pPr>
        <w:ind w:left="3600" w:hanging="360"/>
      </w:pPr>
    </w:lvl>
    <w:lvl w:ilvl="5" w:tplc="C01A4198" w:tentative="1">
      <w:start w:val="1"/>
      <w:numFmt w:val="lowerRoman"/>
      <w:lvlText w:val="%6."/>
      <w:lvlJc w:val="right"/>
      <w:pPr>
        <w:ind w:left="4320" w:hanging="180"/>
      </w:pPr>
    </w:lvl>
    <w:lvl w:ilvl="6" w:tplc="CB38C7AE" w:tentative="1">
      <w:start w:val="1"/>
      <w:numFmt w:val="decimal"/>
      <w:lvlText w:val="%7."/>
      <w:lvlJc w:val="left"/>
      <w:pPr>
        <w:ind w:left="5040" w:hanging="360"/>
      </w:pPr>
    </w:lvl>
    <w:lvl w:ilvl="7" w:tplc="EADEEF92" w:tentative="1">
      <w:start w:val="1"/>
      <w:numFmt w:val="lowerLetter"/>
      <w:lvlText w:val="%8."/>
      <w:lvlJc w:val="left"/>
      <w:pPr>
        <w:ind w:left="5760" w:hanging="360"/>
      </w:pPr>
    </w:lvl>
    <w:lvl w:ilvl="8" w:tplc="5B82E57C" w:tentative="1">
      <w:start w:val="1"/>
      <w:numFmt w:val="lowerRoman"/>
      <w:lvlText w:val="%9."/>
      <w:lvlJc w:val="right"/>
      <w:pPr>
        <w:ind w:left="6480" w:hanging="180"/>
      </w:pPr>
    </w:lvl>
  </w:abstractNum>
  <w:abstractNum w:abstractNumId="35">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36">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F1945AD"/>
    <w:multiLevelType w:val="hybridMultilevel"/>
    <w:tmpl w:val="97BC92A0"/>
    <w:lvl w:ilvl="0" w:tplc="9B7EC394">
      <w:start w:val="1"/>
      <w:numFmt w:val="decimal"/>
      <w:lvlText w:val="%1."/>
      <w:lvlJc w:val="left"/>
      <w:pPr>
        <w:tabs>
          <w:tab w:val="num" w:pos="720"/>
        </w:tabs>
        <w:ind w:left="720" w:hanging="360"/>
      </w:pPr>
    </w:lvl>
    <w:lvl w:ilvl="1" w:tplc="76C02EA4" w:tentative="1">
      <w:start w:val="1"/>
      <w:numFmt w:val="lowerLetter"/>
      <w:lvlText w:val="%2."/>
      <w:lvlJc w:val="left"/>
      <w:pPr>
        <w:tabs>
          <w:tab w:val="num" w:pos="1440"/>
        </w:tabs>
        <w:ind w:left="1440" w:hanging="360"/>
      </w:pPr>
    </w:lvl>
    <w:lvl w:ilvl="2" w:tplc="D23E530C" w:tentative="1">
      <w:start w:val="1"/>
      <w:numFmt w:val="lowerRoman"/>
      <w:lvlText w:val="%3."/>
      <w:lvlJc w:val="right"/>
      <w:pPr>
        <w:tabs>
          <w:tab w:val="num" w:pos="2160"/>
        </w:tabs>
        <w:ind w:left="2160" w:hanging="180"/>
      </w:pPr>
    </w:lvl>
    <w:lvl w:ilvl="3" w:tplc="7DE09A9E" w:tentative="1">
      <w:start w:val="1"/>
      <w:numFmt w:val="decimal"/>
      <w:lvlText w:val="%4."/>
      <w:lvlJc w:val="left"/>
      <w:pPr>
        <w:tabs>
          <w:tab w:val="num" w:pos="2880"/>
        </w:tabs>
        <w:ind w:left="2880" w:hanging="360"/>
      </w:pPr>
    </w:lvl>
    <w:lvl w:ilvl="4" w:tplc="46545D52" w:tentative="1">
      <w:start w:val="1"/>
      <w:numFmt w:val="lowerLetter"/>
      <w:lvlText w:val="%5."/>
      <w:lvlJc w:val="left"/>
      <w:pPr>
        <w:tabs>
          <w:tab w:val="num" w:pos="3600"/>
        </w:tabs>
        <w:ind w:left="3600" w:hanging="360"/>
      </w:pPr>
    </w:lvl>
    <w:lvl w:ilvl="5" w:tplc="664254A6" w:tentative="1">
      <w:start w:val="1"/>
      <w:numFmt w:val="lowerRoman"/>
      <w:lvlText w:val="%6."/>
      <w:lvlJc w:val="right"/>
      <w:pPr>
        <w:tabs>
          <w:tab w:val="num" w:pos="4320"/>
        </w:tabs>
        <w:ind w:left="4320" w:hanging="180"/>
      </w:pPr>
    </w:lvl>
    <w:lvl w:ilvl="6" w:tplc="D18C5CCC" w:tentative="1">
      <w:start w:val="1"/>
      <w:numFmt w:val="decimal"/>
      <w:lvlText w:val="%7."/>
      <w:lvlJc w:val="left"/>
      <w:pPr>
        <w:tabs>
          <w:tab w:val="num" w:pos="5040"/>
        </w:tabs>
        <w:ind w:left="5040" w:hanging="360"/>
      </w:pPr>
    </w:lvl>
    <w:lvl w:ilvl="7" w:tplc="80E07DC8" w:tentative="1">
      <w:start w:val="1"/>
      <w:numFmt w:val="lowerLetter"/>
      <w:lvlText w:val="%8."/>
      <w:lvlJc w:val="left"/>
      <w:pPr>
        <w:tabs>
          <w:tab w:val="num" w:pos="5760"/>
        </w:tabs>
        <w:ind w:left="5760" w:hanging="360"/>
      </w:pPr>
    </w:lvl>
    <w:lvl w:ilvl="8" w:tplc="D6FAE19C"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7"/>
  </w:num>
  <w:num w:numId="5">
    <w:abstractNumId w:val="20"/>
  </w:num>
  <w:num w:numId="6">
    <w:abstractNumId w:val="36"/>
  </w:num>
  <w:num w:numId="7">
    <w:abstractNumId w:val="24"/>
  </w:num>
  <w:num w:numId="8">
    <w:abstractNumId w:val="2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11"/>
  </w:num>
  <w:num w:numId="15">
    <w:abstractNumId w:val="26"/>
  </w:num>
  <w:num w:numId="16">
    <w:abstractNumId w:val="34"/>
  </w:num>
  <w:num w:numId="17">
    <w:abstractNumId w:val="8"/>
  </w:num>
  <w:num w:numId="18">
    <w:abstractNumId w:val="37"/>
  </w:num>
  <w:num w:numId="19">
    <w:abstractNumId w:val="30"/>
  </w:num>
  <w:num w:numId="20">
    <w:abstractNumId w:val="6"/>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1"/>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9">
    <w:abstractNumId w:val="23"/>
  </w:num>
  <w:num w:numId="40">
    <w:abstractNumId w:val="33"/>
  </w:num>
  <w:num w:numId="41">
    <w:abstractNumId w:val="0"/>
    <w:lvlOverride w:ilvl="0">
      <w:lvl w:ilvl="0">
        <w:start w:val="65535"/>
        <w:numFmt w:val="bullet"/>
        <w:lvlText w:val="-"/>
        <w:legacy w:legacy="1" w:legacySpace="0" w:legacyIndent="226"/>
        <w:lvlJc w:val="left"/>
        <w:rPr>
          <w:rFonts w:ascii="Arial" w:hAnsi="Arial" w:cs="Arial" w:hint="default"/>
        </w:rPr>
      </w:lvl>
    </w:lvlOverride>
  </w:num>
  <w:num w:numId="42">
    <w:abstractNumId w:val="5"/>
  </w:num>
  <w:num w:numId="43">
    <w:abstractNumId w:val="0"/>
    <w:lvlOverride w:ilvl="0">
      <w:lvl w:ilvl="0">
        <w:start w:val="65535"/>
        <w:numFmt w:val="bullet"/>
        <w:lvlText w:val="-"/>
        <w:legacy w:legacy="1" w:legacySpace="0" w:legacyIndent="139"/>
        <w:lvlJc w:val="left"/>
        <w:rPr>
          <w:rFonts w:ascii="Arial" w:hAnsi="Arial" w:cs="Arial" w:hint="default"/>
        </w:rPr>
      </w:lvl>
    </w:lvlOverride>
  </w:num>
  <w:num w:numId="44">
    <w:abstractNumId w:val="0"/>
    <w:lvlOverride w:ilvl="0">
      <w:lvl w:ilvl="0">
        <w:start w:val="65535"/>
        <w:numFmt w:val="bullet"/>
        <w:lvlText w:val="-"/>
        <w:legacy w:legacy="1" w:legacySpace="0" w:legacyIndent="211"/>
        <w:lvlJc w:val="left"/>
        <w:rPr>
          <w:rFonts w:ascii="Arial" w:hAnsi="Arial" w:cs="Arial" w:hint="default"/>
        </w:rPr>
      </w:lvl>
    </w:lvlOverride>
  </w:num>
  <w:num w:numId="45">
    <w:abstractNumId w:val="0"/>
    <w:lvlOverride w:ilvl="0">
      <w:lvl w:ilvl="0">
        <w:start w:val="65535"/>
        <w:numFmt w:val="bullet"/>
        <w:lvlText w:val="-"/>
        <w:legacy w:legacy="1" w:legacySpace="0" w:legacyIndent="322"/>
        <w:lvlJc w:val="left"/>
        <w:rPr>
          <w:rFonts w:ascii="Arial" w:hAnsi="Arial" w:cs="Arial" w:hint="default"/>
        </w:rPr>
      </w:lvl>
    </w:lvlOverride>
  </w:num>
  <w:num w:numId="46">
    <w:abstractNumId w:val="0"/>
    <w:lvlOverride w:ilvl="0">
      <w:lvl w:ilvl="0">
        <w:start w:val="65535"/>
        <w:numFmt w:val="bullet"/>
        <w:lvlText w:val="-"/>
        <w:legacy w:legacy="1" w:legacySpace="0" w:legacyIndent="254"/>
        <w:lvlJc w:val="left"/>
        <w:rPr>
          <w:rFonts w:ascii="Arial" w:hAnsi="Arial" w:cs="Arial" w:hint="default"/>
        </w:rPr>
      </w:lvl>
    </w:lvlOverride>
  </w:num>
  <w:num w:numId="47">
    <w:abstractNumId w:val="2"/>
  </w:num>
  <w:num w:numId="48">
    <w:abstractNumId w:val="3"/>
  </w:num>
  <w:num w:numId="49">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1379A"/>
    <w:rsid w:val="00000B2B"/>
    <w:rsid w:val="000079A9"/>
    <w:rsid w:val="00023174"/>
    <w:rsid w:val="00025041"/>
    <w:rsid w:val="00071420"/>
    <w:rsid w:val="000979F9"/>
    <w:rsid w:val="000A015D"/>
    <w:rsid w:val="000A4DBC"/>
    <w:rsid w:val="000B3E45"/>
    <w:rsid w:val="000D0673"/>
    <w:rsid w:val="000D1013"/>
    <w:rsid w:val="000D1268"/>
    <w:rsid w:val="000D6B52"/>
    <w:rsid w:val="000E598C"/>
    <w:rsid w:val="000E606F"/>
    <w:rsid w:val="000F6A5D"/>
    <w:rsid w:val="001040C8"/>
    <w:rsid w:val="00125F2A"/>
    <w:rsid w:val="00132ABC"/>
    <w:rsid w:val="001339DB"/>
    <w:rsid w:val="001439EF"/>
    <w:rsid w:val="001573DE"/>
    <w:rsid w:val="00170769"/>
    <w:rsid w:val="001775CC"/>
    <w:rsid w:val="00181737"/>
    <w:rsid w:val="001C4039"/>
    <w:rsid w:val="001C6365"/>
    <w:rsid w:val="001D781C"/>
    <w:rsid w:val="001E07AE"/>
    <w:rsid w:val="001F1DB6"/>
    <w:rsid w:val="00201140"/>
    <w:rsid w:val="0020464E"/>
    <w:rsid w:val="002050F8"/>
    <w:rsid w:val="0023127B"/>
    <w:rsid w:val="00240949"/>
    <w:rsid w:val="002607A6"/>
    <w:rsid w:val="002821B9"/>
    <w:rsid w:val="00287794"/>
    <w:rsid w:val="002B5FBA"/>
    <w:rsid w:val="002D0EFE"/>
    <w:rsid w:val="002D11FE"/>
    <w:rsid w:val="00313914"/>
    <w:rsid w:val="00334AE8"/>
    <w:rsid w:val="003375D3"/>
    <w:rsid w:val="00343297"/>
    <w:rsid w:val="0037112C"/>
    <w:rsid w:val="00395491"/>
    <w:rsid w:val="0039674E"/>
    <w:rsid w:val="003B4115"/>
    <w:rsid w:val="003B4932"/>
    <w:rsid w:val="003B6A7A"/>
    <w:rsid w:val="003C4967"/>
    <w:rsid w:val="003D418C"/>
    <w:rsid w:val="003D6345"/>
    <w:rsid w:val="004030AF"/>
    <w:rsid w:val="00421917"/>
    <w:rsid w:val="00440C02"/>
    <w:rsid w:val="00442DAA"/>
    <w:rsid w:val="004436A8"/>
    <w:rsid w:val="00445AAA"/>
    <w:rsid w:val="00446465"/>
    <w:rsid w:val="00457D17"/>
    <w:rsid w:val="004902C2"/>
    <w:rsid w:val="004A106B"/>
    <w:rsid w:val="004A1282"/>
    <w:rsid w:val="004A2FDC"/>
    <w:rsid w:val="004E2A1F"/>
    <w:rsid w:val="004F2EB0"/>
    <w:rsid w:val="00504759"/>
    <w:rsid w:val="00527F36"/>
    <w:rsid w:val="005524D8"/>
    <w:rsid w:val="005577D0"/>
    <w:rsid w:val="0057328A"/>
    <w:rsid w:val="0057404B"/>
    <w:rsid w:val="00582C2E"/>
    <w:rsid w:val="00591C4A"/>
    <w:rsid w:val="005A017F"/>
    <w:rsid w:val="005B37FE"/>
    <w:rsid w:val="005C39EE"/>
    <w:rsid w:val="005E4075"/>
    <w:rsid w:val="005E75D0"/>
    <w:rsid w:val="005E7F70"/>
    <w:rsid w:val="005F25E4"/>
    <w:rsid w:val="005F2957"/>
    <w:rsid w:val="005F3C1A"/>
    <w:rsid w:val="005F405F"/>
    <w:rsid w:val="006056ED"/>
    <w:rsid w:val="0060792A"/>
    <w:rsid w:val="0061227C"/>
    <w:rsid w:val="00626928"/>
    <w:rsid w:val="00630590"/>
    <w:rsid w:val="00633353"/>
    <w:rsid w:val="00634A49"/>
    <w:rsid w:val="00640B64"/>
    <w:rsid w:val="00641C37"/>
    <w:rsid w:val="00642F71"/>
    <w:rsid w:val="006432E6"/>
    <w:rsid w:val="00646196"/>
    <w:rsid w:val="0065347A"/>
    <w:rsid w:val="006564AF"/>
    <w:rsid w:val="00663804"/>
    <w:rsid w:val="00684241"/>
    <w:rsid w:val="00685477"/>
    <w:rsid w:val="006B2927"/>
    <w:rsid w:val="006B693A"/>
    <w:rsid w:val="006C0B10"/>
    <w:rsid w:val="006C50C9"/>
    <w:rsid w:val="006D206F"/>
    <w:rsid w:val="006D3CAC"/>
    <w:rsid w:val="006E27E6"/>
    <w:rsid w:val="006F0044"/>
    <w:rsid w:val="006F36F8"/>
    <w:rsid w:val="00702E0F"/>
    <w:rsid w:val="0073335B"/>
    <w:rsid w:val="0074206A"/>
    <w:rsid w:val="00766E86"/>
    <w:rsid w:val="007677A7"/>
    <w:rsid w:val="00791FD3"/>
    <w:rsid w:val="007A2031"/>
    <w:rsid w:val="007B6983"/>
    <w:rsid w:val="007C41C5"/>
    <w:rsid w:val="007E0A19"/>
    <w:rsid w:val="007E1273"/>
    <w:rsid w:val="007E4AAE"/>
    <w:rsid w:val="007F0753"/>
    <w:rsid w:val="00801549"/>
    <w:rsid w:val="008113FA"/>
    <w:rsid w:val="00813ACD"/>
    <w:rsid w:val="00813EEB"/>
    <w:rsid w:val="008165C8"/>
    <w:rsid w:val="0082564C"/>
    <w:rsid w:val="00826D32"/>
    <w:rsid w:val="00834D2F"/>
    <w:rsid w:val="008366EF"/>
    <w:rsid w:val="0084080C"/>
    <w:rsid w:val="00864218"/>
    <w:rsid w:val="008761CC"/>
    <w:rsid w:val="00882F37"/>
    <w:rsid w:val="00885B6B"/>
    <w:rsid w:val="00891868"/>
    <w:rsid w:val="0089329C"/>
    <w:rsid w:val="008C02F4"/>
    <w:rsid w:val="008C21D6"/>
    <w:rsid w:val="008D7FD8"/>
    <w:rsid w:val="008E7EE2"/>
    <w:rsid w:val="00906AE7"/>
    <w:rsid w:val="00911A63"/>
    <w:rsid w:val="0091530A"/>
    <w:rsid w:val="009156AC"/>
    <w:rsid w:val="009179FC"/>
    <w:rsid w:val="009303EA"/>
    <w:rsid w:val="00931CC2"/>
    <w:rsid w:val="00935ED9"/>
    <w:rsid w:val="0095204D"/>
    <w:rsid w:val="009627E0"/>
    <w:rsid w:val="009649AF"/>
    <w:rsid w:val="00974A1B"/>
    <w:rsid w:val="00981AEA"/>
    <w:rsid w:val="00985475"/>
    <w:rsid w:val="00987364"/>
    <w:rsid w:val="00987901"/>
    <w:rsid w:val="009A3C4A"/>
    <w:rsid w:val="009B1D19"/>
    <w:rsid w:val="009B4FAF"/>
    <w:rsid w:val="009C2456"/>
    <w:rsid w:val="009D76E4"/>
    <w:rsid w:val="009E3566"/>
    <w:rsid w:val="00A00068"/>
    <w:rsid w:val="00A01698"/>
    <w:rsid w:val="00A11EC4"/>
    <w:rsid w:val="00A218C5"/>
    <w:rsid w:val="00A260AB"/>
    <w:rsid w:val="00A709A4"/>
    <w:rsid w:val="00A74D55"/>
    <w:rsid w:val="00A83465"/>
    <w:rsid w:val="00A84A55"/>
    <w:rsid w:val="00A85B1C"/>
    <w:rsid w:val="00A92BCF"/>
    <w:rsid w:val="00A93F83"/>
    <w:rsid w:val="00AA0D8B"/>
    <w:rsid w:val="00AA3C81"/>
    <w:rsid w:val="00AB3DDE"/>
    <w:rsid w:val="00AD441D"/>
    <w:rsid w:val="00AD635A"/>
    <w:rsid w:val="00AF2C31"/>
    <w:rsid w:val="00B06006"/>
    <w:rsid w:val="00B11990"/>
    <w:rsid w:val="00B1643A"/>
    <w:rsid w:val="00B2040D"/>
    <w:rsid w:val="00B27967"/>
    <w:rsid w:val="00B34F20"/>
    <w:rsid w:val="00B36962"/>
    <w:rsid w:val="00B37E49"/>
    <w:rsid w:val="00B520C3"/>
    <w:rsid w:val="00B702A6"/>
    <w:rsid w:val="00B71DCF"/>
    <w:rsid w:val="00B8320E"/>
    <w:rsid w:val="00B915A8"/>
    <w:rsid w:val="00BA2EBC"/>
    <w:rsid w:val="00BA30B1"/>
    <w:rsid w:val="00BC1A04"/>
    <w:rsid w:val="00BC25B6"/>
    <w:rsid w:val="00BE343D"/>
    <w:rsid w:val="00C00ADB"/>
    <w:rsid w:val="00C020BA"/>
    <w:rsid w:val="00C27DC6"/>
    <w:rsid w:val="00C40A66"/>
    <w:rsid w:val="00C410C3"/>
    <w:rsid w:val="00C4192C"/>
    <w:rsid w:val="00C444A2"/>
    <w:rsid w:val="00C44C83"/>
    <w:rsid w:val="00C53892"/>
    <w:rsid w:val="00C83066"/>
    <w:rsid w:val="00CA08E7"/>
    <w:rsid w:val="00CA5E46"/>
    <w:rsid w:val="00CB44EF"/>
    <w:rsid w:val="00CC0051"/>
    <w:rsid w:val="00CC0356"/>
    <w:rsid w:val="00CC3216"/>
    <w:rsid w:val="00CD2BAF"/>
    <w:rsid w:val="00CE50DF"/>
    <w:rsid w:val="00CE5D83"/>
    <w:rsid w:val="00CE6E5D"/>
    <w:rsid w:val="00CF33D5"/>
    <w:rsid w:val="00CF57E2"/>
    <w:rsid w:val="00D00504"/>
    <w:rsid w:val="00D1379A"/>
    <w:rsid w:val="00D40539"/>
    <w:rsid w:val="00D469F9"/>
    <w:rsid w:val="00D501AA"/>
    <w:rsid w:val="00D66E95"/>
    <w:rsid w:val="00D81255"/>
    <w:rsid w:val="00DA36D7"/>
    <w:rsid w:val="00DA397D"/>
    <w:rsid w:val="00DB03AD"/>
    <w:rsid w:val="00DB075E"/>
    <w:rsid w:val="00DB1A50"/>
    <w:rsid w:val="00DB3F50"/>
    <w:rsid w:val="00DE3AA6"/>
    <w:rsid w:val="00DF01F1"/>
    <w:rsid w:val="00E017FD"/>
    <w:rsid w:val="00E135AC"/>
    <w:rsid w:val="00E15053"/>
    <w:rsid w:val="00E1666C"/>
    <w:rsid w:val="00E16FF9"/>
    <w:rsid w:val="00E249E9"/>
    <w:rsid w:val="00E3451B"/>
    <w:rsid w:val="00E43EBC"/>
    <w:rsid w:val="00E51EC4"/>
    <w:rsid w:val="00E721BE"/>
    <w:rsid w:val="00E95775"/>
    <w:rsid w:val="00EC014D"/>
    <w:rsid w:val="00EC2DF2"/>
    <w:rsid w:val="00EC3F55"/>
    <w:rsid w:val="00EF1B57"/>
    <w:rsid w:val="00EF256D"/>
    <w:rsid w:val="00F037B9"/>
    <w:rsid w:val="00F13826"/>
    <w:rsid w:val="00F22824"/>
    <w:rsid w:val="00F32670"/>
    <w:rsid w:val="00F331BD"/>
    <w:rsid w:val="00F33AF7"/>
    <w:rsid w:val="00F36E15"/>
    <w:rsid w:val="00F44048"/>
    <w:rsid w:val="00F7148A"/>
    <w:rsid w:val="00F71616"/>
    <w:rsid w:val="00F75122"/>
    <w:rsid w:val="00F77926"/>
    <w:rsid w:val="00F85403"/>
    <w:rsid w:val="00F85B75"/>
    <w:rsid w:val="00F85D58"/>
    <w:rsid w:val="00FA1316"/>
    <w:rsid w:val="00FA4495"/>
    <w:rsid w:val="00FC48A9"/>
    <w:rsid w:val="00FF00BD"/>
    <w:rsid w:val="00FF6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379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A218C5"/>
    <w:pPr>
      <w:keepNext/>
      <w:outlineLvl w:val="0"/>
    </w:pPr>
    <w:rPr>
      <w:sz w:val="28"/>
    </w:rPr>
  </w:style>
  <w:style w:type="paragraph" w:styleId="2">
    <w:name w:val="heading 2"/>
    <w:basedOn w:val="a0"/>
    <w:next w:val="a0"/>
    <w:link w:val="20"/>
    <w:uiPriority w:val="9"/>
    <w:unhideWhenUsed/>
    <w:qFormat/>
    <w:rsid w:val="00EF1B57"/>
    <w:pPr>
      <w:keepNext/>
      <w:keepLines/>
      <w:spacing w:before="200"/>
      <w:outlineLvl w:val="1"/>
    </w:pPr>
    <w:rPr>
      <w:rFonts w:ascii="Calibri" w:eastAsia="MS Gothic" w:hAnsi="Calibri"/>
      <w:b/>
      <w:bCs/>
      <w:color w:val="4F81BD"/>
      <w:sz w:val="26"/>
      <w:szCs w:val="26"/>
      <w:lang w:eastAsia="ar-SA"/>
    </w:rPr>
  </w:style>
  <w:style w:type="paragraph" w:styleId="3">
    <w:name w:val="heading 3"/>
    <w:basedOn w:val="a0"/>
    <w:next w:val="a0"/>
    <w:link w:val="30"/>
    <w:uiPriority w:val="9"/>
    <w:semiHidden/>
    <w:unhideWhenUsed/>
    <w:qFormat/>
    <w:rsid w:val="00E249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987901"/>
    <w:pPr>
      <w:keepNext/>
      <w:spacing w:before="240" w:after="60"/>
      <w:outlineLvl w:val="3"/>
    </w:pPr>
    <w:rPr>
      <w:b/>
      <w:bCs/>
      <w:sz w:val="28"/>
      <w:szCs w:val="28"/>
    </w:rPr>
  </w:style>
  <w:style w:type="paragraph" w:styleId="5">
    <w:name w:val="heading 5"/>
    <w:basedOn w:val="a0"/>
    <w:next w:val="a0"/>
    <w:link w:val="50"/>
    <w:uiPriority w:val="99"/>
    <w:semiHidden/>
    <w:unhideWhenUsed/>
    <w:qFormat/>
    <w:rsid w:val="00EF1B57"/>
    <w:pPr>
      <w:keepNext/>
      <w:keepLines/>
      <w:spacing w:before="200"/>
      <w:outlineLvl w:val="4"/>
    </w:pPr>
    <w:rPr>
      <w:rFonts w:ascii="Calibri" w:eastAsia="MS Gothic" w:hAnsi="Calibri"/>
      <w:color w:val="243F60"/>
      <w:sz w:val="20"/>
      <w:szCs w:val="20"/>
      <w:lang w:eastAsia="ar-SA"/>
    </w:rPr>
  </w:style>
  <w:style w:type="paragraph" w:styleId="6">
    <w:name w:val="heading 6"/>
    <w:basedOn w:val="a0"/>
    <w:next w:val="a0"/>
    <w:link w:val="60"/>
    <w:unhideWhenUsed/>
    <w:qFormat/>
    <w:rsid w:val="004436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D1379A"/>
    <w:rPr>
      <w:color w:val="0000FF"/>
      <w:u w:val="single"/>
    </w:rPr>
  </w:style>
  <w:style w:type="paragraph" w:styleId="a5">
    <w:name w:val="caption"/>
    <w:basedOn w:val="a0"/>
    <w:uiPriority w:val="99"/>
    <w:semiHidden/>
    <w:unhideWhenUsed/>
    <w:qFormat/>
    <w:rsid w:val="00D1379A"/>
    <w:pPr>
      <w:autoSpaceDE w:val="0"/>
      <w:autoSpaceDN w:val="0"/>
      <w:jc w:val="center"/>
    </w:pPr>
    <w:rPr>
      <w:b/>
      <w:bCs/>
      <w:i/>
      <w:iCs/>
    </w:rPr>
  </w:style>
  <w:style w:type="paragraph" w:styleId="a6">
    <w:name w:val="Body Text Indent"/>
    <w:basedOn w:val="a0"/>
    <w:link w:val="a7"/>
    <w:unhideWhenUsed/>
    <w:rsid w:val="00D1379A"/>
    <w:pPr>
      <w:suppressAutoHyphens/>
      <w:spacing w:after="120"/>
      <w:ind w:left="283"/>
    </w:pPr>
    <w:rPr>
      <w:sz w:val="20"/>
      <w:szCs w:val="20"/>
      <w:lang w:eastAsia="ar-SA"/>
    </w:rPr>
  </w:style>
  <w:style w:type="character" w:customStyle="1" w:styleId="a7">
    <w:name w:val="Основной текст с отступом Знак"/>
    <w:basedOn w:val="a1"/>
    <w:link w:val="a6"/>
    <w:rsid w:val="00D1379A"/>
    <w:rPr>
      <w:rFonts w:ascii="Times New Roman" w:eastAsia="Times New Roman" w:hAnsi="Times New Roman" w:cs="Times New Roman"/>
      <w:sz w:val="20"/>
      <w:szCs w:val="20"/>
      <w:lang w:eastAsia="ar-SA"/>
    </w:rPr>
  </w:style>
  <w:style w:type="character" w:customStyle="1" w:styleId="21">
    <w:name w:val="Основной текст (2)_"/>
    <w:basedOn w:val="a1"/>
    <w:link w:val="22"/>
    <w:locked/>
    <w:rsid w:val="00D1379A"/>
    <w:rPr>
      <w:b/>
      <w:bCs/>
      <w:sz w:val="26"/>
      <w:szCs w:val="26"/>
      <w:shd w:val="clear" w:color="auto" w:fill="FFFFFF"/>
    </w:rPr>
  </w:style>
  <w:style w:type="paragraph" w:customStyle="1" w:styleId="22">
    <w:name w:val="Основной текст (2)"/>
    <w:basedOn w:val="a0"/>
    <w:link w:val="21"/>
    <w:rsid w:val="00D1379A"/>
    <w:pPr>
      <w:widowControl w:val="0"/>
      <w:shd w:val="clear" w:color="auto" w:fill="FFFFFF"/>
      <w:spacing w:before="60" w:after="300" w:line="0" w:lineRule="atLeast"/>
      <w:ind w:hanging="320"/>
      <w:jc w:val="center"/>
    </w:pPr>
    <w:rPr>
      <w:rFonts w:asciiTheme="minorHAnsi" w:eastAsiaTheme="minorHAnsi" w:hAnsiTheme="minorHAnsi" w:cstheme="minorBidi"/>
      <w:b/>
      <w:bCs/>
      <w:sz w:val="26"/>
      <w:szCs w:val="26"/>
      <w:lang w:eastAsia="en-US"/>
    </w:rPr>
  </w:style>
  <w:style w:type="character" w:customStyle="1" w:styleId="31">
    <w:name w:val="Основной текст (3)_"/>
    <w:basedOn w:val="a1"/>
    <w:link w:val="32"/>
    <w:locked/>
    <w:rsid w:val="00D1379A"/>
    <w:rPr>
      <w:b/>
      <w:bCs/>
      <w:shd w:val="clear" w:color="auto" w:fill="FFFFFF"/>
    </w:rPr>
  </w:style>
  <w:style w:type="paragraph" w:customStyle="1" w:styleId="32">
    <w:name w:val="Основной текст (3)"/>
    <w:basedOn w:val="a0"/>
    <w:link w:val="31"/>
    <w:rsid w:val="00D1379A"/>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ConsPlusNormal">
    <w:name w:val="ConsPlusNormal"/>
    <w:link w:val="ConsPlusNormal0"/>
    <w:rsid w:val="00D1379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D13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1"/>
    <w:link w:val="11"/>
    <w:locked/>
    <w:rsid w:val="00D1379A"/>
    <w:rPr>
      <w:sz w:val="28"/>
      <w:szCs w:val="28"/>
      <w:shd w:val="clear" w:color="auto" w:fill="FFFFFF"/>
    </w:rPr>
  </w:style>
  <w:style w:type="paragraph" w:customStyle="1" w:styleId="11">
    <w:name w:val="Основной текст1"/>
    <w:basedOn w:val="a0"/>
    <w:link w:val="a8"/>
    <w:rsid w:val="00D1379A"/>
    <w:pPr>
      <w:widowControl w:val="0"/>
      <w:shd w:val="clear" w:color="auto" w:fill="FFFFFF"/>
      <w:spacing w:before="180" w:after="180" w:line="0" w:lineRule="atLeast"/>
    </w:pPr>
    <w:rPr>
      <w:rFonts w:asciiTheme="minorHAnsi" w:eastAsiaTheme="minorHAnsi" w:hAnsiTheme="minorHAnsi" w:cstheme="minorBidi"/>
      <w:sz w:val="28"/>
      <w:szCs w:val="28"/>
      <w:lang w:eastAsia="en-US"/>
    </w:rPr>
  </w:style>
  <w:style w:type="character" w:customStyle="1" w:styleId="apple-converted-space">
    <w:name w:val="apple-converted-space"/>
    <w:basedOn w:val="a1"/>
    <w:rsid w:val="00D1379A"/>
  </w:style>
  <w:style w:type="character" w:customStyle="1" w:styleId="FontStyle35">
    <w:name w:val="Font Style35"/>
    <w:rsid w:val="00D1379A"/>
    <w:rPr>
      <w:rFonts w:ascii="Times New Roman" w:hAnsi="Times New Roman" w:cs="Times New Roman" w:hint="default"/>
      <w:b/>
      <w:bCs/>
      <w:sz w:val="26"/>
      <w:szCs w:val="26"/>
    </w:rPr>
  </w:style>
  <w:style w:type="table" w:styleId="a9">
    <w:name w:val="Table Grid"/>
    <w:basedOn w:val="a2"/>
    <w:uiPriority w:val="59"/>
    <w:rsid w:val="00D13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nhideWhenUsed/>
    <w:rsid w:val="00D1379A"/>
    <w:rPr>
      <w:rFonts w:ascii="Tahoma" w:hAnsi="Tahoma" w:cs="Tahoma"/>
      <w:sz w:val="16"/>
      <w:szCs w:val="16"/>
    </w:rPr>
  </w:style>
  <w:style w:type="character" w:customStyle="1" w:styleId="ab">
    <w:name w:val="Текст выноски Знак"/>
    <w:basedOn w:val="a1"/>
    <w:link w:val="aa"/>
    <w:rsid w:val="00D1379A"/>
    <w:rPr>
      <w:rFonts w:ascii="Tahoma" w:eastAsia="Times New Roman" w:hAnsi="Tahoma" w:cs="Tahoma"/>
      <w:sz w:val="16"/>
      <w:szCs w:val="16"/>
      <w:lang w:eastAsia="ru-RU"/>
    </w:rPr>
  </w:style>
  <w:style w:type="paragraph" w:styleId="ac">
    <w:name w:val="List Paragraph"/>
    <w:basedOn w:val="a0"/>
    <w:uiPriority w:val="34"/>
    <w:qFormat/>
    <w:rsid w:val="00A218C5"/>
    <w:pPr>
      <w:ind w:left="720"/>
      <w:contextualSpacing/>
    </w:pPr>
    <w:rPr>
      <w:sz w:val="28"/>
      <w:szCs w:val="20"/>
    </w:rPr>
  </w:style>
  <w:style w:type="character" w:customStyle="1" w:styleId="10">
    <w:name w:val="Заголовок 1 Знак"/>
    <w:basedOn w:val="a1"/>
    <w:link w:val="1"/>
    <w:rsid w:val="00A218C5"/>
    <w:rPr>
      <w:rFonts w:ascii="Times New Roman" w:eastAsia="Times New Roman" w:hAnsi="Times New Roman" w:cs="Times New Roman"/>
      <w:sz w:val="28"/>
      <w:szCs w:val="24"/>
      <w:lang w:eastAsia="ru-RU"/>
    </w:rPr>
  </w:style>
  <w:style w:type="paragraph" w:styleId="ad">
    <w:name w:val="Normal (Web)"/>
    <w:basedOn w:val="a0"/>
    <w:link w:val="ae"/>
    <w:uiPriority w:val="99"/>
    <w:unhideWhenUsed/>
    <w:rsid w:val="00A218C5"/>
    <w:pPr>
      <w:spacing w:before="100" w:beforeAutospacing="1" w:after="100" w:afterAutospacing="1"/>
    </w:pPr>
  </w:style>
  <w:style w:type="character" w:customStyle="1" w:styleId="af">
    <w:name w:val="Верхний колонтитул Знак"/>
    <w:basedOn w:val="a1"/>
    <w:link w:val="af0"/>
    <w:uiPriority w:val="99"/>
    <w:rsid w:val="00A218C5"/>
    <w:rPr>
      <w:rFonts w:eastAsiaTheme="minorEastAsia"/>
      <w:lang w:eastAsia="ru-RU"/>
    </w:rPr>
  </w:style>
  <w:style w:type="paragraph" w:styleId="af0">
    <w:name w:val="header"/>
    <w:basedOn w:val="a0"/>
    <w:link w:val="af"/>
    <w:uiPriority w:val="99"/>
    <w:unhideWhenUsed/>
    <w:rsid w:val="00A218C5"/>
    <w:pPr>
      <w:tabs>
        <w:tab w:val="center" w:pos="4677"/>
        <w:tab w:val="right" w:pos="9355"/>
      </w:tabs>
    </w:pPr>
    <w:rPr>
      <w:rFonts w:asciiTheme="minorHAnsi" w:eastAsiaTheme="minorEastAsia" w:hAnsiTheme="minorHAnsi" w:cstheme="minorBidi"/>
      <w:sz w:val="22"/>
      <w:szCs w:val="22"/>
    </w:rPr>
  </w:style>
  <w:style w:type="character" w:customStyle="1" w:styleId="12">
    <w:name w:val="Верхний колонтитул Знак1"/>
    <w:basedOn w:val="a1"/>
    <w:link w:val="af0"/>
    <w:uiPriority w:val="99"/>
    <w:semiHidden/>
    <w:rsid w:val="00A218C5"/>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2"/>
    <w:uiPriority w:val="99"/>
    <w:rsid w:val="00A218C5"/>
    <w:rPr>
      <w:rFonts w:eastAsiaTheme="minorEastAsia"/>
      <w:lang w:eastAsia="ru-RU"/>
    </w:rPr>
  </w:style>
  <w:style w:type="paragraph" w:styleId="af2">
    <w:name w:val="footer"/>
    <w:basedOn w:val="a0"/>
    <w:link w:val="af1"/>
    <w:uiPriority w:val="99"/>
    <w:unhideWhenUsed/>
    <w:rsid w:val="00A218C5"/>
    <w:pPr>
      <w:tabs>
        <w:tab w:val="center" w:pos="4677"/>
        <w:tab w:val="right" w:pos="9355"/>
      </w:tabs>
    </w:pPr>
    <w:rPr>
      <w:rFonts w:asciiTheme="minorHAnsi" w:eastAsiaTheme="minorEastAsia" w:hAnsiTheme="minorHAnsi" w:cstheme="minorBidi"/>
      <w:sz w:val="22"/>
      <w:szCs w:val="22"/>
    </w:rPr>
  </w:style>
  <w:style w:type="character" w:customStyle="1" w:styleId="13">
    <w:name w:val="Нижний колонтитул Знак1"/>
    <w:basedOn w:val="a1"/>
    <w:link w:val="af2"/>
    <w:uiPriority w:val="99"/>
    <w:semiHidden/>
    <w:rsid w:val="00A218C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218C5"/>
    <w:rPr>
      <w:rFonts w:ascii="Arial" w:eastAsia="Arial" w:hAnsi="Arial" w:cs="Arial"/>
      <w:sz w:val="20"/>
      <w:szCs w:val="20"/>
      <w:lang w:eastAsia="ar-SA"/>
    </w:rPr>
  </w:style>
  <w:style w:type="paragraph" w:customStyle="1" w:styleId="ConsPlusTitle">
    <w:name w:val="ConsPlusTitle"/>
    <w:rsid w:val="00A218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A218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Title">
    <w:name w:val="ConsTitle"/>
    <w:rsid w:val="00A218C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с отступом 21"/>
    <w:basedOn w:val="a0"/>
    <w:rsid w:val="00A218C5"/>
    <w:pPr>
      <w:suppressAutoHyphens/>
      <w:spacing w:line="360" w:lineRule="auto"/>
      <w:ind w:firstLine="900"/>
      <w:jc w:val="both"/>
    </w:pPr>
    <w:rPr>
      <w:lang w:eastAsia="ar-SA"/>
    </w:rPr>
  </w:style>
  <w:style w:type="character" w:customStyle="1" w:styleId="41">
    <w:name w:val="Основной текст (4)_"/>
    <w:basedOn w:val="a1"/>
    <w:link w:val="42"/>
    <w:locked/>
    <w:rsid w:val="00A218C5"/>
    <w:rPr>
      <w:rFonts w:ascii="Times New Roman" w:eastAsia="Times New Roman" w:hAnsi="Times New Roman" w:cs="Times New Roman"/>
      <w:i/>
      <w:iCs/>
      <w:sz w:val="27"/>
      <w:szCs w:val="27"/>
      <w:shd w:val="clear" w:color="auto" w:fill="FFFFFF"/>
    </w:rPr>
  </w:style>
  <w:style w:type="paragraph" w:customStyle="1" w:styleId="42">
    <w:name w:val="Основной текст (4)"/>
    <w:basedOn w:val="a0"/>
    <w:link w:val="41"/>
    <w:rsid w:val="00A218C5"/>
    <w:pPr>
      <w:widowControl w:val="0"/>
      <w:shd w:val="clear" w:color="auto" w:fill="FFFFFF"/>
      <w:spacing w:before="900" w:after="720" w:line="0" w:lineRule="atLeast"/>
      <w:jc w:val="center"/>
    </w:pPr>
    <w:rPr>
      <w:i/>
      <w:iCs/>
      <w:sz w:val="27"/>
      <w:szCs w:val="27"/>
      <w:lang w:eastAsia="en-US"/>
    </w:rPr>
  </w:style>
  <w:style w:type="character" w:customStyle="1" w:styleId="51">
    <w:name w:val="Заголовок №5_"/>
    <w:basedOn w:val="a1"/>
    <w:link w:val="52"/>
    <w:locked/>
    <w:rsid w:val="00A218C5"/>
    <w:rPr>
      <w:rFonts w:ascii="Times New Roman" w:eastAsia="Times New Roman" w:hAnsi="Times New Roman" w:cs="Times New Roman"/>
      <w:b/>
      <w:bCs/>
      <w:shd w:val="clear" w:color="auto" w:fill="FFFFFF"/>
    </w:rPr>
  </w:style>
  <w:style w:type="paragraph" w:customStyle="1" w:styleId="52">
    <w:name w:val="Заголовок №5"/>
    <w:basedOn w:val="a0"/>
    <w:link w:val="51"/>
    <w:rsid w:val="00A218C5"/>
    <w:pPr>
      <w:widowControl w:val="0"/>
      <w:shd w:val="clear" w:color="auto" w:fill="FFFFFF"/>
      <w:spacing w:line="307" w:lineRule="exact"/>
      <w:jc w:val="center"/>
      <w:outlineLvl w:val="4"/>
    </w:pPr>
    <w:rPr>
      <w:b/>
      <w:bCs/>
      <w:sz w:val="22"/>
      <w:szCs w:val="22"/>
      <w:lang w:eastAsia="en-US"/>
    </w:rPr>
  </w:style>
  <w:style w:type="character" w:customStyle="1" w:styleId="Exact">
    <w:name w:val="Подпись к картинке Exact"/>
    <w:basedOn w:val="a1"/>
    <w:link w:val="af3"/>
    <w:locked/>
    <w:rsid w:val="00A218C5"/>
    <w:rPr>
      <w:rFonts w:ascii="Times New Roman" w:eastAsia="Times New Roman" w:hAnsi="Times New Roman" w:cs="Times New Roman"/>
      <w:spacing w:val="-2"/>
      <w:sz w:val="18"/>
      <w:szCs w:val="18"/>
      <w:shd w:val="clear" w:color="auto" w:fill="FFFFFF"/>
    </w:rPr>
  </w:style>
  <w:style w:type="paragraph" w:customStyle="1" w:styleId="af3">
    <w:name w:val="Подпись к картинке"/>
    <w:basedOn w:val="a0"/>
    <w:link w:val="Exact"/>
    <w:rsid w:val="00A218C5"/>
    <w:pPr>
      <w:widowControl w:val="0"/>
      <w:shd w:val="clear" w:color="auto" w:fill="FFFFFF"/>
      <w:spacing w:line="0" w:lineRule="atLeast"/>
    </w:pPr>
    <w:rPr>
      <w:spacing w:val="-2"/>
      <w:sz w:val="18"/>
      <w:szCs w:val="18"/>
      <w:lang w:eastAsia="en-US"/>
    </w:rPr>
  </w:style>
  <w:style w:type="character" w:customStyle="1" w:styleId="61">
    <w:name w:val="Основной текст (6)_"/>
    <w:basedOn w:val="a1"/>
    <w:link w:val="62"/>
    <w:locked/>
    <w:rsid w:val="00A218C5"/>
    <w:rPr>
      <w:rFonts w:ascii="Times New Roman" w:eastAsia="Times New Roman" w:hAnsi="Times New Roman" w:cs="Times New Roman"/>
      <w:b/>
      <w:bCs/>
      <w:shd w:val="clear" w:color="auto" w:fill="FFFFFF"/>
    </w:rPr>
  </w:style>
  <w:style w:type="paragraph" w:customStyle="1" w:styleId="62">
    <w:name w:val="Основной текст (6)"/>
    <w:basedOn w:val="a0"/>
    <w:link w:val="61"/>
    <w:rsid w:val="00A218C5"/>
    <w:pPr>
      <w:widowControl w:val="0"/>
      <w:shd w:val="clear" w:color="auto" w:fill="FFFFFF"/>
      <w:spacing w:line="307" w:lineRule="exact"/>
      <w:jc w:val="center"/>
    </w:pPr>
    <w:rPr>
      <w:b/>
      <w:bCs/>
      <w:sz w:val="22"/>
      <w:szCs w:val="22"/>
      <w:lang w:eastAsia="en-US"/>
    </w:rPr>
  </w:style>
  <w:style w:type="character" w:customStyle="1" w:styleId="33">
    <w:name w:val="Заголовок №3_"/>
    <w:basedOn w:val="a1"/>
    <w:link w:val="34"/>
    <w:locked/>
    <w:rsid w:val="00A218C5"/>
    <w:rPr>
      <w:rFonts w:ascii="Arial" w:eastAsia="Arial" w:hAnsi="Arial" w:cs="Arial"/>
      <w:sz w:val="86"/>
      <w:szCs w:val="86"/>
      <w:shd w:val="clear" w:color="auto" w:fill="FFFFFF"/>
    </w:rPr>
  </w:style>
  <w:style w:type="paragraph" w:customStyle="1" w:styleId="34">
    <w:name w:val="Заголовок №3"/>
    <w:basedOn w:val="a0"/>
    <w:link w:val="33"/>
    <w:rsid w:val="00A218C5"/>
    <w:pPr>
      <w:widowControl w:val="0"/>
      <w:shd w:val="clear" w:color="auto" w:fill="FFFFFF"/>
      <w:spacing w:after="240" w:line="0" w:lineRule="atLeast"/>
      <w:outlineLvl w:val="2"/>
    </w:pPr>
    <w:rPr>
      <w:rFonts w:ascii="Arial" w:eastAsia="Arial" w:hAnsi="Arial" w:cs="Arial"/>
      <w:sz w:val="86"/>
      <w:szCs w:val="86"/>
      <w:lang w:eastAsia="en-US"/>
    </w:rPr>
  </w:style>
  <w:style w:type="character" w:customStyle="1" w:styleId="320">
    <w:name w:val="Заголовок №3 (2)_"/>
    <w:basedOn w:val="a1"/>
    <w:link w:val="321"/>
    <w:locked/>
    <w:rsid w:val="00A218C5"/>
    <w:rPr>
      <w:rFonts w:ascii="Batang" w:eastAsia="Batang" w:hAnsi="Batang" w:cs="Batang"/>
      <w:sz w:val="60"/>
      <w:szCs w:val="60"/>
      <w:shd w:val="clear" w:color="auto" w:fill="FFFFFF"/>
    </w:rPr>
  </w:style>
  <w:style w:type="paragraph" w:customStyle="1" w:styleId="321">
    <w:name w:val="Заголовок №3 (2)"/>
    <w:basedOn w:val="a0"/>
    <w:link w:val="320"/>
    <w:rsid w:val="00A218C5"/>
    <w:pPr>
      <w:widowControl w:val="0"/>
      <w:shd w:val="clear" w:color="auto" w:fill="FFFFFF"/>
      <w:spacing w:before="660" w:line="0" w:lineRule="atLeast"/>
      <w:jc w:val="center"/>
      <w:outlineLvl w:val="2"/>
    </w:pPr>
    <w:rPr>
      <w:rFonts w:ascii="Batang" w:eastAsia="Batang" w:hAnsi="Batang" w:cs="Batang"/>
      <w:sz w:val="60"/>
      <w:szCs w:val="60"/>
      <w:lang w:eastAsia="en-US"/>
    </w:rPr>
  </w:style>
  <w:style w:type="character" w:customStyle="1" w:styleId="220">
    <w:name w:val="Заголовок №2 (2)_"/>
    <w:basedOn w:val="a1"/>
    <w:link w:val="221"/>
    <w:locked/>
    <w:rsid w:val="00A218C5"/>
    <w:rPr>
      <w:rFonts w:ascii="Calibri" w:eastAsia="Calibri" w:hAnsi="Calibri" w:cs="Calibri"/>
      <w:b/>
      <w:bCs/>
      <w:sz w:val="91"/>
      <w:szCs w:val="91"/>
      <w:shd w:val="clear" w:color="auto" w:fill="FFFFFF"/>
    </w:rPr>
  </w:style>
  <w:style w:type="paragraph" w:customStyle="1" w:styleId="221">
    <w:name w:val="Заголовок №2 (2)"/>
    <w:basedOn w:val="a0"/>
    <w:link w:val="220"/>
    <w:rsid w:val="00A218C5"/>
    <w:pPr>
      <w:widowControl w:val="0"/>
      <w:shd w:val="clear" w:color="auto" w:fill="FFFFFF"/>
      <w:spacing w:before="720" w:after="180" w:line="0" w:lineRule="atLeast"/>
      <w:jc w:val="center"/>
      <w:outlineLvl w:val="1"/>
    </w:pPr>
    <w:rPr>
      <w:rFonts w:ascii="Calibri" w:eastAsia="Calibri" w:hAnsi="Calibri" w:cs="Calibri"/>
      <w:b/>
      <w:bCs/>
      <w:sz w:val="91"/>
      <w:szCs w:val="91"/>
      <w:lang w:eastAsia="en-US"/>
    </w:rPr>
  </w:style>
  <w:style w:type="character" w:customStyle="1" w:styleId="420">
    <w:name w:val="Заголовок №4 (2)_"/>
    <w:basedOn w:val="a1"/>
    <w:link w:val="421"/>
    <w:locked/>
    <w:rsid w:val="00A218C5"/>
    <w:rPr>
      <w:rFonts w:ascii="Times New Roman" w:eastAsia="Times New Roman" w:hAnsi="Times New Roman" w:cs="Times New Roman"/>
      <w:sz w:val="49"/>
      <w:szCs w:val="49"/>
      <w:shd w:val="clear" w:color="auto" w:fill="FFFFFF"/>
    </w:rPr>
  </w:style>
  <w:style w:type="paragraph" w:customStyle="1" w:styleId="421">
    <w:name w:val="Заголовок №4 (2)"/>
    <w:basedOn w:val="a0"/>
    <w:link w:val="420"/>
    <w:rsid w:val="00A218C5"/>
    <w:pPr>
      <w:widowControl w:val="0"/>
      <w:shd w:val="clear" w:color="auto" w:fill="FFFFFF"/>
      <w:spacing w:before="180" w:line="0" w:lineRule="atLeast"/>
      <w:jc w:val="center"/>
      <w:outlineLvl w:val="3"/>
    </w:pPr>
    <w:rPr>
      <w:sz w:val="49"/>
      <w:szCs w:val="49"/>
      <w:lang w:eastAsia="en-US"/>
    </w:rPr>
  </w:style>
  <w:style w:type="character" w:customStyle="1" w:styleId="7">
    <w:name w:val="Основной текст (7)_"/>
    <w:basedOn w:val="a1"/>
    <w:link w:val="70"/>
    <w:locked/>
    <w:rsid w:val="00A218C5"/>
    <w:rPr>
      <w:rFonts w:ascii="Times New Roman" w:eastAsia="Times New Roman" w:hAnsi="Times New Roman" w:cs="Times New Roman"/>
      <w:sz w:val="94"/>
      <w:szCs w:val="94"/>
      <w:shd w:val="clear" w:color="auto" w:fill="FFFFFF"/>
    </w:rPr>
  </w:style>
  <w:style w:type="paragraph" w:customStyle="1" w:styleId="70">
    <w:name w:val="Основной текст (7)"/>
    <w:basedOn w:val="a0"/>
    <w:link w:val="7"/>
    <w:rsid w:val="00A218C5"/>
    <w:pPr>
      <w:widowControl w:val="0"/>
      <w:shd w:val="clear" w:color="auto" w:fill="FFFFFF"/>
      <w:spacing w:line="0" w:lineRule="atLeast"/>
      <w:jc w:val="center"/>
    </w:pPr>
    <w:rPr>
      <w:sz w:val="94"/>
      <w:szCs w:val="94"/>
      <w:lang w:eastAsia="en-US"/>
    </w:rPr>
  </w:style>
  <w:style w:type="character" w:customStyle="1" w:styleId="8">
    <w:name w:val="Основной текст (8)_"/>
    <w:basedOn w:val="a1"/>
    <w:link w:val="80"/>
    <w:locked/>
    <w:rsid w:val="00A218C5"/>
    <w:rPr>
      <w:rFonts w:ascii="Times New Roman" w:eastAsia="Times New Roman" w:hAnsi="Times New Roman" w:cs="Times New Roman"/>
      <w:sz w:val="18"/>
      <w:szCs w:val="18"/>
      <w:shd w:val="clear" w:color="auto" w:fill="FFFFFF"/>
    </w:rPr>
  </w:style>
  <w:style w:type="paragraph" w:customStyle="1" w:styleId="80">
    <w:name w:val="Основной текст (8)"/>
    <w:basedOn w:val="a0"/>
    <w:link w:val="8"/>
    <w:rsid w:val="00A218C5"/>
    <w:pPr>
      <w:widowControl w:val="0"/>
      <w:shd w:val="clear" w:color="auto" w:fill="FFFFFF"/>
      <w:spacing w:line="216" w:lineRule="exact"/>
      <w:jc w:val="center"/>
    </w:pPr>
    <w:rPr>
      <w:sz w:val="18"/>
      <w:szCs w:val="18"/>
      <w:lang w:eastAsia="en-US"/>
    </w:rPr>
  </w:style>
  <w:style w:type="character" w:customStyle="1" w:styleId="53">
    <w:name w:val="Основной текст (5)"/>
    <w:basedOn w:val="a1"/>
    <w:rsid w:val="00A218C5"/>
    <w:rPr>
      <w:rFonts w:ascii="Arial" w:eastAsia="Arial" w:hAnsi="Arial" w:cs="Arial" w:hint="default"/>
      <w:b/>
      <w:bCs/>
      <w:i w:val="0"/>
      <w:iCs w:val="0"/>
      <w:smallCaps w:val="0"/>
      <w:strike w:val="0"/>
      <w:dstrike w:val="0"/>
      <w:color w:val="000000"/>
      <w:spacing w:val="0"/>
      <w:w w:val="100"/>
      <w:position w:val="0"/>
      <w:sz w:val="19"/>
      <w:szCs w:val="19"/>
      <w:u w:val="none"/>
      <w:effect w:val="none"/>
      <w:lang w:val="ru-RU"/>
    </w:rPr>
  </w:style>
  <w:style w:type="character" w:customStyle="1" w:styleId="Exact0">
    <w:name w:val="Основной текст Exact"/>
    <w:basedOn w:val="a1"/>
    <w:rsid w:val="00A218C5"/>
    <w:rPr>
      <w:rFonts w:ascii="Times New Roman" w:eastAsia="Times New Roman" w:hAnsi="Times New Roman" w:cs="Times New Roman" w:hint="default"/>
      <w:b w:val="0"/>
      <w:bCs w:val="0"/>
      <w:i w:val="0"/>
      <w:iCs w:val="0"/>
      <w:smallCaps w:val="0"/>
      <w:strike w:val="0"/>
      <w:dstrike w:val="0"/>
      <w:spacing w:val="-2"/>
      <w:sz w:val="18"/>
      <w:szCs w:val="18"/>
      <w:u w:val="none"/>
      <w:effect w:val="none"/>
    </w:rPr>
  </w:style>
  <w:style w:type="character" w:customStyle="1" w:styleId="8Exact">
    <w:name w:val="Основной текст (8) Exact"/>
    <w:basedOn w:val="a1"/>
    <w:rsid w:val="00A218C5"/>
    <w:rPr>
      <w:rFonts w:ascii="Times New Roman" w:eastAsia="Times New Roman" w:hAnsi="Times New Roman" w:cs="Times New Roman" w:hint="default"/>
      <w:b w:val="0"/>
      <w:bCs w:val="0"/>
      <w:i w:val="0"/>
      <w:iCs w:val="0"/>
      <w:smallCaps w:val="0"/>
      <w:strike w:val="0"/>
      <w:dstrike w:val="0"/>
      <w:spacing w:val="-2"/>
      <w:sz w:val="16"/>
      <w:szCs w:val="16"/>
      <w:u w:val="none"/>
      <w:effect w:val="none"/>
    </w:rPr>
  </w:style>
  <w:style w:type="character" w:styleId="af4">
    <w:name w:val="Strong"/>
    <w:basedOn w:val="a1"/>
    <w:qFormat/>
    <w:rsid w:val="00A218C5"/>
    <w:rPr>
      <w:b/>
      <w:bCs/>
    </w:rPr>
  </w:style>
  <w:style w:type="character" w:customStyle="1" w:styleId="20">
    <w:name w:val="Заголовок 2 Знак"/>
    <w:basedOn w:val="a1"/>
    <w:link w:val="2"/>
    <w:uiPriority w:val="9"/>
    <w:rsid w:val="00EF1B57"/>
    <w:rPr>
      <w:rFonts w:ascii="Calibri" w:eastAsia="MS Gothic" w:hAnsi="Calibri" w:cs="Times New Roman"/>
      <w:b/>
      <w:bCs/>
      <w:color w:val="4F81BD"/>
      <w:sz w:val="26"/>
      <w:szCs w:val="26"/>
      <w:lang w:eastAsia="ar-SA"/>
    </w:rPr>
  </w:style>
  <w:style w:type="character" w:customStyle="1" w:styleId="50">
    <w:name w:val="Заголовок 5 Знак"/>
    <w:basedOn w:val="a1"/>
    <w:link w:val="5"/>
    <w:uiPriority w:val="99"/>
    <w:semiHidden/>
    <w:rsid w:val="00EF1B57"/>
    <w:rPr>
      <w:rFonts w:ascii="Calibri" w:eastAsia="MS Gothic" w:hAnsi="Calibri" w:cs="Times New Roman"/>
      <w:color w:val="243F60"/>
      <w:sz w:val="20"/>
      <w:szCs w:val="20"/>
      <w:lang w:eastAsia="ar-SA"/>
    </w:rPr>
  </w:style>
  <w:style w:type="character" w:styleId="af5">
    <w:name w:val="FollowedHyperlink"/>
    <w:basedOn w:val="a1"/>
    <w:uiPriority w:val="99"/>
    <w:unhideWhenUsed/>
    <w:rsid w:val="00EF1B57"/>
    <w:rPr>
      <w:color w:val="800080" w:themeColor="followedHyperlink"/>
      <w:u w:val="single"/>
    </w:rPr>
  </w:style>
  <w:style w:type="paragraph" w:styleId="af6">
    <w:name w:val="annotation text"/>
    <w:basedOn w:val="a0"/>
    <w:link w:val="af7"/>
    <w:uiPriority w:val="99"/>
    <w:unhideWhenUsed/>
    <w:rsid w:val="00EF1B57"/>
    <w:rPr>
      <w:rFonts w:eastAsia="MS ??"/>
      <w:sz w:val="20"/>
      <w:szCs w:val="20"/>
      <w:lang w:eastAsia="ar-SA"/>
    </w:rPr>
  </w:style>
  <w:style w:type="character" w:customStyle="1" w:styleId="af7">
    <w:name w:val="Текст примечания Знак"/>
    <w:basedOn w:val="a1"/>
    <w:link w:val="af6"/>
    <w:uiPriority w:val="99"/>
    <w:rsid w:val="00EF1B57"/>
    <w:rPr>
      <w:rFonts w:ascii="Times New Roman" w:eastAsia="MS ??" w:hAnsi="Times New Roman" w:cs="Times New Roman"/>
      <w:sz w:val="20"/>
      <w:szCs w:val="20"/>
      <w:lang w:eastAsia="ar-SA"/>
    </w:rPr>
  </w:style>
  <w:style w:type="paragraph" w:styleId="af8">
    <w:name w:val="Document Map"/>
    <w:basedOn w:val="a0"/>
    <w:link w:val="af9"/>
    <w:uiPriority w:val="99"/>
    <w:semiHidden/>
    <w:unhideWhenUsed/>
    <w:rsid w:val="00EF1B57"/>
    <w:rPr>
      <w:rFonts w:ascii="Lucida Grande CY" w:eastAsia="MS Mincho" w:hAnsi="Lucida Grande CY"/>
      <w:sz w:val="20"/>
      <w:szCs w:val="20"/>
      <w:lang w:eastAsia="ar-SA"/>
    </w:rPr>
  </w:style>
  <w:style w:type="character" w:customStyle="1" w:styleId="af9">
    <w:name w:val="Схема документа Знак"/>
    <w:basedOn w:val="a1"/>
    <w:link w:val="af8"/>
    <w:uiPriority w:val="99"/>
    <w:semiHidden/>
    <w:rsid w:val="00EF1B57"/>
    <w:rPr>
      <w:rFonts w:ascii="Lucida Grande CY" w:eastAsia="MS Mincho" w:hAnsi="Lucida Grande CY" w:cs="Times New Roman"/>
      <w:sz w:val="20"/>
      <w:szCs w:val="20"/>
      <w:lang w:eastAsia="ar-SA"/>
    </w:rPr>
  </w:style>
  <w:style w:type="paragraph" w:styleId="afa">
    <w:name w:val="annotation subject"/>
    <w:basedOn w:val="af6"/>
    <w:next w:val="af6"/>
    <w:link w:val="afb"/>
    <w:unhideWhenUsed/>
    <w:rsid w:val="00EF1B57"/>
    <w:rPr>
      <w:b/>
      <w:bCs/>
    </w:rPr>
  </w:style>
  <w:style w:type="character" w:customStyle="1" w:styleId="afb">
    <w:name w:val="Тема примечания Знак"/>
    <w:basedOn w:val="af7"/>
    <w:link w:val="afa"/>
    <w:rsid w:val="00EF1B57"/>
    <w:rPr>
      <w:b/>
      <w:bCs/>
    </w:rPr>
  </w:style>
  <w:style w:type="paragraph" w:customStyle="1" w:styleId="-11">
    <w:name w:val="Цветной список - Акцент 11"/>
    <w:basedOn w:val="a0"/>
    <w:uiPriority w:val="34"/>
    <w:qFormat/>
    <w:rsid w:val="00EF1B57"/>
    <w:pPr>
      <w:ind w:left="720"/>
      <w:contextualSpacing/>
    </w:pPr>
    <w:rPr>
      <w:rFonts w:ascii="Cambria" w:eastAsia="MS Mincho" w:hAnsi="Cambria"/>
    </w:rPr>
  </w:style>
  <w:style w:type="character" w:customStyle="1" w:styleId="afc">
    <w:name w:val="Основной стиль Знак"/>
    <w:link w:val="afd"/>
    <w:uiPriority w:val="99"/>
    <w:locked/>
    <w:rsid w:val="00EF1B57"/>
    <w:rPr>
      <w:rFonts w:ascii="Arial" w:eastAsia="MS ??" w:hAnsi="Arial" w:cs="Times New Roman"/>
      <w:sz w:val="20"/>
      <w:szCs w:val="28"/>
      <w:lang w:eastAsia="ar-SA"/>
    </w:rPr>
  </w:style>
  <w:style w:type="paragraph" w:customStyle="1" w:styleId="afd">
    <w:name w:val="Основной стиль"/>
    <w:basedOn w:val="a0"/>
    <w:link w:val="afc"/>
    <w:uiPriority w:val="99"/>
    <w:rsid w:val="00EF1B57"/>
    <w:pPr>
      <w:ind w:firstLine="680"/>
      <w:jc w:val="both"/>
    </w:pPr>
    <w:rPr>
      <w:rFonts w:ascii="Arial" w:eastAsia="MS ??" w:hAnsi="Arial"/>
      <w:sz w:val="20"/>
      <w:szCs w:val="28"/>
      <w:lang w:eastAsia="ar-SA"/>
    </w:rPr>
  </w:style>
  <w:style w:type="paragraph" w:customStyle="1" w:styleId="afe">
    <w:name w:val="Стиль глав правил"/>
    <w:basedOn w:val="a0"/>
    <w:uiPriority w:val="99"/>
    <w:rsid w:val="00EF1B57"/>
    <w:pPr>
      <w:spacing w:before="200"/>
      <w:jc w:val="center"/>
      <w:outlineLvl w:val="0"/>
    </w:pPr>
    <w:rPr>
      <w:rFonts w:eastAsia="MS ??"/>
      <w:b/>
      <w:kern w:val="28"/>
      <w:sz w:val="28"/>
      <w:szCs w:val="28"/>
    </w:rPr>
  </w:style>
  <w:style w:type="paragraph" w:customStyle="1" w:styleId="a">
    <w:name w:val="ВидыДеятельности"/>
    <w:basedOn w:val="a0"/>
    <w:uiPriority w:val="99"/>
    <w:rsid w:val="00EF1B57"/>
    <w:pPr>
      <w:numPr>
        <w:numId w:val="1"/>
      </w:numPr>
      <w:tabs>
        <w:tab w:val="left" w:pos="851"/>
      </w:tabs>
      <w:spacing w:after="80"/>
      <w:jc w:val="both"/>
    </w:pPr>
    <w:rPr>
      <w:rFonts w:ascii="Arial" w:eastAsia="MS ??" w:hAnsi="Arial"/>
      <w:sz w:val="22"/>
      <w:szCs w:val="20"/>
    </w:rPr>
  </w:style>
  <w:style w:type="paragraph" w:customStyle="1" w:styleId="aff">
    <w:name w:val="Стиль названия"/>
    <w:basedOn w:val="a0"/>
    <w:uiPriority w:val="99"/>
    <w:rsid w:val="00EF1B57"/>
    <w:pPr>
      <w:spacing w:after="60"/>
      <w:ind w:firstLine="680"/>
      <w:jc w:val="both"/>
    </w:pPr>
    <w:rPr>
      <w:rFonts w:ascii="Arial" w:eastAsia="MS ??" w:hAnsi="Arial"/>
      <w:b/>
      <w:i/>
      <w:szCs w:val="28"/>
    </w:rPr>
  </w:style>
  <w:style w:type="paragraph" w:customStyle="1" w:styleId="14">
    <w:name w:val="Абзац списка1"/>
    <w:basedOn w:val="a0"/>
    <w:uiPriority w:val="99"/>
    <w:qFormat/>
    <w:rsid w:val="00EF1B57"/>
    <w:pPr>
      <w:widowControl w:val="0"/>
      <w:autoSpaceDE w:val="0"/>
      <w:autoSpaceDN w:val="0"/>
      <w:adjustRightInd w:val="0"/>
      <w:ind w:left="720"/>
    </w:pPr>
    <w:rPr>
      <w:rFonts w:eastAsia="MS ??"/>
      <w:sz w:val="20"/>
      <w:szCs w:val="20"/>
    </w:rPr>
  </w:style>
  <w:style w:type="character" w:styleId="aff0">
    <w:name w:val="annotation reference"/>
    <w:uiPriority w:val="99"/>
    <w:unhideWhenUsed/>
    <w:rsid w:val="00EF1B57"/>
    <w:rPr>
      <w:rFonts w:ascii="Times New Roman" w:hAnsi="Times New Roman" w:cs="Times New Roman" w:hint="default"/>
      <w:sz w:val="16"/>
    </w:rPr>
  </w:style>
  <w:style w:type="numbering" w:styleId="111111">
    <w:name w:val="Outline List 2"/>
    <w:basedOn w:val="a3"/>
    <w:uiPriority w:val="99"/>
    <w:semiHidden/>
    <w:unhideWhenUsed/>
    <w:rsid w:val="00EF1B57"/>
    <w:pPr>
      <w:numPr>
        <w:numId w:val="2"/>
      </w:numPr>
    </w:pPr>
  </w:style>
  <w:style w:type="paragraph" w:styleId="aff1">
    <w:name w:val="No Spacing"/>
    <w:uiPriority w:val="99"/>
    <w:qFormat/>
    <w:rsid w:val="00B2040D"/>
    <w:pPr>
      <w:spacing w:after="0" w:line="240" w:lineRule="auto"/>
    </w:pPr>
  </w:style>
  <w:style w:type="paragraph" w:styleId="23">
    <w:name w:val="Body Text 2"/>
    <w:basedOn w:val="a0"/>
    <w:link w:val="24"/>
    <w:semiHidden/>
    <w:unhideWhenUsed/>
    <w:rsid w:val="00B2040D"/>
    <w:pPr>
      <w:spacing w:after="120" w:line="480" w:lineRule="auto"/>
    </w:pPr>
  </w:style>
  <w:style w:type="character" w:customStyle="1" w:styleId="24">
    <w:name w:val="Основной текст 2 Знак"/>
    <w:basedOn w:val="a1"/>
    <w:link w:val="23"/>
    <w:semiHidden/>
    <w:rsid w:val="00B2040D"/>
    <w:rPr>
      <w:rFonts w:ascii="Times New Roman" w:eastAsia="Times New Roman" w:hAnsi="Times New Roman" w:cs="Times New Roman"/>
      <w:sz w:val="24"/>
      <w:szCs w:val="24"/>
      <w:lang w:eastAsia="ru-RU"/>
    </w:rPr>
  </w:style>
  <w:style w:type="character" w:customStyle="1" w:styleId="ae">
    <w:name w:val="Обычный (веб) Знак"/>
    <w:link w:val="ad"/>
    <w:rsid w:val="00B2040D"/>
    <w:rPr>
      <w:rFonts w:ascii="Times New Roman" w:eastAsia="Times New Roman" w:hAnsi="Times New Roman" w:cs="Times New Roman"/>
      <w:sz w:val="24"/>
      <w:szCs w:val="24"/>
      <w:lang w:eastAsia="ru-RU"/>
    </w:rPr>
  </w:style>
  <w:style w:type="paragraph" w:styleId="aff2">
    <w:name w:val="Body Text"/>
    <w:basedOn w:val="a0"/>
    <w:link w:val="aff3"/>
    <w:unhideWhenUsed/>
    <w:rsid w:val="00C4192C"/>
    <w:pPr>
      <w:spacing w:after="120"/>
    </w:pPr>
  </w:style>
  <w:style w:type="character" w:customStyle="1" w:styleId="aff3">
    <w:name w:val="Основной текст Знак"/>
    <w:basedOn w:val="a1"/>
    <w:link w:val="aff2"/>
    <w:rsid w:val="00C4192C"/>
    <w:rPr>
      <w:rFonts w:ascii="Times New Roman" w:eastAsia="Times New Roman" w:hAnsi="Times New Roman" w:cs="Times New Roman"/>
      <w:sz w:val="24"/>
      <w:szCs w:val="24"/>
      <w:lang w:eastAsia="ru-RU"/>
    </w:rPr>
  </w:style>
  <w:style w:type="paragraph" w:styleId="35">
    <w:name w:val="Body Text 3"/>
    <w:basedOn w:val="a0"/>
    <w:link w:val="36"/>
    <w:unhideWhenUsed/>
    <w:rsid w:val="00C4192C"/>
    <w:pPr>
      <w:spacing w:after="120"/>
    </w:pPr>
    <w:rPr>
      <w:sz w:val="16"/>
      <w:szCs w:val="16"/>
    </w:rPr>
  </w:style>
  <w:style w:type="character" w:customStyle="1" w:styleId="36">
    <w:name w:val="Основной текст 3 Знак"/>
    <w:basedOn w:val="a1"/>
    <w:link w:val="35"/>
    <w:rsid w:val="00C4192C"/>
    <w:rPr>
      <w:rFonts w:ascii="Times New Roman" w:eastAsia="Times New Roman" w:hAnsi="Times New Roman" w:cs="Times New Roman"/>
      <w:sz w:val="16"/>
      <w:szCs w:val="16"/>
      <w:lang w:eastAsia="ru-RU"/>
    </w:rPr>
  </w:style>
  <w:style w:type="character" w:styleId="aff4">
    <w:name w:val="page number"/>
    <w:basedOn w:val="a1"/>
    <w:rsid w:val="00C4192C"/>
  </w:style>
  <w:style w:type="paragraph" w:customStyle="1" w:styleId="-110">
    <w:name w:val="Цветная заливка - Акцент 11"/>
    <w:hidden/>
    <w:uiPriority w:val="99"/>
    <w:semiHidden/>
    <w:rsid w:val="00C4192C"/>
    <w:pPr>
      <w:spacing w:after="0" w:line="240" w:lineRule="auto"/>
    </w:pPr>
    <w:rPr>
      <w:rFonts w:ascii="Times New Roman" w:eastAsia="Times New Roman" w:hAnsi="Times New Roman" w:cs="Times New Roman"/>
      <w:sz w:val="24"/>
      <w:szCs w:val="24"/>
      <w:lang w:eastAsia="ru-RU"/>
    </w:rPr>
  </w:style>
  <w:style w:type="paragraph" w:customStyle="1" w:styleId="aff5">
    <w:name w:val="Стиль"/>
    <w:rsid w:val="00C419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Знак Знак Знак Знак"/>
    <w:basedOn w:val="a0"/>
    <w:rsid w:val="00C4192C"/>
    <w:pPr>
      <w:spacing w:before="100" w:beforeAutospacing="1" w:after="100" w:afterAutospacing="1"/>
    </w:pPr>
    <w:rPr>
      <w:rFonts w:ascii="Tahoma" w:hAnsi="Tahoma"/>
      <w:sz w:val="20"/>
      <w:szCs w:val="20"/>
      <w:lang w:val="en-US" w:eastAsia="en-US"/>
    </w:rPr>
  </w:style>
  <w:style w:type="paragraph" w:styleId="aff7">
    <w:name w:val="footnote text"/>
    <w:basedOn w:val="a0"/>
    <w:link w:val="aff8"/>
    <w:rsid w:val="00C4192C"/>
  </w:style>
  <w:style w:type="character" w:customStyle="1" w:styleId="aff8">
    <w:name w:val="Текст сноски Знак"/>
    <w:basedOn w:val="a1"/>
    <w:link w:val="aff7"/>
    <w:rsid w:val="00C4192C"/>
    <w:rPr>
      <w:rFonts w:ascii="Times New Roman" w:eastAsia="Times New Roman" w:hAnsi="Times New Roman" w:cs="Times New Roman"/>
      <w:sz w:val="24"/>
      <w:szCs w:val="24"/>
    </w:rPr>
  </w:style>
  <w:style w:type="character" w:styleId="aff9">
    <w:name w:val="footnote reference"/>
    <w:rsid w:val="00C4192C"/>
    <w:rPr>
      <w:vertAlign w:val="superscript"/>
    </w:rPr>
  </w:style>
  <w:style w:type="character" w:customStyle="1" w:styleId="FontStyle16">
    <w:name w:val="Font Style16"/>
    <w:uiPriority w:val="99"/>
    <w:rsid w:val="00C4192C"/>
    <w:rPr>
      <w:rFonts w:ascii="Times New Roman" w:hAnsi="Times New Roman" w:cs="Times New Roman"/>
      <w:sz w:val="26"/>
      <w:szCs w:val="26"/>
    </w:rPr>
  </w:style>
  <w:style w:type="paragraph" w:customStyle="1" w:styleId="ConsNormal">
    <w:name w:val="ConsNormal"/>
    <w:rsid w:val="00C4192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a">
    <w:name w:val="Знак Знак Знак Знак Знак Знак"/>
    <w:basedOn w:val="a0"/>
    <w:rsid w:val="00C4192C"/>
    <w:pPr>
      <w:widowControl w:val="0"/>
      <w:adjustRightInd w:val="0"/>
      <w:spacing w:after="160" w:line="240" w:lineRule="exact"/>
      <w:jc w:val="right"/>
    </w:pPr>
    <w:rPr>
      <w:sz w:val="20"/>
      <w:szCs w:val="20"/>
      <w:lang w:val="en-GB" w:eastAsia="en-US"/>
    </w:rPr>
  </w:style>
  <w:style w:type="paragraph" w:customStyle="1" w:styleId="Default">
    <w:name w:val="Default"/>
    <w:rsid w:val="00C419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C4192C"/>
    <w:pPr>
      <w:widowControl w:val="0"/>
      <w:autoSpaceDE w:val="0"/>
      <w:autoSpaceDN w:val="0"/>
      <w:adjustRightInd w:val="0"/>
      <w:spacing w:line="276" w:lineRule="exact"/>
    </w:pPr>
  </w:style>
  <w:style w:type="character" w:customStyle="1" w:styleId="FontStyle36">
    <w:name w:val="Font Style36"/>
    <w:rsid w:val="00C4192C"/>
    <w:rPr>
      <w:rFonts w:ascii="Times New Roman" w:hAnsi="Times New Roman" w:cs="Times New Roman"/>
      <w:sz w:val="22"/>
      <w:szCs w:val="22"/>
    </w:rPr>
  </w:style>
  <w:style w:type="paragraph" w:customStyle="1" w:styleId="Style12">
    <w:name w:val="Style12"/>
    <w:basedOn w:val="a0"/>
    <w:rsid w:val="00C4192C"/>
    <w:pPr>
      <w:widowControl w:val="0"/>
      <w:autoSpaceDE w:val="0"/>
      <w:autoSpaceDN w:val="0"/>
      <w:adjustRightInd w:val="0"/>
      <w:spacing w:line="276" w:lineRule="exact"/>
      <w:ind w:firstLine="562"/>
    </w:pPr>
  </w:style>
  <w:style w:type="character" w:customStyle="1" w:styleId="FontStyle39">
    <w:name w:val="Font Style39"/>
    <w:rsid w:val="00C4192C"/>
    <w:rPr>
      <w:rFonts w:ascii="Times New Roman" w:hAnsi="Times New Roman" w:cs="Times New Roman"/>
      <w:sz w:val="20"/>
      <w:szCs w:val="20"/>
    </w:rPr>
  </w:style>
  <w:style w:type="paragraph" w:styleId="affb">
    <w:name w:val="Title"/>
    <w:basedOn w:val="a0"/>
    <w:link w:val="affc"/>
    <w:qFormat/>
    <w:rsid w:val="00CA5E46"/>
    <w:pPr>
      <w:jc w:val="center"/>
    </w:pPr>
    <w:rPr>
      <w:b/>
      <w:bCs/>
      <w:sz w:val="28"/>
      <w:szCs w:val="28"/>
    </w:rPr>
  </w:style>
  <w:style w:type="character" w:customStyle="1" w:styleId="affc">
    <w:name w:val="Название Знак"/>
    <w:basedOn w:val="a1"/>
    <w:link w:val="affb"/>
    <w:rsid w:val="00CA5E46"/>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
    <w:semiHidden/>
    <w:rsid w:val="00E249E9"/>
    <w:rPr>
      <w:rFonts w:asciiTheme="majorHAnsi" w:eastAsiaTheme="majorEastAsia" w:hAnsiTheme="majorHAnsi" w:cstheme="majorBidi"/>
      <w:b/>
      <w:bCs/>
      <w:color w:val="4F81BD" w:themeColor="accent1"/>
      <w:sz w:val="24"/>
      <w:szCs w:val="24"/>
      <w:lang w:eastAsia="ru-RU"/>
    </w:rPr>
  </w:style>
  <w:style w:type="character" w:styleId="affd">
    <w:name w:val="Emphasis"/>
    <w:basedOn w:val="a1"/>
    <w:uiPriority w:val="20"/>
    <w:qFormat/>
    <w:rsid w:val="00E249E9"/>
    <w:rPr>
      <w:i/>
      <w:iCs/>
    </w:rPr>
  </w:style>
  <w:style w:type="paragraph" w:customStyle="1" w:styleId="ConsNonformat">
    <w:name w:val="ConsNonformat"/>
    <w:rsid w:val="00CE5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fst">
    <w:name w:val="sfst"/>
    <w:basedOn w:val="a0"/>
    <w:rsid w:val="00F331BD"/>
    <w:pPr>
      <w:spacing w:before="100" w:beforeAutospacing="1" w:after="100" w:afterAutospacing="1"/>
    </w:pPr>
  </w:style>
  <w:style w:type="paragraph" w:customStyle="1" w:styleId="Style3">
    <w:name w:val="Style3"/>
    <w:basedOn w:val="a0"/>
    <w:uiPriority w:val="99"/>
    <w:rsid w:val="005A017F"/>
    <w:pPr>
      <w:widowControl w:val="0"/>
      <w:autoSpaceDE w:val="0"/>
      <w:autoSpaceDN w:val="0"/>
      <w:adjustRightInd w:val="0"/>
      <w:spacing w:line="268" w:lineRule="exact"/>
      <w:jc w:val="both"/>
    </w:pPr>
    <w:rPr>
      <w:rFonts w:hAnsi="Arial" w:cs="Arial"/>
    </w:rPr>
  </w:style>
  <w:style w:type="character" w:customStyle="1" w:styleId="FontStyle12">
    <w:name w:val="Font Style12"/>
    <w:basedOn w:val="a1"/>
    <w:uiPriority w:val="99"/>
    <w:rsid w:val="005A017F"/>
    <w:rPr>
      <w:rFonts w:ascii="Arial" w:hAnsi="Arial" w:cs="Arial" w:hint="default"/>
      <w:sz w:val="16"/>
      <w:szCs w:val="16"/>
    </w:rPr>
  </w:style>
  <w:style w:type="character" w:customStyle="1" w:styleId="60">
    <w:name w:val="Заголовок 6 Знак"/>
    <w:basedOn w:val="a1"/>
    <w:link w:val="6"/>
    <w:rsid w:val="004436A8"/>
    <w:rPr>
      <w:rFonts w:asciiTheme="majorHAnsi" w:eastAsiaTheme="majorEastAsia" w:hAnsiTheme="majorHAnsi" w:cstheme="majorBidi"/>
      <w:i/>
      <w:iCs/>
      <w:color w:val="243F60" w:themeColor="accent1" w:themeShade="7F"/>
      <w:sz w:val="24"/>
      <w:szCs w:val="24"/>
      <w:lang w:eastAsia="ru-RU"/>
    </w:rPr>
  </w:style>
  <w:style w:type="paragraph" w:customStyle="1" w:styleId="xl65">
    <w:name w:val="xl65"/>
    <w:basedOn w:val="a0"/>
    <w:rsid w:val="009D76E4"/>
    <w:pPr>
      <w:spacing w:before="100" w:beforeAutospacing="1" w:after="100" w:afterAutospacing="1"/>
    </w:pPr>
  </w:style>
  <w:style w:type="paragraph" w:customStyle="1" w:styleId="xl66">
    <w:name w:val="xl66"/>
    <w:basedOn w:val="a0"/>
    <w:rsid w:val="009D76E4"/>
    <w:pPr>
      <w:spacing w:before="100" w:beforeAutospacing="1" w:after="100" w:afterAutospacing="1"/>
      <w:jc w:val="center"/>
      <w:textAlignment w:val="center"/>
    </w:pPr>
  </w:style>
  <w:style w:type="paragraph" w:customStyle="1" w:styleId="xl67">
    <w:name w:val="xl67"/>
    <w:basedOn w:val="a0"/>
    <w:rsid w:val="009D76E4"/>
    <w:pPr>
      <w:spacing w:before="100" w:beforeAutospacing="1" w:after="100" w:afterAutospacing="1"/>
      <w:textAlignment w:val="center"/>
    </w:pPr>
    <w:rPr>
      <w:i/>
      <w:iCs/>
    </w:rPr>
  </w:style>
  <w:style w:type="paragraph" w:customStyle="1" w:styleId="xl68">
    <w:name w:val="xl68"/>
    <w:basedOn w:val="a0"/>
    <w:rsid w:val="009D76E4"/>
    <w:pPr>
      <w:spacing w:before="100" w:beforeAutospacing="1" w:after="100" w:afterAutospacing="1"/>
      <w:textAlignment w:val="center"/>
    </w:pPr>
    <w:rPr>
      <w:b/>
      <w:bCs/>
    </w:rPr>
  </w:style>
  <w:style w:type="paragraph" w:customStyle="1" w:styleId="xl69">
    <w:name w:val="xl69"/>
    <w:basedOn w:val="a0"/>
    <w:rsid w:val="009D76E4"/>
    <w:pPr>
      <w:spacing w:before="100" w:beforeAutospacing="1" w:after="100" w:afterAutospacing="1"/>
      <w:textAlignment w:val="center"/>
    </w:pPr>
  </w:style>
  <w:style w:type="paragraph" w:customStyle="1" w:styleId="xl70">
    <w:name w:val="xl70"/>
    <w:basedOn w:val="a0"/>
    <w:rsid w:val="009D76E4"/>
    <w:pPr>
      <w:spacing w:before="100" w:beforeAutospacing="1" w:after="100" w:afterAutospacing="1"/>
      <w:textAlignment w:val="center"/>
    </w:pPr>
    <w:rPr>
      <w:b/>
      <w:bCs/>
      <w:i/>
      <w:iCs/>
    </w:rPr>
  </w:style>
  <w:style w:type="paragraph" w:customStyle="1" w:styleId="xl71">
    <w:name w:val="xl71"/>
    <w:basedOn w:val="a0"/>
    <w:rsid w:val="009D76E4"/>
    <w:pPr>
      <w:spacing w:before="100" w:beforeAutospacing="1" w:after="100" w:afterAutospacing="1"/>
    </w:pPr>
    <w:rPr>
      <w:b/>
      <w:bCs/>
    </w:rPr>
  </w:style>
  <w:style w:type="paragraph" w:customStyle="1" w:styleId="xl72">
    <w:name w:val="xl72"/>
    <w:basedOn w:val="a0"/>
    <w:rsid w:val="009D76E4"/>
    <w:pPr>
      <w:shd w:val="clear" w:color="000000" w:fill="FFFFFF"/>
      <w:spacing w:before="100" w:beforeAutospacing="1" w:after="100" w:afterAutospacing="1"/>
    </w:pPr>
  </w:style>
  <w:style w:type="paragraph" w:customStyle="1" w:styleId="xl73">
    <w:name w:val="xl73"/>
    <w:basedOn w:val="a0"/>
    <w:rsid w:val="009D76E4"/>
    <w:pPr>
      <w:spacing w:before="100" w:beforeAutospacing="1" w:after="100" w:afterAutospacing="1"/>
    </w:pPr>
    <w:rPr>
      <w:i/>
      <w:iCs/>
    </w:rPr>
  </w:style>
  <w:style w:type="paragraph" w:customStyle="1" w:styleId="xl74">
    <w:name w:val="xl74"/>
    <w:basedOn w:val="a0"/>
    <w:rsid w:val="009D76E4"/>
    <w:pPr>
      <w:shd w:val="clear" w:color="000000" w:fill="FFFFFF"/>
      <w:spacing w:before="100" w:beforeAutospacing="1" w:after="100" w:afterAutospacing="1"/>
      <w:textAlignment w:val="center"/>
    </w:pPr>
  </w:style>
  <w:style w:type="paragraph" w:customStyle="1" w:styleId="xl75">
    <w:name w:val="xl75"/>
    <w:basedOn w:val="a0"/>
    <w:rsid w:val="009D76E4"/>
    <w:pPr>
      <w:shd w:val="clear" w:color="000000" w:fill="FFFFFF"/>
      <w:spacing w:before="100" w:beforeAutospacing="1" w:after="100" w:afterAutospacing="1"/>
      <w:jc w:val="center"/>
    </w:pPr>
    <w:rPr>
      <w:sz w:val="16"/>
      <w:szCs w:val="16"/>
    </w:rPr>
  </w:style>
  <w:style w:type="paragraph" w:customStyle="1" w:styleId="xl76">
    <w:name w:val="xl76"/>
    <w:basedOn w:val="a0"/>
    <w:rsid w:val="009D76E4"/>
    <w:pPr>
      <w:spacing w:before="100" w:beforeAutospacing="1" w:after="100" w:afterAutospacing="1"/>
    </w:pPr>
    <w:rPr>
      <w:sz w:val="16"/>
      <w:szCs w:val="16"/>
    </w:rPr>
  </w:style>
  <w:style w:type="paragraph" w:customStyle="1" w:styleId="xl77">
    <w:name w:val="xl77"/>
    <w:basedOn w:val="a0"/>
    <w:rsid w:val="009D76E4"/>
    <w:pPr>
      <w:spacing w:before="100" w:beforeAutospacing="1" w:after="100" w:afterAutospacing="1"/>
      <w:jc w:val="center"/>
      <w:textAlignment w:val="center"/>
    </w:pPr>
    <w:rPr>
      <w:sz w:val="16"/>
      <w:szCs w:val="16"/>
    </w:rPr>
  </w:style>
  <w:style w:type="paragraph" w:customStyle="1" w:styleId="xl78">
    <w:name w:val="xl78"/>
    <w:basedOn w:val="a0"/>
    <w:rsid w:val="009D76E4"/>
    <w:pPr>
      <w:spacing w:before="100" w:beforeAutospacing="1" w:after="100" w:afterAutospacing="1"/>
      <w:jc w:val="right"/>
      <w:textAlignment w:val="center"/>
    </w:pPr>
    <w:rPr>
      <w:sz w:val="16"/>
      <w:szCs w:val="16"/>
    </w:rPr>
  </w:style>
  <w:style w:type="paragraph" w:customStyle="1" w:styleId="xl79">
    <w:name w:val="xl79"/>
    <w:basedOn w:val="a0"/>
    <w:rsid w:val="009D76E4"/>
    <w:pPr>
      <w:spacing w:before="100" w:beforeAutospacing="1" w:after="100" w:afterAutospacing="1"/>
      <w:jc w:val="right"/>
    </w:pPr>
    <w:rPr>
      <w:sz w:val="16"/>
      <w:szCs w:val="16"/>
    </w:rPr>
  </w:style>
  <w:style w:type="paragraph" w:customStyle="1" w:styleId="xl80">
    <w:name w:val="xl80"/>
    <w:basedOn w:val="a0"/>
    <w:rsid w:val="009D76E4"/>
    <w:pPr>
      <w:shd w:val="clear" w:color="000000" w:fill="FFFFFF"/>
      <w:spacing w:before="100" w:beforeAutospacing="1" w:after="100" w:afterAutospacing="1"/>
      <w:jc w:val="right"/>
    </w:pPr>
    <w:rPr>
      <w:sz w:val="16"/>
      <w:szCs w:val="16"/>
    </w:rPr>
  </w:style>
  <w:style w:type="paragraph" w:customStyle="1" w:styleId="xl81">
    <w:name w:val="xl81"/>
    <w:basedOn w:val="a0"/>
    <w:rsid w:val="009D76E4"/>
    <w:pPr>
      <w:spacing w:before="100" w:beforeAutospacing="1" w:after="100" w:afterAutospacing="1"/>
      <w:jc w:val="right"/>
    </w:pPr>
    <w:rPr>
      <w:sz w:val="16"/>
      <w:szCs w:val="16"/>
      <w:u w:val="single"/>
    </w:rPr>
  </w:style>
  <w:style w:type="paragraph" w:customStyle="1" w:styleId="xl82">
    <w:name w:val="xl82"/>
    <w:basedOn w:val="a0"/>
    <w:rsid w:val="009D76E4"/>
    <w:pPr>
      <w:spacing w:before="100" w:beforeAutospacing="1" w:after="100" w:afterAutospacing="1"/>
      <w:jc w:val="right"/>
    </w:pPr>
    <w:rPr>
      <w:rFonts w:ascii="Arial" w:hAnsi="Arial" w:cs="Arial"/>
      <w:sz w:val="16"/>
      <w:szCs w:val="16"/>
    </w:rPr>
  </w:style>
  <w:style w:type="paragraph" w:customStyle="1" w:styleId="xl83">
    <w:name w:val="xl83"/>
    <w:basedOn w:val="a0"/>
    <w:rsid w:val="009D76E4"/>
    <w:pP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0"/>
    <w:rsid w:val="009D76E4"/>
    <w:pPr>
      <w:spacing w:before="100" w:beforeAutospacing="1" w:after="100" w:afterAutospacing="1"/>
      <w:jc w:val="center"/>
      <w:textAlignment w:val="center"/>
    </w:pPr>
    <w:rPr>
      <w:b/>
      <w:bCs/>
      <w:sz w:val="16"/>
      <w:szCs w:val="16"/>
    </w:rPr>
  </w:style>
  <w:style w:type="paragraph" w:customStyle="1" w:styleId="xl85">
    <w:name w:val="xl85"/>
    <w:basedOn w:val="a0"/>
    <w:rsid w:val="009D76E4"/>
    <w:pPr>
      <w:spacing w:before="100" w:beforeAutospacing="1" w:after="100" w:afterAutospacing="1"/>
      <w:jc w:val="center"/>
    </w:pPr>
    <w:rPr>
      <w:rFonts w:ascii="Arial" w:hAnsi="Arial" w:cs="Arial"/>
      <w:sz w:val="16"/>
      <w:szCs w:val="16"/>
    </w:rPr>
  </w:style>
  <w:style w:type="paragraph" w:customStyle="1" w:styleId="xl86">
    <w:name w:val="xl86"/>
    <w:basedOn w:val="a0"/>
    <w:rsid w:val="009D76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9D76E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9">
    <w:name w:val="xl89"/>
    <w:basedOn w:val="a0"/>
    <w:rsid w:val="009D76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0"/>
    <w:rsid w:val="009D76E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92">
    <w:name w:val="xl92"/>
    <w:basedOn w:val="a0"/>
    <w:rsid w:val="009D76E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0"/>
    <w:rsid w:val="009D76E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0"/>
    <w:rsid w:val="009D76E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7">
    <w:name w:val="xl97"/>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8">
    <w:name w:val="xl98"/>
    <w:basedOn w:val="a0"/>
    <w:rsid w:val="009D76E4"/>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9">
    <w:name w:val="xl99"/>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1">
    <w:name w:val="xl101"/>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02">
    <w:name w:val="xl102"/>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3">
    <w:name w:val="xl103"/>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6">
    <w:name w:val="xl106"/>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7">
    <w:name w:val="xl107"/>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8">
    <w:name w:val="xl108"/>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9">
    <w:name w:val="xl109"/>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10">
    <w:name w:val="xl110"/>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11">
    <w:name w:val="xl111"/>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12">
    <w:name w:val="xl112"/>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sz w:val="16"/>
      <w:szCs w:val="16"/>
    </w:rPr>
  </w:style>
  <w:style w:type="paragraph" w:customStyle="1" w:styleId="xl113">
    <w:name w:val="xl113"/>
    <w:basedOn w:val="a0"/>
    <w:rsid w:val="009D76E4"/>
    <w:pPr>
      <w:spacing w:before="100" w:beforeAutospacing="1" w:after="100" w:afterAutospacing="1"/>
      <w:textAlignment w:val="center"/>
    </w:pPr>
    <w:rPr>
      <w:b/>
      <w:bCs/>
      <w:sz w:val="16"/>
      <w:szCs w:val="16"/>
    </w:rPr>
  </w:style>
  <w:style w:type="paragraph" w:customStyle="1" w:styleId="xl114">
    <w:name w:val="xl114"/>
    <w:basedOn w:val="a0"/>
    <w:rsid w:val="009D76E4"/>
    <w:pPr>
      <w:pBdr>
        <w:top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15">
    <w:name w:val="xl115"/>
    <w:basedOn w:val="a0"/>
    <w:rsid w:val="009D76E4"/>
    <w:pPr>
      <w:pBdr>
        <w:top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16">
    <w:name w:val="xl116"/>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17">
    <w:name w:val="xl117"/>
    <w:basedOn w:val="a0"/>
    <w:rsid w:val="009D76E4"/>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8">
    <w:name w:val="xl118"/>
    <w:basedOn w:val="a0"/>
    <w:rsid w:val="009D76E4"/>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0"/>
    <w:rsid w:val="009D76E4"/>
    <w:pPr>
      <w:pBdr>
        <w:top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120">
    <w:name w:val="xl120"/>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2">
    <w:name w:val="xl122"/>
    <w:basedOn w:val="a0"/>
    <w:rsid w:val="009D76E4"/>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24">
    <w:name w:val="xl124"/>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5">
    <w:name w:val="xl125"/>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6">
    <w:name w:val="xl126"/>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27">
    <w:name w:val="xl127"/>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28">
    <w:name w:val="xl128"/>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29">
    <w:name w:val="xl129"/>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130">
    <w:name w:val="xl130"/>
    <w:basedOn w:val="a0"/>
    <w:rsid w:val="009D76E4"/>
    <w:pPr>
      <w:spacing w:before="100" w:beforeAutospacing="1" w:after="100" w:afterAutospacing="1"/>
      <w:textAlignment w:val="center"/>
    </w:pPr>
    <w:rPr>
      <w:b/>
      <w:bCs/>
      <w:sz w:val="16"/>
      <w:szCs w:val="16"/>
    </w:rPr>
  </w:style>
  <w:style w:type="paragraph" w:customStyle="1" w:styleId="xl131">
    <w:name w:val="xl131"/>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132">
    <w:name w:val="xl132"/>
    <w:basedOn w:val="a0"/>
    <w:rsid w:val="009D76E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33">
    <w:name w:val="xl133"/>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4">
    <w:name w:val="xl134"/>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35">
    <w:name w:val="xl135"/>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6"/>
      <w:szCs w:val="16"/>
    </w:rPr>
  </w:style>
  <w:style w:type="paragraph" w:customStyle="1" w:styleId="xl137">
    <w:name w:val="xl137"/>
    <w:basedOn w:val="a0"/>
    <w:rsid w:val="009D76E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38">
    <w:name w:val="xl138"/>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140">
    <w:name w:val="xl140"/>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42">
    <w:name w:val="xl142"/>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43">
    <w:name w:val="xl143"/>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44">
    <w:name w:val="xl144"/>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5">
    <w:name w:val="xl145"/>
    <w:basedOn w:val="a0"/>
    <w:rsid w:val="009D76E4"/>
    <w:pPr>
      <w:pBdr>
        <w:top w:val="single" w:sz="4"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146">
    <w:name w:val="xl146"/>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8">
    <w:name w:val="xl148"/>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9">
    <w:name w:val="xl149"/>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0">
    <w:name w:val="xl150"/>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51">
    <w:name w:val="xl151"/>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52">
    <w:name w:val="xl152"/>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53">
    <w:name w:val="xl153"/>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154">
    <w:name w:val="xl154"/>
    <w:basedOn w:val="a0"/>
    <w:rsid w:val="009D76E4"/>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155">
    <w:name w:val="xl155"/>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56">
    <w:name w:val="xl156"/>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57">
    <w:name w:val="xl157"/>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59">
    <w:name w:val="xl159"/>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0">
    <w:name w:val="xl160"/>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1">
    <w:name w:val="xl161"/>
    <w:basedOn w:val="a0"/>
    <w:rsid w:val="009D76E4"/>
    <w:pPr>
      <w:pBdr>
        <w:top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162">
    <w:name w:val="xl162"/>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6"/>
      <w:szCs w:val="16"/>
    </w:rPr>
  </w:style>
  <w:style w:type="paragraph" w:customStyle="1" w:styleId="xl163">
    <w:name w:val="xl163"/>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6"/>
      <w:szCs w:val="16"/>
    </w:rPr>
  </w:style>
  <w:style w:type="paragraph" w:customStyle="1" w:styleId="xl164">
    <w:name w:val="xl164"/>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65">
    <w:name w:val="xl165"/>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66">
    <w:name w:val="xl166"/>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67">
    <w:name w:val="xl167"/>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168">
    <w:name w:val="xl168"/>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9">
    <w:name w:val="xl169"/>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0">
    <w:name w:val="xl170"/>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1">
    <w:name w:val="xl171"/>
    <w:basedOn w:val="a0"/>
    <w:rsid w:val="009D76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2">
    <w:name w:val="xl172"/>
    <w:basedOn w:val="a0"/>
    <w:rsid w:val="009D76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73">
    <w:name w:val="xl173"/>
    <w:basedOn w:val="a0"/>
    <w:rsid w:val="009D76E4"/>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9D76E4"/>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75">
    <w:name w:val="xl175"/>
    <w:basedOn w:val="a0"/>
    <w:rsid w:val="009D76E4"/>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Style1">
    <w:name w:val="Style1"/>
    <w:basedOn w:val="a0"/>
    <w:rsid w:val="00931CC2"/>
    <w:pPr>
      <w:widowControl w:val="0"/>
      <w:autoSpaceDE w:val="0"/>
      <w:autoSpaceDN w:val="0"/>
      <w:adjustRightInd w:val="0"/>
      <w:spacing w:line="325" w:lineRule="exact"/>
      <w:jc w:val="center"/>
    </w:pPr>
  </w:style>
  <w:style w:type="character" w:customStyle="1" w:styleId="FontStyle41">
    <w:name w:val="Font Style41"/>
    <w:basedOn w:val="a1"/>
    <w:rsid w:val="00931CC2"/>
    <w:rPr>
      <w:rFonts w:ascii="Times New Roman" w:hAnsi="Times New Roman" w:cs="Times New Roman" w:hint="default"/>
      <w:b/>
      <w:bCs/>
      <w:sz w:val="38"/>
      <w:szCs w:val="38"/>
    </w:rPr>
  </w:style>
  <w:style w:type="paragraph" w:customStyle="1" w:styleId="icon-2">
    <w:name w:val="icon-2"/>
    <w:basedOn w:val="a0"/>
    <w:rsid w:val="008165C8"/>
    <w:pPr>
      <w:spacing w:before="100" w:beforeAutospacing="1" w:after="100" w:afterAutospacing="1"/>
    </w:pPr>
  </w:style>
  <w:style w:type="paragraph" w:customStyle="1" w:styleId="FR3">
    <w:name w:val="FR3"/>
    <w:rsid w:val="0082564C"/>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25">
    <w:name w:val="Обычный2"/>
    <w:rsid w:val="0082564C"/>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15">
    <w:name w:val="Без интервала1"/>
    <w:uiPriority w:val="1"/>
    <w:qFormat/>
    <w:rsid w:val="00025041"/>
    <w:pPr>
      <w:spacing w:after="0" w:line="240" w:lineRule="auto"/>
    </w:pPr>
    <w:rPr>
      <w:rFonts w:ascii="Calibri" w:eastAsia="Times New Roman" w:hAnsi="Calibri" w:cs="Times New Roman"/>
      <w:lang w:eastAsia="ru-RU"/>
    </w:rPr>
  </w:style>
  <w:style w:type="paragraph" w:customStyle="1" w:styleId="26">
    <w:name w:val="Без интервала2"/>
    <w:uiPriority w:val="1"/>
    <w:qFormat/>
    <w:rsid w:val="00025041"/>
    <w:pPr>
      <w:spacing w:after="0" w:line="240" w:lineRule="auto"/>
    </w:pPr>
    <w:rPr>
      <w:rFonts w:ascii="Calibri" w:eastAsia="Times New Roman" w:hAnsi="Calibri" w:cs="Times New Roman"/>
      <w:lang w:eastAsia="ru-RU"/>
    </w:rPr>
  </w:style>
  <w:style w:type="paragraph" w:customStyle="1" w:styleId="16">
    <w:name w:val="Обычный (веб)1"/>
    <w:rsid w:val="008D7FD8"/>
    <w:pPr>
      <w:widowControl w:val="0"/>
      <w:suppressAutoHyphens/>
    </w:pPr>
    <w:rPr>
      <w:rFonts w:ascii="Calibri" w:eastAsia="Lucida Sans Unicode" w:hAnsi="Calibri" w:cs="Calibri"/>
      <w:kern w:val="1"/>
      <w:lang w:eastAsia="zh-CN"/>
    </w:rPr>
  </w:style>
  <w:style w:type="paragraph" w:customStyle="1" w:styleId="27">
    <w:name w:val="Обычный (веб)2"/>
    <w:rsid w:val="008D7FD8"/>
    <w:pPr>
      <w:widowControl w:val="0"/>
      <w:suppressAutoHyphens/>
    </w:pPr>
    <w:rPr>
      <w:rFonts w:ascii="Calibri" w:eastAsia="Lucida Sans Unicode" w:hAnsi="Calibri" w:cs="Calibri"/>
      <w:kern w:val="1"/>
      <w:lang w:eastAsia="zh-CN"/>
    </w:rPr>
  </w:style>
  <w:style w:type="character" w:customStyle="1" w:styleId="40">
    <w:name w:val="Заголовок 4 Знак"/>
    <w:basedOn w:val="a1"/>
    <w:link w:val="4"/>
    <w:rsid w:val="00987901"/>
    <w:rPr>
      <w:rFonts w:ascii="Times New Roman" w:eastAsia="Times New Roman" w:hAnsi="Times New Roman" w:cs="Times New Roman"/>
      <w:b/>
      <w:bCs/>
      <w:sz w:val="28"/>
      <w:szCs w:val="28"/>
      <w:lang w:eastAsia="ru-RU"/>
    </w:rPr>
  </w:style>
  <w:style w:type="paragraph" w:customStyle="1" w:styleId="ConsPlusTitlePage">
    <w:name w:val="ConsPlusTitlePage"/>
    <w:rsid w:val="00987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1">
    <w:name w:val="Основной текст 21"/>
    <w:basedOn w:val="a0"/>
    <w:rsid w:val="005F405F"/>
    <w:pPr>
      <w:suppressAutoHyphens/>
      <w:ind w:left="360"/>
      <w:jc w:val="both"/>
    </w:pPr>
    <w:rPr>
      <w:rFonts w:eastAsia="Arial"/>
      <w:szCs w:val="20"/>
      <w:lang w:eastAsia="ar-SA"/>
    </w:rPr>
  </w:style>
  <w:style w:type="paragraph" w:styleId="affe">
    <w:name w:val="Subtitle"/>
    <w:basedOn w:val="a0"/>
    <w:next w:val="a0"/>
    <w:link w:val="afff"/>
    <w:uiPriority w:val="11"/>
    <w:qFormat/>
    <w:rsid w:val="007E1273"/>
    <w:pPr>
      <w:spacing w:after="60" w:line="256" w:lineRule="auto"/>
      <w:jc w:val="center"/>
      <w:outlineLvl w:val="1"/>
    </w:pPr>
    <w:rPr>
      <w:rFonts w:ascii="Calibri Light" w:hAnsi="Calibri Light"/>
    </w:rPr>
  </w:style>
  <w:style w:type="character" w:customStyle="1" w:styleId="afff">
    <w:name w:val="Подзаголовок Знак"/>
    <w:basedOn w:val="a1"/>
    <w:link w:val="affe"/>
    <w:uiPriority w:val="11"/>
    <w:rsid w:val="007E1273"/>
    <w:rPr>
      <w:rFonts w:ascii="Calibri Light" w:eastAsia="Times New Roman" w:hAnsi="Calibri Light" w:cs="Times New Roman"/>
      <w:sz w:val="24"/>
      <w:szCs w:val="24"/>
      <w:lang w:eastAsia="ru-RU"/>
    </w:rPr>
  </w:style>
  <w:style w:type="paragraph" w:customStyle="1" w:styleId="Style6">
    <w:name w:val="Style6"/>
    <w:basedOn w:val="a0"/>
    <w:uiPriority w:val="99"/>
    <w:rsid w:val="0084080C"/>
    <w:pPr>
      <w:widowControl w:val="0"/>
      <w:autoSpaceDE w:val="0"/>
      <w:autoSpaceDN w:val="0"/>
      <w:adjustRightInd w:val="0"/>
      <w:spacing w:line="278" w:lineRule="exact"/>
    </w:pPr>
  </w:style>
  <w:style w:type="paragraph" w:customStyle="1" w:styleId="Style10">
    <w:name w:val="Style10"/>
    <w:basedOn w:val="a0"/>
    <w:uiPriority w:val="99"/>
    <w:rsid w:val="0084080C"/>
    <w:pPr>
      <w:widowControl w:val="0"/>
      <w:autoSpaceDE w:val="0"/>
      <w:autoSpaceDN w:val="0"/>
      <w:adjustRightInd w:val="0"/>
    </w:pPr>
  </w:style>
  <w:style w:type="character" w:customStyle="1" w:styleId="FontStyle17">
    <w:name w:val="Font Style17"/>
    <w:uiPriority w:val="99"/>
    <w:rsid w:val="0084080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985369">
      <w:bodyDiv w:val="1"/>
      <w:marLeft w:val="0"/>
      <w:marRight w:val="0"/>
      <w:marTop w:val="0"/>
      <w:marBottom w:val="0"/>
      <w:divBdr>
        <w:top w:val="none" w:sz="0" w:space="0" w:color="auto"/>
        <w:left w:val="none" w:sz="0" w:space="0" w:color="auto"/>
        <w:bottom w:val="none" w:sz="0" w:space="0" w:color="auto"/>
        <w:right w:val="none" w:sz="0" w:space="0" w:color="auto"/>
      </w:divBdr>
    </w:div>
    <w:div w:id="38673324">
      <w:bodyDiv w:val="1"/>
      <w:marLeft w:val="0"/>
      <w:marRight w:val="0"/>
      <w:marTop w:val="0"/>
      <w:marBottom w:val="0"/>
      <w:divBdr>
        <w:top w:val="none" w:sz="0" w:space="0" w:color="auto"/>
        <w:left w:val="none" w:sz="0" w:space="0" w:color="auto"/>
        <w:bottom w:val="none" w:sz="0" w:space="0" w:color="auto"/>
        <w:right w:val="none" w:sz="0" w:space="0" w:color="auto"/>
      </w:divBdr>
    </w:div>
    <w:div w:id="58865359">
      <w:bodyDiv w:val="1"/>
      <w:marLeft w:val="0"/>
      <w:marRight w:val="0"/>
      <w:marTop w:val="0"/>
      <w:marBottom w:val="0"/>
      <w:divBdr>
        <w:top w:val="none" w:sz="0" w:space="0" w:color="auto"/>
        <w:left w:val="none" w:sz="0" w:space="0" w:color="auto"/>
        <w:bottom w:val="none" w:sz="0" w:space="0" w:color="auto"/>
        <w:right w:val="none" w:sz="0" w:space="0" w:color="auto"/>
      </w:divBdr>
    </w:div>
    <w:div w:id="100534400">
      <w:bodyDiv w:val="1"/>
      <w:marLeft w:val="0"/>
      <w:marRight w:val="0"/>
      <w:marTop w:val="0"/>
      <w:marBottom w:val="0"/>
      <w:divBdr>
        <w:top w:val="none" w:sz="0" w:space="0" w:color="auto"/>
        <w:left w:val="none" w:sz="0" w:space="0" w:color="auto"/>
        <w:bottom w:val="none" w:sz="0" w:space="0" w:color="auto"/>
        <w:right w:val="none" w:sz="0" w:space="0" w:color="auto"/>
      </w:divBdr>
    </w:div>
    <w:div w:id="124545879">
      <w:bodyDiv w:val="1"/>
      <w:marLeft w:val="0"/>
      <w:marRight w:val="0"/>
      <w:marTop w:val="0"/>
      <w:marBottom w:val="0"/>
      <w:divBdr>
        <w:top w:val="none" w:sz="0" w:space="0" w:color="auto"/>
        <w:left w:val="none" w:sz="0" w:space="0" w:color="auto"/>
        <w:bottom w:val="none" w:sz="0" w:space="0" w:color="auto"/>
        <w:right w:val="none" w:sz="0" w:space="0" w:color="auto"/>
      </w:divBdr>
    </w:div>
    <w:div w:id="168958136">
      <w:bodyDiv w:val="1"/>
      <w:marLeft w:val="0"/>
      <w:marRight w:val="0"/>
      <w:marTop w:val="0"/>
      <w:marBottom w:val="0"/>
      <w:divBdr>
        <w:top w:val="none" w:sz="0" w:space="0" w:color="auto"/>
        <w:left w:val="none" w:sz="0" w:space="0" w:color="auto"/>
        <w:bottom w:val="none" w:sz="0" w:space="0" w:color="auto"/>
        <w:right w:val="none" w:sz="0" w:space="0" w:color="auto"/>
      </w:divBdr>
    </w:div>
    <w:div w:id="204608192">
      <w:bodyDiv w:val="1"/>
      <w:marLeft w:val="0"/>
      <w:marRight w:val="0"/>
      <w:marTop w:val="0"/>
      <w:marBottom w:val="0"/>
      <w:divBdr>
        <w:top w:val="none" w:sz="0" w:space="0" w:color="auto"/>
        <w:left w:val="none" w:sz="0" w:space="0" w:color="auto"/>
        <w:bottom w:val="none" w:sz="0" w:space="0" w:color="auto"/>
        <w:right w:val="none" w:sz="0" w:space="0" w:color="auto"/>
      </w:divBdr>
      <w:divsChild>
        <w:div w:id="1902254772">
          <w:marLeft w:val="0"/>
          <w:marRight w:val="0"/>
          <w:marTop w:val="0"/>
          <w:marBottom w:val="0"/>
          <w:divBdr>
            <w:top w:val="none" w:sz="0" w:space="0" w:color="auto"/>
            <w:left w:val="none" w:sz="0" w:space="0" w:color="auto"/>
            <w:bottom w:val="none" w:sz="0" w:space="0" w:color="auto"/>
            <w:right w:val="none" w:sz="0" w:space="0" w:color="auto"/>
          </w:divBdr>
          <w:divsChild>
            <w:div w:id="1994260517">
              <w:marLeft w:val="0"/>
              <w:marRight w:val="136"/>
              <w:marTop w:val="0"/>
              <w:marBottom w:val="0"/>
              <w:divBdr>
                <w:top w:val="none" w:sz="0" w:space="0" w:color="auto"/>
                <w:left w:val="none" w:sz="0" w:space="0" w:color="auto"/>
                <w:bottom w:val="none" w:sz="0" w:space="0" w:color="auto"/>
                <w:right w:val="none" w:sz="0" w:space="0" w:color="auto"/>
              </w:divBdr>
            </w:div>
            <w:div w:id="1275743754">
              <w:marLeft w:val="0"/>
              <w:marRight w:val="0"/>
              <w:marTop w:val="0"/>
              <w:marBottom w:val="0"/>
              <w:divBdr>
                <w:top w:val="none" w:sz="0" w:space="0" w:color="auto"/>
                <w:left w:val="none" w:sz="0" w:space="0" w:color="auto"/>
                <w:bottom w:val="none" w:sz="0" w:space="0" w:color="auto"/>
                <w:right w:val="none" w:sz="0" w:space="0" w:color="auto"/>
              </w:divBdr>
              <w:divsChild>
                <w:div w:id="399519432">
                  <w:marLeft w:val="0"/>
                  <w:marRight w:val="0"/>
                  <w:marTop w:val="136"/>
                  <w:marBottom w:val="0"/>
                  <w:divBdr>
                    <w:top w:val="none" w:sz="0" w:space="0" w:color="auto"/>
                    <w:left w:val="none" w:sz="0" w:space="0" w:color="auto"/>
                    <w:bottom w:val="none" w:sz="0" w:space="0" w:color="auto"/>
                    <w:right w:val="none" w:sz="0" w:space="0" w:color="auto"/>
                  </w:divBdr>
                </w:div>
              </w:divsChild>
            </w:div>
            <w:div w:id="1841694470">
              <w:marLeft w:val="0"/>
              <w:marRight w:val="0"/>
              <w:marTop w:val="0"/>
              <w:marBottom w:val="0"/>
              <w:divBdr>
                <w:top w:val="none" w:sz="0" w:space="0" w:color="auto"/>
                <w:left w:val="none" w:sz="0" w:space="0" w:color="auto"/>
                <w:bottom w:val="none" w:sz="0" w:space="0" w:color="auto"/>
                <w:right w:val="none" w:sz="0" w:space="0" w:color="auto"/>
              </w:divBdr>
            </w:div>
            <w:div w:id="1932928609">
              <w:marLeft w:val="0"/>
              <w:marRight w:val="0"/>
              <w:marTop w:val="0"/>
              <w:marBottom w:val="0"/>
              <w:divBdr>
                <w:top w:val="none" w:sz="0" w:space="0" w:color="auto"/>
                <w:left w:val="none" w:sz="0" w:space="0" w:color="auto"/>
                <w:bottom w:val="none" w:sz="0" w:space="0" w:color="auto"/>
                <w:right w:val="none" w:sz="0" w:space="0" w:color="auto"/>
              </w:divBdr>
            </w:div>
            <w:div w:id="1821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656">
      <w:bodyDiv w:val="1"/>
      <w:marLeft w:val="0"/>
      <w:marRight w:val="0"/>
      <w:marTop w:val="0"/>
      <w:marBottom w:val="0"/>
      <w:divBdr>
        <w:top w:val="none" w:sz="0" w:space="0" w:color="auto"/>
        <w:left w:val="none" w:sz="0" w:space="0" w:color="auto"/>
        <w:bottom w:val="none" w:sz="0" w:space="0" w:color="auto"/>
        <w:right w:val="none" w:sz="0" w:space="0" w:color="auto"/>
      </w:divBdr>
    </w:div>
    <w:div w:id="275259556">
      <w:bodyDiv w:val="1"/>
      <w:marLeft w:val="0"/>
      <w:marRight w:val="0"/>
      <w:marTop w:val="0"/>
      <w:marBottom w:val="0"/>
      <w:divBdr>
        <w:top w:val="none" w:sz="0" w:space="0" w:color="auto"/>
        <w:left w:val="none" w:sz="0" w:space="0" w:color="auto"/>
        <w:bottom w:val="none" w:sz="0" w:space="0" w:color="auto"/>
        <w:right w:val="none" w:sz="0" w:space="0" w:color="auto"/>
      </w:divBdr>
    </w:div>
    <w:div w:id="279458874">
      <w:bodyDiv w:val="1"/>
      <w:marLeft w:val="0"/>
      <w:marRight w:val="0"/>
      <w:marTop w:val="0"/>
      <w:marBottom w:val="0"/>
      <w:divBdr>
        <w:top w:val="none" w:sz="0" w:space="0" w:color="auto"/>
        <w:left w:val="none" w:sz="0" w:space="0" w:color="auto"/>
        <w:bottom w:val="none" w:sz="0" w:space="0" w:color="auto"/>
        <w:right w:val="none" w:sz="0" w:space="0" w:color="auto"/>
      </w:divBdr>
    </w:div>
    <w:div w:id="300580333">
      <w:bodyDiv w:val="1"/>
      <w:marLeft w:val="0"/>
      <w:marRight w:val="0"/>
      <w:marTop w:val="0"/>
      <w:marBottom w:val="0"/>
      <w:divBdr>
        <w:top w:val="none" w:sz="0" w:space="0" w:color="auto"/>
        <w:left w:val="none" w:sz="0" w:space="0" w:color="auto"/>
        <w:bottom w:val="none" w:sz="0" w:space="0" w:color="auto"/>
        <w:right w:val="none" w:sz="0" w:space="0" w:color="auto"/>
      </w:divBdr>
    </w:div>
    <w:div w:id="311720886">
      <w:bodyDiv w:val="1"/>
      <w:marLeft w:val="0"/>
      <w:marRight w:val="0"/>
      <w:marTop w:val="0"/>
      <w:marBottom w:val="0"/>
      <w:divBdr>
        <w:top w:val="none" w:sz="0" w:space="0" w:color="auto"/>
        <w:left w:val="none" w:sz="0" w:space="0" w:color="auto"/>
        <w:bottom w:val="none" w:sz="0" w:space="0" w:color="auto"/>
        <w:right w:val="none" w:sz="0" w:space="0" w:color="auto"/>
      </w:divBdr>
    </w:div>
    <w:div w:id="322974416">
      <w:bodyDiv w:val="1"/>
      <w:marLeft w:val="0"/>
      <w:marRight w:val="0"/>
      <w:marTop w:val="0"/>
      <w:marBottom w:val="0"/>
      <w:divBdr>
        <w:top w:val="none" w:sz="0" w:space="0" w:color="auto"/>
        <w:left w:val="none" w:sz="0" w:space="0" w:color="auto"/>
        <w:bottom w:val="none" w:sz="0" w:space="0" w:color="auto"/>
        <w:right w:val="none" w:sz="0" w:space="0" w:color="auto"/>
      </w:divBdr>
    </w:div>
    <w:div w:id="397635759">
      <w:bodyDiv w:val="1"/>
      <w:marLeft w:val="0"/>
      <w:marRight w:val="0"/>
      <w:marTop w:val="0"/>
      <w:marBottom w:val="0"/>
      <w:divBdr>
        <w:top w:val="none" w:sz="0" w:space="0" w:color="auto"/>
        <w:left w:val="none" w:sz="0" w:space="0" w:color="auto"/>
        <w:bottom w:val="none" w:sz="0" w:space="0" w:color="auto"/>
        <w:right w:val="none" w:sz="0" w:space="0" w:color="auto"/>
      </w:divBdr>
    </w:div>
    <w:div w:id="398209979">
      <w:bodyDiv w:val="1"/>
      <w:marLeft w:val="0"/>
      <w:marRight w:val="0"/>
      <w:marTop w:val="0"/>
      <w:marBottom w:val="0"/>
      <w:divBdr>
        <w:top w:val="none" w:sz="0" w:space="0" w:color="auto"/>
        <w:left w:val="none" w:sz="0" w:space="0" w:color="auto"/>
        <w:bottom w:val="none" w:sz="0" w:space="0" w:color="auto"/>
        <w:right w:val="none" w:sz="0" w:space="0" w:color="auto"/>
      </w:divBdr>
    </w:div>
    <w:div w:id="443383747">
      <w:bodyDiv w:val="1"/>
      <w:marLeft w:val="0"/>
      <w:marRight w:val="0"/>
      <w:marTop w:val="0"/>
      <w:marBottom w:val="0"/>
      <w:divBdr>
        <w:top w:val="none" w:sz="0" w:space="0" w:color="auto"/>
        <w:left w:val="none" w:sz="0" w:space="0" w:color="auto"/>
        <w:bottom w:val="none" w:sz="0" w:space="0" w:color="auto"/>
        <w:right w:val="none" w:sz="0" w:space="0" w:color="auto"/>
      </w:divBdr>
    </w:div>
    <w:div w:id="545798882">
      <w:bodyDiv w:val="1"/>
      <w:marLeft w:val="0"/>
      <w:marRight w:val="0"/>
      <w:marTop w:val="0"/>
      <w:marBottom w:val="0"/>
      <w:divBdr>
        <w:top w:val="none" w:sz="0" w:space="0" w:color="auto"/>
        <w:left w:val="none" w:sz="0" w:space="0" w:color="auto"/>
        <w:bottom w:val="none" w:sz="0" w:space="0" w:color="auto"/>
        <w:right w:val="none" w:sz="0" w:space="0" w:color="auto"/>
      </w:divBdr>
    </w:div>
    <w:div w:id="569538502">
      <w:bodyDiv w:val="1"/>
      <w:marLeft w:val="0"/>
      <w:marRight w:val="0"/>
      <w:marTop w:val="0"/>
      <w:marBottom w:val="0"/>
      <w:divBdr>
        <w:top w:val="none" w:sz="0" w:space="0" w:color="auto"/>
        <w:left w:val="none" w:sz="0" w:space="0" w:color="auto"/>
        <w:bottom w:val="none" w:sz="0" w:space="0" w:color="auto"/>
        <w:right w:val="none" w:sz="0" w:space="0" w:color="auto"/>
      </w:divBdr>
    </w:div>
    <w:div w:id="636301781">
      <w:bodyDiv w:val="1"/>
      <w:marLeft w:val="0"/>
      <w:marRight w:val="0"/>
      <w:marTop w:val="0"/>
      <w:marBottom w:val="0"/>
      <w:divBdr>
        <w:top w:val="none" w:sz="0" w:space="0" w:color="auto"/>
        <w:left w:val="none" w:sz="0" w:space="0" w:color="auto"/>
        <w:bottom w:val="none" w:sz="0" w:space="0" w:color="auto"/>
        <w:right w:val="none" w:sz="0" w:space="0" w:color="auto"/>
      </w:divBdr>
    </w:div>
    <w:div w:id="658269738">
      <w:bodyDiv w:val="1"/>
      <w:marLeft w:val="0"/>
      <w:marRight w:val="0"/>
      <w:marTop w:val="0"/>
      <w:marBottom w:val="0"/>
      <w:divBdr>
        <w:top w:val="none" w:sz="0" w:space="0" w:color="auto"/>
        <w:left w:val="none" w:sz="0" w:space="0" w:color="auto"/>
        <w:bottom w:val="none" w:sz="0" w:space="0" w:color="auto"/>
        <w:right w:val="none" w:sz="0" w:space="0" w:color="auto"/>
      </w:divBdr>
    </w:div>
    <w:div w:id="712311606">
      <w:bodyDiv w:val="1"/>
      <w:marLeft w:val="0"/>
      <w:marRight w:val="0"/>
      <w:marTop w:val="0"/>
      <w:marBottom w:val="0"/>
      <w:divBdr>
        <w:top w:val="none" w:sz="0" w:space="0" w:color="auto"/>
        <w:left w:val="none" w:sz="0" w:space="0" w:color="auto"/>
        <w:bottom w:val="none" w:sz="0" w:space="0" w:color="auto"/>
        <w:right w:val="none" w:sz="0" w:space="0" w:color="auto"/>
      </w:divBdr>
    </w:div>
    <w:div w:id="776873613">
      <w:bodyDiv w:val="1"/>
      <w:marLeft w:val="0"/>
      <w:marRight w:val="0"/>
      <w:marTop w:val="0"/>
      <w:marBottom w:val="0"/>
      <w:divBdr>
        <w:top w:val="none" w:sz="0" w:space="0" w:color="auto"/>
        <w:left w:val="none" w:sz="0" w:space="0" w:color="auto"/>
        <w:bottom w:val="none" w:sz="0" w:space="0" w:color="auto"/>
        <w:right w:val="none" w:sz="0" w:space="0" w:color="auto"/>
      </w:divBdr>
    </w:div>
    <w:div w:id="836265627">
      <w:bodyDiv w:val="1"/>
      <w:marLeft w:val="0"/>
      <w:marRight w:val="0"/>
      <w:marTop w:val="0"/>
      <w:marBottom w:val="0"/>
      <w:divBdr>
        <w:top w:val="none" w:sz="0" w:space="0" w:color="auto"/>
        <w:left w:val="none" w:sz="0" w:space="0" w:color="auto"/>
        <w:bottom w:val="none" w:sz="0" w:space="0" w:color="auto"/>
        <w:right w:val="none" w:sz="0" w:space="0" w:color="auto"/>
      </w:divBdr>
    </w:div>
    <w:div w:id="839391622">
      <w:bodyDiv w:val="1"/>
      <w:marLeft w:val="0"/>
      <w:marRight w:val="0"/>
      <w:marTop w:val="0"/>
      <w:marBottom w:val="0"/>
      <w:divBdr>
        <w:top w:val="none" w:sz="0" w:space="0" w:color="auto"/>
        <w:left w:val="none" w:sz="0" w:space="0" w:color="auto"/>
        <w:bottom w:val="none" w:sz="0" w:space="0" w:color="auto"/>
        <w:right w:val="none" w:sz="0" w:space="0" w:color="auto"/>
      </w:divBdr>
    </w:div>
    <w:div w:id="842865962">
      <w:bodyDiv w:val="1"/>
      <w:marLeft w:val="0"/>
      <w:marRight w:val="0"/>
      <w:marTop w:val="0"/>
      <w:marBottom w:val="0"/>
      <w:divBdr>
        <w:top w:val="none" w:sz="0" w:space="0" w:color="auto"/>
        <w:left w:val="none" w:sz="0" w:space="0" w:color="auto"/>
        <w:bottom w:val="none" w:sz="0" w:space="0" w:color="auto"/>
        <w:right w:val="none" w:sz="0" w:space="0" w:color="auto"/>
      </w:divBdr>
    </w:div>
    <w:div w:id="979307325">
      <w:bodyDiv w:val="1"/>
      <w:marLeft w:val="0"/>
      <w:marRight w:val="0"/>
      <w:marTop w:val="0"/>
      <w:marBottom w:val="0"/>
      <w:divBdr>
        <w:top w:val="none" w:sz="0" w:space="0" w:color="auto"/>
        <w:left w:val="none" w:sz="0" w:space="0" w:color="auto"/>
        <w:bottom w:val="none" w:sz="0" w:space="0" w:color="auto"/>
        <w:right w:val="none" w:sz="0" w:space="0" w:color="auto"/>
      </w:divBdr>
    </w:div>
    <w:div w:id="990518499">
      <w:bodyDiv w:val="1"/>
      <w:marLeft w:val="0"/>
      <w:marRight w:val="0"/>
      <w:marTop w:val="0"/>
      <w:marBottom w:val="0"/>
      <w:divBdr>
        <w:top w:val="none" w:sz="0" w:space="0" w:color="auto"/>
        <w:left w:val="none" w:sz="0" w:space="0" w:color="auto"/>
        <w:bottom w:val="none" w:sz="0" w:space="0" w:color="auto"/>
        <w:right w:val="none" w:sz="0" w:space="0" w:color="auto"/>
      </w:divBdr>
      <w:divsChild>
        <w:div w:id="1335840732">
          <w:marLeft w:val="0"/>
          <w:marRight w:val="0"/>
          <w:marTop w:val="0"/>
          <w:marBottom w:val="435"/>
          <w:divBdr>
            <w:top w:val="single" w:sz="12" w:space="12" w:color="EBEBEB"/>
            <w:left w:val="single" w:sz="12" w:space="16" w:color="EBEBEB"/>
            <w:bottom w:val="single" w:sz="12" w:space="4" w:color="EBEBEB"/>
            <w:right w:val="single" w:sz="12" w:space="16" w:color="EBEBEB"/>
          </w:divBdr>
        </w:div>
        <w:div w:id="1361472708">
          <w:marLeft w:val="0"/>
          <w:marRight w:val="0"/>
          <w:marTop w:val="0"/>
          <w:marBottom w:val="435"/>
          <w:divBdr>
            <w:top w:val="none" w:sz="0" w:space="0" w:color="auto"/>
            <w:left w:val="none" w:sz="0" w:space="0" w:color="auto"/>
            <w:bottom w:val="none" w:sz="0" w:space="0" w:color="auto"/>
            <w:right w:val="none" w:sz="0" w:space="0" w:color="auto"/>
          </w:divBdr>
        </w:div>
      </w:divsChild>
    </w:div>
    <w:div w:id="1046686198">
      <w:bodyDiv w:val="1"/>
      <w:marLeft w:val="0"/>
      <w:marRight w:val="0"/>
      <w:marTop w:val="0"/>
      <w:marBottom w:val="0"/>
      <w:divBdr>
        <w:top w:val="none" w:sz="0" w:space="0" w:color="auto"/>
        <w:left w:val="none" w:sz="0" w:space="0" w:color="auto"/>
        <w:bottom w:val="none" w:sz="0" w:space="0" w:color="auto"/>
        <w:right w:val="none" w:sz="0" w:space="0" w:color="auto"/>
      </w:divBdr>
    </w:div>
    <w:div w:id="1100880506">
      <w:bodyDiv w:val="1"/>
      <w:marLeft w:val="0"/>
      <w:marRight w:val="0"/>
      <w:marTop w:val="0"/>
      <w:marBottom w:val="0"/>
      <w:divBdr>
        <w:top w:val="none" w:sz="0" w:space="0" w:color="auto"/>
        <w:left w:val="none" w:sz="0" w:space="0" w:color="auto"/>
        <w:bottom w:val="none" w:sz="0" w:space="0" w:color="auto"/>
        <w:right w:val="none" w:sz="0" w:space="0" w:color="auto"/>
      </w:divBdr>
    </w:div>
    <w:div w:id="1164974805">
      <w:bodyDiv w:val="1"/>
      <w:marLeft w:val="0"/>
      <w:marRight w:val="0"/>
      <w:marTop w:val="0"/>
      <w:marBottom w:val="0"/>
      <w:divBdr>
        <w:top w:val="none" w:sz="0" w:space="0" w:color="auto"/>
        <w:left w:val="none" w:sz="0" w:space="0" w:color="auto"/>
        <w:bottom w:val="none" w:sz="0" w:space="0" w:color="auto"/>
        <w:right w:val="none" w:sz="0" w:space="0" w:color="auto"/>
      </w:divBdr>
    </w:div>
    <w:div w:id="1196892161">
      <w:bodyDiv w:val="1"/>
      <w:marLeft w:val="0"/>
      <w:marRight w:val="0"/>
      <w:marTop w:val="0"/>
      <w:marBottom w:val="0"/>
      <w:divBdr>
        <w:top w:val="none" w:sz="0" w:space="0" w:color="auto"/>
        <w:left w:val="none" w:sz="0" w:space="0" w:color="auto"/>
        <w:bottom w:val="none" w:sz="0" w:space="0" w:color="auto"/>
        <w:right w:val="none" w:sz="0" w:space="0" w:color="auto"/>
      </w:divBdr>
      <w:divsChild>
        <w:div w:id="1216891524">
          <w:marLeft w:val="0"/>
          <w:marRight w:val="0"/>
          <w:marTop w:val="0"/>
          <w:marBottom w:val="0"/>
          <w:divBdr>
            <w:top w:val="none" w:sz="0" w:space="0" w:color="auto"/>
            <w:left w:val="none" w:sz="0" w:space="0" w:color="auto"/>
            <w:bottom w:val="none" w:sz="0" w:space="0" w:color="auto"/>
            <w:right w:val="none" w:sz="0" w:space="0" w:color="auto"/>
          </w:divBdr>
        </w:div>
      </w:divsChild>
    </w:div>
    <w:div w:id="1227646626">
      <w:bodyDiv w:val="1"/>
      <w:marLeft w:val="0"/>
      <w:marRight w:val="0"/>
      <w:marTop w:val="0"/>
      <w:marBottom w:val="0"/>
      <w:divBdr>
        <w:top w:val="none" w:sz="0" w:space="0" w:color="auto"/>
        <w:left w:val="none" w:sz="0" w:space="0" w:color="auto"/>
        <w:bottom w:val="none" w:sz="0" w:space="0" w:color="auto"/>
        <w:right w:val="none" w:sz="0" w:space="0" w:color="auto"/>
      </w:divBdr>
    </w:div>
    <w:div w:id="1234044933">
      <w:bodyDiv w:val="1"/>
      <w:marLeft w:val="0"/>
      <w:marRight w:val="0"/>
      <w:marTop w:val="0"/>
      <w:marBottom w:val="0"/>
      <w:divBdr>
        <w:top w:val="none" w:sz="0" w:space="0" w:color="auto"/>
        <w:left w:val="none" w:sz="0" w:space="0" w:color="auto"/>
        <w:bottom w:val="none" w:sz="0" w:space="0" w:color="auto"/>
        <w:right w:val="none" w:sz="0" w:space="0" w:color="auto"/>
      </w:divBdr>
    </w:div>
    <w:div w:id="1236552465">
      <w:bodyDiv w:val="1"/>
      <w:marLeft w:val="0"/>
      <w:marRight w:val="0"/>
      <w:marTop w:val="0"/>
      <w:marBottom w:val="0"/>
      <w:divBdr>
        <w:top w:val="none" w:sz="0" w:space="0" w:color="auto"/>
        <w:left w:val="none" w:sz="0" w:space="0" w:color="auto"/>
        <w:bottom w:val="none" w:sz="0" w:space="0" w:color="auto"/>
        <w:right w:val="none" w:sz="0" w:space="0" w:color="auto"/>
      </w:divBdr>
    </w:div>
    <w:div w:id="1408646824">
      <w:bodyDiv w:val="1"/>
      <w:marLeft w:val="0"/>
      <w:marRight w:val="0"/>
      <w:marTop w:val="0"/>
      <w:marBottom w:val="0"/>
      <w:divBdr>
        <w:top w:val="none" w:sz="0" w:space="0" w:color="auto"/>
        <w:left w:val="none" w:sz="0" w:space="0" w:color="auto"/>
        <w:bottom w:val="none" w:sz="0" w:space="0" w:color="auto"/>
        <w:right w:val="none" w:sz="0" w:space="0" w:color="auto"/>
      </w:divBdr>
    </w:div>
    <w:div w:id="1450588736">
      <w:bodyDiv w:val="1"/>
      <w:marLeft w:val="0"/>
      <w:marRight w:val="0"/>
      <w:marTop w:val="0"/>
      <w:marBottom w:val="0"/>
      <w:divBdr>
        <w:top w:val="none" w:sz="0" w:space="0" w:color="auto"/>
        <w:left w:val="none" w:sz="0" w:space="0" w:color="auto"/>
        <w:bottom w:val="none" w:sz="0" w:space="0" w:color="auto"/>
        <w:right w:val="none" w:sz="0" w:space="0" w:color="auto"/>
      </w:divBdr>
    </w:div>
    <w:div w:id="1463503846">
      <w:bodyDiv w:val="1"/>
      <w:marLeft w:val="0"/>
      <w:marRight w:val="0"/>
      <w:marTop w:val="0"/>
      <w:marBottom w:val="0"/>
      <w:divBdr>
        <w:top w:val="none" w:sz="0" w:space="0" w:color="auto"/>
        <w:left w:val="none" w:sz="0" w:space="0" w:color="auto"/>
        <w:bottom w:val="none" w:sz="0" w:space="0" w:color="auto"/>
        <w:right w:val="none" w:sz="0" w:space="0" w:color="auto"/>
      </w:divBdr>
    </w:div>
    <w:div w:id="1480725357">
      <w:bodyDiv w:val="1"/>
      <w:marLeft w:val="0"/>
      <w:marRight w:val="0"/>
      <w:marTop w:val="0"/>
      <w:marBottom w:val="0"/>
      <w:divBdr>
        <w:top w:val="none" w:sz="0" w:space="0" w:color="auto"/>
        <w:left w:val="none" w:sz="0" w:space="0" w:color="auto"/>
        <w:bottom w:val="none" w:sz="0" w:space="0" w:color="auto"/>
        <w:right w:val="none" w:sz="0" w:space="0" w:color="auto"/>
      </w:divBdr>
    </w:div>
    <w:div w:id="1538077980">
      <w:bodyDiv w:val="1"/>
      <w:marLeft w:val="0"/>
      <w:marRight w:val="0"/>
      <w:marTop w:val="0"/>
      <w:marBottom w:val="0"/>
      <w:divBdr>
        <w:top w:val="none" w:sz="0" w:space="0" w:color="auto"/>
        <w:left w:val="none" w:sz="0" w:space="0" w:color="auto"/>
        <w:bottom w:val="none" w:sz="0" w:space="0" w:color="auto"/>
        <w:right w:val="none" w:sz="0" w:space="0" w:color="auto"/>
      </w:divBdr>
    </w:div>
    <w:div w:id="1542982813">
      <w:bodyDiv w:val="1"/>
      <w:marLeft w:val="0"/>
      <w:marRight w:val="0"/>
      <w:marTop w:val="0"/>
      <w:marBottom w:val="0"/>
      <w:divBdr>
        <w:top w:val="none" w:sz="0" w:space="0" w:color="auto"/>
        <w:left w:val="none" w:sz="0" w:space="0" w:color="auto"/>
        <w:bottom w:val="none" w:sz="0" w:space="0" w:color="auto"/>
        <w:right w:val="none" w:sz="0" w:space="0" w:color="auto"/>
      </w:divBdr>
    </w:div>
    <w:div w:id="1574699863">
      <w:bodyDiv w:val="1"/>
      <w:marLeft w:val="0"/>
      <w:marRight w:val="0"/>
      <w:marTop w:val="0"/>
      <w:marBottom w:val="0"/>
      <w:divBdr>
        <w:top w:val="none" w:sz="0" w:space="0" w:color="auto"/>
        <w:left w:val="none" w:sz="0" w:space="0" w:color="auto"/>
        <w:bottom w:val="none" w:sz="0" w:space="0" w:color="auto"/>
        <w:right w:val="none" w:sz="0" w:space="0" w:color="auto"/>
      </w:divBdr>
    </w:div>
    <w:div w:id="1600210840">
      <w:bodyDiv w:val="1"/>
      <w:marLeft w:val="0"/>
      <w:marRight w:val="0"/>
      <w:marTop w:val="0"/>
      <w:marBottom w:val="0"/>
      <w:divBdr>
        <w:top w:val="none" w:sz="0" w:space="0" w:color="auto"/>
        <w:left w:val="none" w:sz="0" w:space="0" w:color="auto"/>
        <w:bottom w:val="none" w:sz="0" w:space="0" w:color="auto"/>
        <w:right w:val="none" w:sz="0" w:space="0" w:color="auto"/>
      </w:divBdr>
    </w:div>
    <w:div w:id="1658680338">
      <w:bodyDiv w:val="1"/>
      <w:marLeft w:val="0"/>
      <w:marRight w:val="0"/>
      <w:marTop w:val="0"/>
      <w:marBottom w:val="0"/>
      <w:divBdr>
        <w:top w:val="none" w:sz="0" w:space="0" w:color="auto"/>
        <w:left w:val="none" w:sz="0" w:space="0" w:color="auto"/>
        <w:bottom w:val="none" w:sz="0" w:space="0" w:color="auto"/>
        <w:right w:val="none" w:sz="0" w:space="0" w:color="auto"/>
      </w:divBdr>
      <w:divsChild>
        <w:div w:id="1175997177">
          <w:marLeft w:val="0"/>
          <w:marRight w:val="0"/>
          <w:marTop w:val="0"/>
          <w:marBottom w:val="0"/>
          <w:divBdr>
            <w:top w:val="none" w:sz="0" w:space="0" w:color="auto"/>
            <w:left w:val="none" w:sz="0" w:space="0" w:color="auto"/>
            <w:bottom w:val="none" w:sz="0" w:space="0" w:color="auto"/>
            <w:right w:val="none" w:sz="0" w:space="0" w:color="auto"/>
          </w:divBdr>
        </w:div>
      </w:divsChild>
    </w:div>
    <w:div w:id="1666937607">
      <w:bodyDiv w:val="1"/>
      <w:marLeft w:val="0"/>
      <w:marRight w:val="0"/>
      <w:marTop w:val="0"/>
      <w:marBottom w:val="0"/>
      <w:divBdr>
        <w:top w:val="none" w:sz="0" w:space="0" w:color="auto"/>
        <w:left w:val="none" w:sz="0" w:space="0" w:color="auto"/>
        <w:bottom w:val="none" w:sz="0" w:space="0" w:color="auto"/>
        <w:right w:val="none" w:sz="0" w:space="0" w:color="auto"/>
      </w:divBdr>
    </w:div>
    <w:div w:id="1723483379">
      <w:bodyDiv w:val="1"/>
      <w:marLeft w:val="0"/>
      <w:marRight w:val="0"/>
      <w:marTop w:val="0"/>
      <w:marBottom w:val="0"/>
      <w:divBdr>
        <w:top w:val="none" w:sz="0" w:space="0" w:color="auto"/>
        <w:left w:val="none" w:sz="0" w:space="0" w:color="auto"/>
        <w:bottom w:val="none" w:sz="0" w:space="0" w:color="auto"/>
        <w:right w:val="none" w:sz="0" w:space="0" w:color="auto"/>
      </w:divBdr>
    </w:div>
    <w:div w:id="1769345733">
      <w:bodyDiv w:val="1"/>
      <w:marLeft w:val="0"/>
      <w:marRight w:val="0"/>
      <w:marTop w:val="0"/>
      <w:marBottom w:val="0"/>
      <w:divBdr>
        <w:top w:val="none" w:sz="0" w:space="0" w:color="auto"/>
        <w:left w:val="none" w:sz="0" w:space="0" w:color="auto"/>
        <w:bottom w:val="none" w:sz="0" w:space="0" w:color="auto"/>
        <w:right w:val="none" w:sz="0" w:space="0" w:color="auto"/>
      </w:divBdr>
    </w:div>
    <w:div w:id="1772822971">
      <w:bodyDiv w:val="1"/>
      <w:marLeft w:val="0"/>
      <w:marRight w:val="0"/>
      <w:marTop w:val="0"/>
      <w:marBottom w:val="0"/>
      <w:divBdr>
        <w:top w:val="none" w:sz="0" w:space="0" w:color="auto"/>
        <w:left w:val="none" w:sz="0" w:space="0" w:color="auto"/>
        <w:bottom w:val="none" w:sz="0" w:space="0" w:color="auto"/>
        <w:right w:val="none" w:sz="0" w:space="0" w:color="auto"/>
      </w:divBdr>
    </w:div>
    <w:div w:id="1808859836">
      <w:bodyDiv w:val="1"/>
      <w:marLeft w:val="0"/>
      <w:marRight w:val="0"/>
      <w:marTop w:val="0"/>
      <w:marBottom w:val="0"/>
      <w:divBdr>
        <w:top w:val="none" w:sz="0" w:space="0" w:color="auto"/>
        <w:left w:val="none" w:sz="0" w:space="0" w:color="auto"/>
        <w:bottom w:val="none" w:sz="0" w:space="0" w:color="auto"/>
        <w:right w:val="none" w:sz="0" w:space="0" w:color="auto"/>
      </w:divBdr>
    </w:div>
    <w:div w:id="1813474844">
      <w:bodyDiv w:val="1"/>
      <w:marLeft w:val="0"/>
      <w:marRight w:val="0"/>
      <w:marTop w:val="0"/>
      <w:marBottom w:val="0"/>
      <w:divBdr>
        <w:top w:val="none" w:sz="0" w:space="0" w:color="auto"/>
        <w:left w:val="none" w:sz="0" w:space="0" w:color="auto"/>
        <w:bottom w:val="none" w:sz="0" w:space="0" w:color="auto"/>
        <w:right w:val="none" w:sz="0" w:space="0" w:color="auto"/>
      </w:divBdr>
    </w:div>
    <w:div w:id="1926645791">
      <w:bodyDiv w:val="1"/>
      <w:marLeft w:val="0"/>
      <w:marRight w:val="0"/>
      <w:marTop w:val="0"/>
      <w:marBottom w:val="0"/>
      <w:divBdr>
        <w:top w:val="none" w:sz="0" w:space="0" w:color="auto"/>
        <w:left w:val="none" w:sz="0" w:space="0" w:color="auto"/>
        <w:bottom w:val="none" w:sz="0" w:space="0" w:color="auto"/>
        <w:right w:val="none" w:sz="0" w:space="0" w:color="auto"/>
      </w:divBdr>
      <w:divsChild>
        <w:div w:id="552156534">
          <w:blockQuote w:val="1"/>
          <w:marLeft w:val="705"/>
          <w:marRight w:val="0"/>
          <w:marTop w:val="168"/>
          <w:marBottom w:val="168"/>
          <w:divBdr>
            <w:top w:val="none" w:sz="0" w:space="0" w:color="auto"/>
            <w:left w:val="none" w:sz="0" w:space="0" w:color="auto"/>
            <w:bottom w:val="none" w:sz="0" w:space="0" w:color="auto"/>
            <w:right w:val="none" w:sz="0" w:space="0" w:color="auto"/>
          </w:divBdr>
        </w:div>
      </w:divsChild>
    </w:div>
    <w:div w:id="1931700163">
      <w:bodyDiv w:val="1"/>
      <w:marLeft w:val="0"/>
      <w:marRight w:val="0"/>
      <w:marTop w:val="0"/>
      <w:marBottom w:val="0"/>
      <w:divBdr>
        <w:top w:val="none" w:sz="0" w:space="0" w:color="auto"/>
        <w:left w:val="none" w:sz="0" w:space="0" w:color="auto"/>
        <w:bottom w:val="none" w:sz="0" w:space="0" w:color="auto"/>
        <w:right w:val="none" w:sz="0" w:space="0" w:color="auto"/>
      </w:divBdr>
      <w:divsChild>
        <w:div w:id="1335643978">
          <w:marLeft w:val="0"/>
          <w:marRight w:val="0"/>
          <w:marTop w:val="0"/>
          <w:marBottom w:val="0"/>
          <w:divBdr>
            <w:top w:val="none" w:sz="0" w:space="0" w:color="auto"/>
            <w:left w:val="none" w:sz="0" w:space="0" w:color="auto"/>
            <w:bottom w:val="none" w:sz="0" w:space="0" w:color="auto"/>
            <w:right w:val="none" w:sz="0" w:space="0" w:color="auto"/>
          </w:divBdr>
          <w:divsChild>
            <w:div w:id="1315724747">
              <w:marLeft w:val="0"/>
              <w:marRight w:val="0"/>
              <w:marTop w:val="0"/>
              <w:marBottom w:val="0"/>
              <w:divBdr>
                <w:top w:val="none" w:sz="0" w:space="0" w:color="auto"/>
                <w:left w:val="none" w:sz="0" w:space="0" w:color="auto"/>
                <w:bottom w:val="none" w:sz="0" w:space="0" w:color="auto"/>
                <w:right w:val="none" w:sz="0" w:space="0" w:color="auto"/>
              </w:divBdr>
              <w:divsChild>
                <w:div w:id="1092244097">
                  <w:marLeft w:val="0"/>
                  <w:marRight w:val="0"/>
                  <w:marTop w:val="0"/>
                  <w:marBottom w:val="0"/>
                  <w:divBdr>
                    <w:top w:val="none" w:sz="0" w:space="0" w:color="auto"/>
                    <w:left w:val="none" w:sz="0" w:space="0" w:color="auto"/>
                    <w:bottom w:val="single" w:sz="6" w:space="15" w:color="E0E0E0"/>
                    <w:right w:val="none" w:sz="0" w:space="0" w:color="auto"/>
                  </w:divBdr>
                  <w:divsChild>
                    <w:div w:id="1983119585">
                      <w:marLeft w:val="0"/>
                      <w:marRight w:val="300"/>
                      <w:marTop w:val="300"/>
                      <w:marBottom w:val="0"/>
                      <w:divBdr>
                        <w:top w:val="none" w:sz="0" w:space="0" w:color="auto"/>
                        <w:left w:val="none" w:sz="0" w:space="0" w:color="auto"/>
                        <w:bottom w:val="none" w:sz="0" w:space="0" w:color="auto"/>
                        <w:right w:val="none" w:sz="0" w:space="0" w:color="auto"/>
                      </w:divBdr>
                      <w:divsChild>
                        <w:div w:id="1917738359">
                          <w:marLeft w:val="0"/>
                          <w:marRight w:val="0"/>
                          <w:marTop w:val="0"/>
                          <w:marBottom w:val="150"/>
                          <w:divBdr>
                            <w:top w:val="none" w:sz="0" w:space="0" w:color="auto"/>
                            <w:left w:val="none" w:sz="0" w:space="0" w:color="auto"/>
                            <w:bottom w:val="none" w:sz="0" w:space="0" w:color="auto"/>
                            <w:right w:val="none" w:sz="0" w:space="0" w:color="auto"/>
                          </w:divBdr>
                        </w:div>
                        <w:div w:id="14550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5437">
      <w:bodyDiv w:val="1"/>
      <w:marLeft w:val="0"/>
      <w:marRight w:val="0"/>
      <w:marTop w:val="0"/>
      <w:marBottom w:val="0"/>
      <w:divBdr>
        <w:top w:val="none" w:sz="0" w:space="0" w:color="auto"/>
        <w:left w:val="none" w:sz="0" w:space="0" w:color="auto"/>
        <w:bottom w:val="none" w:sz="0" w:space="0" w:color="auto"/>
        <w:right w:val="none" w:sz="0" w:space="0" w:color="auto"/>
      </w:divBdr>
    </w:div>
    <w:div w:id="1967157855">
      <w:bodyDiv w:val="1"/>
      <w:marLeft w:val="0"/>
      <w:marRight w:val="0"/>
      <w:marTop w:val="0"/>
      <w:marBottom w:val="0"/>
      <w:divBdr>
        <w:top w:val="none" w:sz="0" w:space="0" w:color="auto"/>
        <w:left w:val="none" w:sz="0" w:space="0" w:color="auto"/>
        <w:bottom w:val="none" w:sz="0" w:space="0" w:color="auto"/>
        <w:right w:val="none" w:sz="0" w:space="0" w:color="auto"/>
      </w:divBdr>
    </w:div>
    <w:div w:id="2006586133">
      <w:bodyDiv w:val="1"/>
      <w:marLeft w:val="0"/>
      <w:marRight w:val="0"/>
      <w:marTop w:val="0"/>
      <w:marBottom w:val="0"/>
      <w:divBdr>
        <w:top w:val="none" w:sz="0" w:space="0" w:color="auto"/>
        <w:left w:val="none" w:sz="0" w:space="0" w:color="auto"/>
        <w:bottom w:val="none" w:sz="0" w:space="0" w:color="auto"/>
        <w:right w:val="none" w:sz="0" w:space="0" w:color="auto"/>
      </w:divBdr>
      <w:divsChild>
        <w:div w:id="779303106">
          <w:marLeft w:val="0"/>
          <w:marRight w:val="0"/>
          <w:marTop w:val="0"/>
          <w:marBottom w:val="0"/>
          <w:divBdr>
            <w:top w:val="none" w:sz="0" w:space="0" w:color="auto"/>
            <w:left w:val="none" w:sz="0" w:space="0" w:color="auto"/>
            <w:bottom w:val="none" w:sz="0" w:space="0" w:color="auto"/>
            <w:right w:val="none" w:sz="0" w:space="0" w:color="auto"/>
          </w:divBdr>
          <w:divsChild>
            <w:div w:id="1350328161">
              <w:marLeft w:val="0"/>
              <w:marRight w:val="0"/>
              <w:marTop w:val="0"/>
              <w:marBottom w:val="0"/>
              <w:divBdr>
                <w:top w:val="none" w:sz="0" w:space="0" w:color="auto"/>
                <w:left w:val="none" w:sz="0" w:space="0" w:color="auto"/>
                <w:bottom w:val="none" w:sz="0" w:space="0" w:color="auto"/>
                <w:right w:val="none" w:sz="0" w:space="0" w:color="auto"/>
              </w:divBdr>
              <w:divsChild>
                <w:div w:id="709573745">
                  <w:marLeft w:val="0"/>
                  <w:marRight w:val="0"/>
                  <w:marTop w:val="0"/>
                  <w:marBottom w:val="0"/>
                  <w:divBdr>
                    <w:top w:val="none" w:sz="0" w:space="0" w:color="auto"/>
                    <w:left w:val="none" w:sz="0" w:space="0" w:color="auto"/>
                    <w:bottom w:val="single" w:sz="6" w:space="15" w:color="E0E0E0"/>
                    <w:right w:val="none" w:sz="0" w:space="0" w:color="auto"/>
                  </w:divBdr>
                  <w:divsChild>
                    <w:div w:id="1248615228">
                      <w:marLeft w:val="0"/>
                      <w:marRight w:val="300"/>
                      <w:marTop w:val="300"/>
                      <w:marBottom w:val="0"/>
                      <w:divBdr>
                        <w:top w:val="none" w:sz="0" w:space="0" w:color="auto"/>
                        <w:left w:val="none" w:sz="0" w:space="0" w:color="auto"/>
                        <w:bottom w:val="none" w:sz="0" w:space="0" w:color="auto"/>
                        <w:right w:val="none" w:sz="0" w:space="0" w:color="auto"/>
                      </w:divBdr>
                      <w:divsChild>
                        <w:div w:id="104816647">
                          <w:marLeft w:val="0"/>
                          <w:marRight w:val="0"/>
                          <w:marTop w:val="0"/>
                          <w:marBottom w:val="150"/>
                          <w:divBdr>
                            <w:top w:val="none" w:sz="0" w:space="0" w:color="auto"/>
                            <w:left w:val="none" w:sz="0" w:space="0" w:color="auto"/>
                            <w:bottom w:val="none" w:sz="0" w:space="0" w:color="auto"/>
                            <w:right w:val="none" w:sz="0" w:space="0" w:color="auto"/>
                          </w:divBdr>
                        </w:div>
                        <w:div w:id="1985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3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ema63.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F0483-63CD-4501-BF91-C1AF8322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Пользователь</cp:lastModifiedBy>
  <cp:revision>99</cp:revision>
  <cp:lastPrinted>2017-05-30T07:05:00Z</cp:lastPrinted>
  <dcterms:created xsi:type="dcterms:W3CDTF">2016-09-23T06:12:00Z</dcterms:created>
  <dcterms:modified xsi:type="dcterms:W3CDTF">2017-05-30T11:36:00Z</dcterms:modified>
</cp:coreProperties>
</file>