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5A7E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02">
        <w:rPr>
          <w:rFonts w:ascii="Times New Roman" w:hAnsi="Times New Roman" w:cs="Times New Roman"/>
          <w:sz w:val="28"/>
          <w:szCs w:val="28"/>
        </w:rPr>
        <w:t>девять</w:t>
      </w:r>
      <w:r w:rsidR="005A7E91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66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A7E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A2D14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A7E91">
        <w:rPr>
          <w:rFonts w:ascii="Times New Roman" w:hAnsi="Times New Roman" w:cs="Times New Roman"/>
          <w:sz w:val="28"/>
          <w:szCs w:val="28"/>
        </w:rPr>
        <w:t>1</w:t>
      </w:r>
      <w:r w:rsidR="00946602">
        <w:rPr>
          <w:rFonts w:ascii="Times New Roman" w:hAnsi="Times New Roman" w:cs="Times New Roman"/>
          <w:sz w:val="28"/>
          <w:szCs w:val="28"/>
        </w:rPr>
        <w:t>3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9F4B26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 граждан за </w:t>
      </w:r>
      <w:r w:rsidR="005A7E91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946602">
        <w:rPr>
          <w:rFonts w:ascii="Times New Roman" w:hAnsi="Times New Roman" w:cs="Times New Roman"/>
          <w:sz w:val="28"/>
          <w:szCs w:val="28"/>
        </w:rPr>
        <w:t>девять</w:t>
      </w:r>
      <w:r w:rsidR="005A7E91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946602">
        <w:rPr>
          <w:rFonts w:ascii="Times New Roman" w:hAnsi="Times New Roman" w:cs="Times New Roman"/>
          <w:sz w:val="28"/>
          <w:szCs w:val="28"/>
        </w:rPr>
        <w:t>7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946602">
        <w:rPr>
          <w:rFonts w:ascii="Times New Roman" w:hAnsi="Times New Roman" w:cs="Times New Roman"/>
          <w:sz w:val="28"/>
          <w:szCs w:val="28"/>
        </w:rPr>
        <w:t>1</w:t>
      </w:r>
      <w:r w:rsidR="00164F25">
        <w:rPr>
          <w:rFonts w:ascii="Times New Roman" w:hAnsi="Times New Roman" w:cs="Times New Roman"/>
          <w:sz w:val="28"/>
          <w:szCs w:val="28"/>
        </w:rPr>
        <w:t>4</w:t>
      </w:r>
      <w:r w:rsidR="00F45515">
        <w:rPr>
          <w:rFonts w:ascii="Times New Roman" w:hAnsi="Times New Roman" w:cs="Times New Roman"/>
          <w:sz w:val="28"/>
          <w:szCs w:val="28"/>
        </w:rPr>
        <w:t xml:space="preserve">  вопросов.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164F2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F15E7E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ED75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164F2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ED75D4">
        <w:rPr>
          <w:rFonts w:ascii="Times New Roman" w:hAnsi="Times New Roman" w:cs="Times New Roman"/>
          <w:sz w:val="28"/>
          <w:szCs w:val="28"/>
        </w:rPr>
        <w:t>5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ED75D4">
        <w:rPr>
          <w:rFonts w:ascii="Times New Roman" w:hAnsi="Times New Roman" w:cs="Times New Roman"/>
          <w:b/>
          <w:sz w:val="28"/>
          <w:u w:val="single"/>
        </w:rPr>
        <w:t>2</w:t>
      </w:r>
    </w:p>
    <w:p w:rsidR="009F4B26" w:rsidRDefault="009F4B26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</w:rPr>
      </w:pPr>
    </w:p>
    <w:p w:rsidR="001F5132" w:rsidRDefault="00D13D0E" w:rsidP="001F5132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5132" w:rsidRDefault="001F5132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</w:p>
    <w:p w:rsidR="002C5C9C" w:rsidRPr="00562FE9" w:rsidRDefault="002C5C9C" w:rsidP="00FA61FF">
      <w:pPr>
        <w:pStyle w:val="a3"/>
        <w:spacing w:after="0"/>
        <w:ind w:left="1276"/>
        <w:jc w:val="center"/>
        <w:rPr>
          <w:rFonts w:ascii="Times New Roman" w:hAnsi="Times New Roman" w:cs="Times New Roman"/>
          <w:b/>
          <w:sz w:val="28"/>
        </w:rPr>
      </w:pPr>
      <w:r w:rsidRPr="00FA61FF">
        <w:rPr>
          <w:rFonts w:ascii="Times New Roman" w:hAnsi="Times New Roman" w:cs="Times New Roman"/>
          <w:b/>
          <w:sz w:val="28"/>
        </w:rPr>
        <w:t xml:space="preserve">Объем обращений граждан по территориальной </w:t>
      </w:r>
      <w:r w:rsidRPr="00562FE9">
        <w:rPr>
          <w:rFonts w:ascii="Times New Roman" w:hAnsi="Times New Roman" w:cs="Times New Roman"/>
          <w:b/>
          <w:sz w:val="28"/>
        </w:rPr>
        <w:t>принадлежности:</w:t>
      </w:r>
    </w:p>
    <w:p w:rsidR="00747020" w:rsidRDefault="00747020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</w:t>
      </w:r>
      <w:r w:rsidR="00D13D0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Рамено –</w:t>
      </w:r>
      <w:r w:rsidR="009C1F87">
        <w:rPr>
          <w:rFonts w:ascii="Times New Roman" w:hAnsi="Times New Roman" w:cs="Times New Roman"/>
          <w:sz w:val="28"/>
        </w:rPr>
        <w:t xml:space="preserve"> </w:t>
      </w:r>
      <w:r w:rsidR="006E2C91">
        <w:rPr>
          <w:rFonts w:ascii="Times New Roman" w:hAnsi="Times New Roman" w:cs="Times New Roman"/>
          <w:sz w:val="28"/>
        </w:rPr>
        <w:t>1</w:t>
      </w:r>
      <w:r w:rsidR="005008E7">
        <w:rPr>
          <w:rFonts w:ascii="Times New Roman" w:hAnsi="Times New Roman" w:cs="Times New Roman"/>
          <w:sz w:val="28"/>
        </w:rPr>
        <w:t>2</w:t>
      </w:r>
    </w:p>
    <w:p w:rsidR="00747020" w:rsidRDefault="00D13D0E" w:rsidP="0074702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Поселок Майоровский – </w:t>
      </w:r>
      <w:r w:rsidR="005008E7">
        <w:rPr>
          <w:rFonts w:ascii="Times New Roman" w:hAnsi="Times New Roman" w:cs="Times New Roman"/>
          <w:sz w:val="28"/>
        </w:rPr>
        <w:t>2</w:t>
      </w:r>
    </w:p>
    <w:p w:rsidR="00D13D0E" w:rsidRDefault="00D13D0E" w:rsidP="00D13D0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5132" w:rsidRPr="00D33BD7" w:rsidRDefault="001F5132" w:rsidP="00953B2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sectPr w:rsidR="001F5132" w:rsidRPr="00D33BD7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42F4B"/>
    <w:rsid w:val="00096614"/>
    <w:rsid w:val="00164F25"/>
    <w:rsid w:val="001653F8"/>
    <w:rsid w:val="0017621B"/>
    <w:rsid w:val="001F5132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747020"/>
    <w:rsid w:val="0077760B"/>
    <w:rsid w:val="007A0C36"/>
    <w:rsid w:val="007E2173"/>
    <w:rsid w:val="00875040"/>
    <w:rsid w:val="00946602"/>
    <w:rsid w:val="00953B29"/>
    <w:rsid w:val="009C1F87"/>
    <w:rsid w:val="009F4B26"/>
    <w:rsid w:val="00A953F6"/>
    <w:rsid w:val="00AE2732"/>
    <w:rsid w:val="00CC3359"/>
    <w:rsid w:val="00D13D0E"/>
    <w:rsid w:val="00D33BD7"/>
    <w:rsid w:val="00D76E91"/>
    <w:rsid w:val="00ED75D4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обращений граждан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Сфера земельно-имущественных отношений</c:v>
                </c:pt>
                <c:pt idx="2">
                  <c:v>Сфера строительства</c:v>
                </c:pt>
                <c:pt idx="3">
                  <c:v>Сфера транспортного обслуживания</c:v>
                </c:pt>
                <c:pt idx="4">
                  <c:v>Общие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обращений граждан по территориальной принадлежности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Село Рамено</c:v>
                </c:pt>
                <c:pt idx="1">
                  <c:v>Поселок Майоровский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7F766-A14E-4CE9-843D-53C15CD1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Администрация</cp:lastModifiedBy>
  <cp:revision>7</cp:revision>
  <dcterms:created xsi:type="dcterms:W3CDTF">2016-09-12T07:18:00Z</dcterms:created>
  <dcterms:modified xsi:type="dcterms:W3CDTF">2017-10-13T07:52:00Z</dcterms:modified>
</cp:coreProperties>
</file>