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РОССИЙСКАЯ ФЕДЕРАЦИЯ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САМАРСКАЯ ОБЛАСТЬ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МУНИЦИПАЛЬНЫЙ РАЙОН СЫЗРАНСКИЙ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C271C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271CB">
        <w:rPr>
          <w:rFonts w:ascii="Times New Roman" w:hAnsi="Times New Roman"/>
          <w:b/>
          <w:sz w:val="36"/>
          <w:szCs w:val="36"/>
        </w:rPr>
        <w:t>сельского поселения Рамено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71CB">
        <w:rPr>
          <w:rFonts w:ascii="Times New Roman" w:hAnsi="Times New Roman"/>
          <w:b/>
          <w:sz w:val="40"/>
          <w:szCs w:val="40"/>
        </w:rPr>
        <w:t>РАСПОРЯЖЕНИЕ</w:t>
      </w:r>
    </w:p>
    <w:p w:rsidR="00313AE7" w:rsidRPr="00BA606B" w:rsidRDefault="00313AE7" w:rsidP="00313AE7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13AE7" w:rsidRDefault="00D77EF0" w:rsidP="00313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D5DB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» декабря 2019</w:t>
      </w:r>
      <w:r w:rsidR="00313AE7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№ </w:t>
      </w:r>
      <w:r w:rsidR="00575420">
        <w:rPr>
          <w:rFonts w:ascii="Times New Roman CYR" w:hAnsi="Times New Roman CYR" w:cs="Times New Roman CYR"/>
          <w:sz w:val="28"/>
          <w:szCs w:val="28"/>
        </w:rPr>
        <w:t>59</w:t>
      </w:r>
    </w:p>
    <w:p w:rsidR="00313AE7" w:rsidRPr="00BA606B" w:rsidRDefault="00313AE7" w:rsidP="00313A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606B">
        <w:rPr>
          <w:rFonts w:ascii="Times New Roman CYR" w:hAnsi="Times New Roman CYR" w:cs="Times New Roman CYR"/>
          <w:b/>
          <w:sz w:val="28"/>
          <w:szCs w:val="28"/>
        </w:rPr>
        <w:t>Об утверждении плана правотворческой деятельн</w:t>
      </w:r>
      <w:r>
        <w:rPr>
          <w:rFonts w:ascii="Times New Roman CYR" w:hAnsi="Times New Roman CYR" w:cs="Times New Roman CYR"/>
          <w:b/>
          <w:sz w:val="28"/>
          <w:szCs w:val="28"/>
        </w:rPr>
        <w:t>ости администрации  сельского поселения Рамено муниципального района Сызранский Самарской  области    на 20</w:t>
      </w:r>
      <w:r w:rsidR="00D77EF0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BA606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13AE7" w:rsidRDefault="00313AE7" w:rsidP="00313AE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3AE7" w:rsidRDefault="00313AE7" w:rsidP="00313AE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CED">
        <w:rPr>
          <w:rFonts w:ascii="Times New Roman" w:hAnsi="Times New Roman"/>
          <w:color w:val="000000"/>
          <w:sz w:val="28"/>
          <w:szCs w:val="28"/>
        </w:rPr>
        <w:t>   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Уста</w:t>
      </w:r>
      <w:r>
        <w:rPr>
          <w:rFonts w:ascii="Times New Roman" w:hAnsi="Times New Roman"/>
          <w:color w:val="000000"/>
          <w:sz w:val="28"/>
          <w:szCs w:val="28"/>
        </w:rPr>
        <w:t>ва администрации сельского поселения Рамено муниципального района Сызранский</w:t>
      </w:r>
      <w:r w:rsidRPr="00830CE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313AE7" w:rsidRPr="00830CED" w:rsidRDefault="00313AE7" w:rsidP="00313A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AE7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 xml:space="preserve">Утвердить план правотворческой деятельности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Рамено</w:t>
      </w:r>
      <w:r w:rsidRP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 области на 20</w:t>
      </w:r>
      <w:r w:rsidR="00D77EF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 (согласно приложению</w:t>
      </w:r>
      <w:r w:rsidRPr="00BA606B">
        <w:rPr>
          <w:rFonts w:ascii="Times New Roman" w:hAnsi="Times New Roman"/>
          <w:color w:val="000000"/>
          <w:sz w:val="28"/>
          <w:szCs w:val="28"/>
        </w:rPr>
        <w:t>).</w:t>
      </w:r>
    </w:p>
    <w:p w:rsidR="00313AE7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Опубликовать настояще</w:t>
      </w:r>
      <w:r>
        <w:rPr>
          <w:rFonts w:ascii="Times New Roman" w:hAnsi="Times New Roman"/>
          <w:color w:val="000000"/>
          <w:sz w:val="28"/>
          <w:szCs w:val="28"/>
        </w:rPr>
        <w:t>е постановление в газете «Вестник сельского поселения  Рамено»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13AE7" w:rsidRPr="00830CED" w:rsidRDefault="00313AE7" w:rsidP="00313AE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C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0C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13AE7" w:rsidRPr="00830CED" w:rsidRDefault="00313AE7" w:rsidP="00313AE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30CED">
        <w:rPr>
          <w:rFonts w:ascii="Tahoma" w:hAnsi="Tahoma" w:cs="Tahoma"/>
          <w:color w:val="000000"/>
          <w:sz w:val="21"/>
          <w:szCs w:val="21"/>
        </w:rPr>
        <w:t> </w:t>
      </w:r>
    </w:p>
    <w:p w:rsidR="00313AE7" w:rsidRDefault="00313AE7" w:rsidP="00313A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13AE7" w:rsidRPr="00452C06" w:rsidRDefault="00313AE7" w:rsidP="00313AE7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Рамено</w:t>
      </w:r>
    </w:p>
    <w:p w:rsidR="00313AE7" w:rsidRPr="00452C06" w:rsidRDefault="00313AE7" w:rsidP="00313AE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2C06">
        <w:rPr>
          <w:rFonts w:ascii="Times New Roman" w:hAnsi="Times New Roman"/>
          <w:sz w:val="28"/>
          <w:szCs w:val="28"/>
        </w:rPr>
        <w:t>униципального района Сызранский</w:t>
      </w:r>
    </w:p>
    <w:p w:rsidR="00313AE7" w:rsidRDefault="00313AE7" w:rsidP="00313AE7">
      <w:pPr>
        <w:pStyle w:val="a4"/>
      </w:pPr>
      <w:r w:rsidRPr="00452C06">
        <w:rPr>
          <w:rFonts w:ascii="Times New Roman" w:hAnsi="Times New Roman"/>
          <w:sz w:val="28"/>
          <w:szCs w:val="28"/>
        </w:rPr>
        <w:t xml:space="preserve">Самарской </w:t>
      </w:r>
      <w:r w:rsidRPr="00313AE7">
        <w:rPr>
          <w:rFonts w:ascii="Times New Roman" w:hAnsi="Times New Roman"/>
          <w:sz w:val="28"/>
          <w:szCs w:val="28"/>
        </w:rPr>
        <w:t>области                                                           Н.А. Циркунова</w:t>
      </w:r>
    </w:p>
    <w:p w:rsidR="00313AE7" w:rsidRDefault="00313AE7" w:rsidP="00313A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EF0" w:rsidRDefault="00D77EF0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>Рамено  муниципального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>района Сызранский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Самарской области  </w:t>
      </w:r>
    </w:p>
    <w:p w:rsidR="00313AE7" w:rsidRP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13AE7">
        <w:rPr>
          <w:rFonts w:ascii="Times New Roman" w:hAnsi="Times New Roman"/>
          <w:sz w:val="20"/>
          <w:szCs w:val="20"/>
        </w:rPr>
        <w:t xml:space="preserve"> № </w:t>
      </w:r>
      <w:r w:rsidR="00D77EF0">
        <w:rPr>
          <w:rFonts w:ascii="Times New Roman" w:hAnsi="Times New Roman"/>
          <w:sz w:val="20"/>
          <w:szCs w:val="20"/>
        </w:rPr>
        <w:t xml:space="preserve"> </w:t>
      </w:r>
      <w:r w:rsidR="00575420">
        <w:rPr>
          <w:rFonts w:ascii="Times New Roman" w:hAnsi="Times New Roman"/>
          <w:sz w:val="20"/>
          <w:szCs w:val="20"/>
        </w:rPr>
        <w:t>59</w:t>
      </w:r>
      <w:r w:rsidR="00D77EF0">
        <w:rPr>
          <w:rFonts w:ascii="Times New Roman" w:hAnsi="Times New Roman"/>
          <w:sz w:val="20"/>
          <w:szCs w:val="20"/>
        </w:rPr>
        <w:t xml:space="preserve">   </w:t>
      </w:r>
      <w:r w:rsidRPr="00313AE7">
        <w:rPr>
          <w:rFonts w:ascii="Times New Roman" w:hAnsi="Times New Roman"/>
          <w:sz w:val="20"/>
          <w:szCs w:val="20"/>
        </w:rPr>
        <w:t xml:space="preserve"> от </w:t>
      </w:r>
      <w:r w:rsidR="00D77EF0">
        <w:rPr>
          <w:rFonts w:ascii="Times New Roman" w:hAnsi="Times New Roman"/>
          <w:sz w:val="20"/>
          <w:szCs w:val="20"/>
        </w:rPr>
        <w:t xml:space="preserve"> </w:t>
      </w:r>
      <w:r w:rsidR="00575420">
        <w:rPr>
          <w:rFonts w:ascii="Times New Roman" w:hAnsi="Times New Roman"/>
          <w:sz w:val="20"/>
          <w:szCs w:val="20"/>
        </w:rPr>
        <w:t>24</w:t>
      </w:r>
      <w:r w:rsidRPr="00313AE7">
        <w:rPr>
          <w:rFonts w:ascii="Times New Roman" w:hAnsi="Times New Roman"/>
          <w:sz w:val="20"/>
          <w:szCs w:val="20"/>
        </w:rPr>
        <w:t>.12.201</w:t>
      </w:r>
      <w:r w:rsidR="00D77EF0">
        <w:rPr>
          <w:rFonts w:ascii="Times New Roman" w:hAnsi="Times New Roman"/>
          <w:sz w:val="20"/>
          <w:szCs w:val="20"/>
        </w:rPr>
        <w:t>9</w:t>
      </w:r>
      <w:r w:rsidRPr="00313AE7">
        <w:rPr>
          <w:rFonts w:ascii="Times New Roman" w:hAnsi="Times New Roman"/>
          <w:sz w:val="20"/>
          <w:szCs w:val="20"/>
        </w:rPr>
        <w:t xml:space="preserve"> г.</w:t>
      </w: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84C7E">
        <w:rPr>
          <w:rFonts w:ascii="Times New Roman CYR" w:hAnsi="Times New Roman CYR" w:cs="Times New Roman CYR"/>
          <w:b/>
          <w:sz w:val="24"/>
          <w:szCs w:val="24"/>
        </w:rPr>
        <w:t>Правотворче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ской деятельности администрации сельского поселения Рамено  </w:t>
      </w:r>
    </w:p>
    <w:p w:rsidR="00313AE7" w:rsidRPr="00E0048B" w:rsidRDefault="00D77EF0" w:rsidP="00313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на 2020</w:t>
      </w:r>
      <w:r w:rsidR="00313AE7" w:rsidRPr="00284C7E">
        <w:rPr>
          <w:rFonts w:ascii="Times New Roman CYR" w:hAnsi="Times New Roman CYR" w:cs="Times New Roman CYR"/>
          <w:b/>
          <w:sz w:val="24"/>
          <w:szCs w:val="24"/>
        </w:rPr>
        <w:t xml:space="preserve"> год.</w:t>
      </w:r>
    </w:p>
    <w:p w:rsidR="00313AE7" w:rsidRPr="00E0048B" w:rsidRDefault="00313AE7" w:rsidP="00313AE7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0048B">
        <w:rPr>
          <w:rFonts w:ascii="Segoe UI" w:eastAsia="Times New Roman" w:hAnsi="Segoe UI" w:cs="Segoe UI"/>
          <w:bCs/>
          <w:color w:val="000000"/>
          <w:sz w:val="20"/>
          <w:szCs w:val="20"/>
        </w:rPr>
        <w:t> </w:t>
      </w:r>
    </w:p>
    <w:tbl>
      <w:tblPr>
        <w:tblW w:w="9973" w:type="dxa"/>
        <w:tblCellSpacing w:w="15" w:type="dxa"/>
        <w:tblInd w:w="-147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6168"/>
        <w:gridCol w:w="3118"/>
      </w:tblGrid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38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   правового    акта</w:t>
            </w:r>
          </w:p>
        </w:tc>
        <w:tc>
          <w:tcPr>
            <w:tcW w:w="3073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Дата принятия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административные регламенты оказания муниципальных услуг в соответствие с требованиями действующего законодательства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представление на рассмотрение Собранию представителей сельского поселения Рамено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Опубликование в  газете «Вестник  сельского поселения Рамено» и размещение на странице администрации  в сети «Интернет» текстов муниципальных нормативных правовых актов, принятых Собранием представителей  и администрацией сельского поселения Рамено  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E0048B" w:rsidTr="00313AE7">
        <w:trPr>
          <w:tblCellSpacing w:w="15" w:type="dxa"/>
        </w:trPr>
        <w:tc>
          <w:tcPr>
            <w:tcW w:w="642" w:type="dxa"/>
            <w:vAlign w:val="center"/>
            <w:hideMark/>
          </w:tcPr>
          <w:p w:rsidR="00313AE7" w:rsidRPr="00E0048B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138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проектов муниципальных нормативных правовых актов, подлежащих принятию Собранием представителей  и администрацией  сельского поселения Рамено, в прокуратуру Сызранского  района</w:t>
            </w:r>
          </w:p>
        </w:tc>
        <w:tc>
          <w:tcPr>
            <w:tcW w:w="3073" w:type="dxa"/>
            <w:vAlign w:val="center"/>
            <w:hideMark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сведений о муниципальных нормативных правовых актах, принятых Собранием Представителей  и администрацией сельского поселения Рамено, и их текстов в Регистр муниципальных нормативных правовых актов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15  дней со дня официального обнародования (опубликования) муниципального НПА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принятие муниципальных правовых актов, регулирующих проведение общественных обсуждений или публичных слушаний, их вынесение для обсуждения и утверждения в Собрание Представителей сельского поселения Рамено.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313AE7" w:rsidRPr="0062521A" w:rsidTr="00313AE7">
        <w:trPr>
          <w:tblCellSpacing w:w="15" w:type="dxa"/>
        </w:trPr>
        <w:tc>
          <w:tcPr>
            <w:tcW w:w="642" w:type="dxa"/>
            <w:vAlign w:val="center"/>
          </w:tcPr>
          <w:p w:rsidR="00313AE7" w:rsidRPr="0062521A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138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антикоррупционной экспертизы муниципальных нормативных правовых актов администрации сельского поселения Рамено и их проектов</w:t>
            </w:r>
          </w:p>
        </w:tc>
        <w:tc>
          <w:tcPr>
            <w:tcW w:w="3073" w:type="dxa"/>
            <w:vAlign w:val="center"/>
          </w:tcPr>
          <w:p w:rsidR="00313AE7" w:rsidRPr="00313AE7" w:rsidRDefault="00313AE7" w:rsidP="008C7F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3A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срок, не превышающий 10  дней с момента поступления документа</w:t>
            </w:r>
          </w:p>
        </w:tc>
      </w:tr>
    </w:tbl>
    <w:p w:rsidR="00313AE7" w:rsidRPr="00E0048B" w:rsidRDefault="00313AE7" w:rsidP="00313AE7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13AE7" w:rsidRPr="00284C7E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13AE7" w:rsidRPr="00E0048B" w:rsidRDefault="00313AE7" w:rsidP="00313AE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13AE7" w:rsidRDefault="00313AE7" w:rsidP="00313AE7"/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lastRenderedPageBreak/>
        <w:t>АДМИНИСТРАЦИЯ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</w:t>
      </w:r>
      <w:r w:rsidR="00313AE7">
        <w:rPr>
          <w:rFonts w:ascii="Times New Roman" w:eastAsia="Times New Roman" w:hAnsi="Times New Roman"/>
          <w:b/>
          <w:sz w:val="28"/>
          <w:szCs w:val="28"/>
        </w:rPr>
        <w:t>Ч</w:t>
      </w:r>
      <w:r w:rsidR="005B52BE">
        <w:rPr>
          <w:rFonts w:ascii="Times New Roman" w:eastAsia="Times New Roman" w:hAnsi="Times New Roman"/>
          <w:b/>
          <w:sz w:val="28"/>
          <w:szCs w:val="28"/>
        </w:rPr>
        <w:t>ЕКАЛИНО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A606B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BA606B" w:rsidRPr="00BA606B" w:rsidRDefault="00BA606B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 w:rsidRPr="00BA606B">
        <w:rPr>
          <w:rFonts w:ascii="Times New Roman" w:eastAsia="Times New Roman" w:hAnsi="Times New Roman"/>
          <w:b/>
          <w:sz w:val="36"/>
          <w:szCs w:val="40"/>
        </w:rPr>
        <w:t>РАСПОРЯЖЕНИЕ</w:t>
      </w:r>
    </w:p>
    <w:p w:rsidR="00BA606B" w:rsidRPr="00BA606B" w:rsidRDefault="00BA606B" w:rsidP="00BA606B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4158E" w:rsidRDefault="0062521A" w:rsidP="00BA60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«26» декабря </w:t>
      </w:r>
      <w:r w:rsidR="005B52BE">
        <w:rPr>
          <w:rFonts w:ascii="Times New Roman CYR" w:hAnsi="Times New Roman CYR" w:cs="Times New Roman CYR"/>
          <w:sz w:val="28"/>
          <w:szCs w:val="28"/>
        </w:rPr>
        <w:t xml:space="preserve">2018 </w:t>
      </w:r>
      <w:r w:rsidR="00BA606B">
        <w:rPr>
          <w:rFonts w:ascii="Times New Roman CYR" w:hAnsi="Times New Roman CYR" w:cs="Times New Roman CYR"/>
          <w:sz w:val="28"/>
          <w:szCs w:val="28"/>
        </w:rPr>
        <w:t xml:space="preserve">г.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68</w:t>
      </w:r>
    </w:p>
    <w:p w:rsidR="0034158E" w:rsidRPr="00BA606B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A606B">
        <w:rPr>
          <w:rFonts w:ascii="Times New Roman CYR" w:hAnsi="Times New Roman CYR" w:cs="Times New Roman CYR"/>
          <w:b/>
          <w:sz w:val="28"/>
          <w:szCs w:val="28"/>
        </w:rPr>
        <w:t>Об утверждении плана правотворческой деятельн</w:t>
      </w:r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ости администрации  сельского поселения </w:t>
      </w:r>
      <w:proofErr w:type="spellStart"/>
      <w:r w:rsidR="005B52BE">
        <w:rPr>
          <w:rFonts w:ascii="Times New Roman CYR" w:hAnsi="Times New Roman CYR" w:cs="Times New Roman CYR"/>
          <w:b/>
          <w:sz w:val="28"/>
          <w:szCs w:val="28"/>
        </w:rPr>
        <w:t>Чекалино</w:t>
      </w:r>
      <w:proofErr w:type="spellEnd"/>
      <w:r w:rsidR="00BA606B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Сызранский Самарской  области    на 2019</w:t>
      </w:r>
      <w:r w:rsidRPr="00BA606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</w:p>
    <w:p w:rsidR="0034158E" w:rsidRDefault="0034158E" w:rsidP="0034158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CED">
        <w:rPr>
          <w:rFonts w:ascii="Times New Roman" w:hAnsi="Times New Roman"/>
          <w:color w:val="000000"/>
          <w:sz w:val="28"/>
          <w:szCs w:val="28"/>
        </w:rPr>
        <w:t>    В соответствии с требованиями ст.37 Федерального закона Российской Федерации от 06.10.2008 №131-ФЗ «Об общих принципах организации местного самоуправления в Российской Федерации», Уста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ва администрации сельского поселения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</w:t>
      </w:r>
      <w:r w:rsidRPr="00830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606B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34158E" w:rsidRPr="00830CED" w:rsidRDefault="0034158E" w:rsidP="003415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C06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Утвердить план правотворческой деятельности администрации</w:t>
      </w:r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BA606B" w:rsidRPr="00BA606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Сызранский Самарской  области на 201</w:t>
      </w:r>
      <w:r w:rsidR="005B52BE">
        <w:rPr>
          <w:rFonts w:ascii="Times New Roman" w:hAnsi="Times New Roman"/>
          <w:color w:val="000000"/>
          <w:sz w:val="28"/>
          <w:szCs w:val="28"/>
        </w:rPr>
        <w:t>9 год (согласно приложению</w:t>
      </w:r>
      <w:r w:rsidRPr="00BA606B">
        <w:rPr>
          <w:rFonts w:ascii="Times New Roman" w:hAnsi="Times New Roman"/>
          <w:color w:val="000000"/>
          <w:sz w:val="28"/>
          <w:szCs w:val="28"/>
        </w:rPr>
        <w:t>).</w:t>
      </w:r>
    </w:p>
    <w:p w:rsidR="00452C06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A606B">
        <w:rPr>
          <w:rFonts w:ascii="Times New Roman" w:hAnsi="Times New Roman"/>
          <w:color w:val="000000"/>
          <w:sz w:val="28"/>
          <w:szCs w:val="28"/>
        </w:rPr>
        <w:t>Опубликовать настояще</w:t>
      </w:r>
      <w:r w:rsidR="00452C06">
        <w:rPr>
          <w:rFonts w:ascii="Times New Roman" w:hAnsi="Times New Roman"/>
          <w:color w:val="000000"/>
          <w:sz w:val="28"/>
          <w:szCs w:val="28"/>
        </w:rPr>
        <w:t>е п</w:t>
      </w:r>
      <w:r w:rsidR="005B52BE">
        <w:rPr>
          <w:rFonts w:ascii="Times New Roman" w:hAnsi="Times New Roman"/>
          <w:color w:val="000000"/>
          <w:sz w:val="28"/>
          <w:szCs w:val="28"/>
        </w:rPr>
        <w:t>остановление в газете «</w:t>
      </w:r>
      <w:r w:rsidR="00452C06">
        <w:rPr>
          <w:rFonts w:ascii="Times New Roman" w:hAnsi="Times New Roman"/>
          <w:color w:val="000000"/>
          <w:sz w:val="28"/>
          <w:szCs w:val="28"/>
        </w:rPr>
        <w:t>Вестник</w:t>
      </w:r>
      <w:r w:rsidR="005B52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B52BE">
        <w:rPr>
          <w:rFonts w:ascii="Times New Roman" w:hAnsi="Times New Roman"/>
          <w:color w:val="000000"/>
          <w:sz w:val="28"/>
          <w:szCs w:val="28"/>
        </w:rPr>
        <w:t>Чекалино</w:t>
      </w:r>
      <w:proofErr w:type="spellEnd"/>
      <w:r w:rsidR="00452C06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452C0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4158E" w:rsidRPr="00830CED" w:rsidRDefault="0034158E" w:rsidP="005B52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0C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30C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34158E" w:rsidRPr="00830CED" w:rsidRDefault="0034158E" w:rsidP="0034158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830CED">
        <w:rPr>
          <w:rFonts w:ascii="Tahoma" w:hAnsi="Tahoma" w:cs="Tahoma"/>
          <w:color w:val="000000"/>
          <w:sz w:val="21"/>
          <w:szCs w:val="21"/>
        </w:rPr>
        <w:t> 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52C06" w:rsidRPr="00452C06" w:rsidRDefault="00452C06" w:rsidP="00452C06">
      <w:pPr>
        <w:pStyle w:val="a4"/>
        <w:rPr>
          <w:rFonts w:ascii="Times New Roman" w:hAnsi="Times New Roman"/>
          <w:sz w:val="28"/>
          <w:szCs w:val="28"/>
        </w:rPr>
      </w:pPr>
      <w:r w:rsidRPr="00452C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="005B52BE">
        <w:rPr>
          <w:rFonts w:ascii="Times New Roman" w:hAnsi="Times New Roman"/>
          <w:sz w:val="28"/>
          <w:szCs w:val="28"/>
        </w:rPr>
        <w:t>Чекалино</w:t>
      </w:r>
      <w:proofErr w:type="spellEnd"/>
    </w:p>
    <w:p w:rsidR="00452C06" w:rsidRPr="00452C06" w:rsidRDefault="005B52BE" w:rsidP="00452C0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52C06" w:rsidRPr="00452C06">
        <w:rPr>
          <w:rFonts w:ascii="Times New Roman" w:hAnsi="Times New Roman"/>
          <w:sz w:val="28"/>
          <w:szCs w:val="28"/>
        </w:rPr>
        <w:t>униципального района Сызранский</w:t>
      </w:r>
    </w:p>
    <w:p w:rsidR="0034158E" w:rsidRDefault="00452C06" w:rsidP="00452C06">
      <w:pPr>
        <w:pStyle w:val="a4"/>
      </w:pPr>
      <w:r w:rsidRPr="00452C06">
        <w:rPr>
          <w:rFonts w:ascii="Times New Roman" w:hAnsi="Times New Roman"/>
          <w:sz w:val="28"/>
          <w:szCs w:val="28"/>
        </w:rPr>
        <w:t>Самарской области</w:t>
      </w:r>
      <w:r w:rsidR="0034158E">
        <w:t xml:space="preserve"> </w:t>
      </w:r>
      <w:r>
        <w:t xml:space="preserve">                                                                                                          </w:t>
      </w:r>
      <w:r w:rsidR="005B52BE">
        <w:rPr>
          <w:rFonts w:ascii="Times New Roman" w:hAnsi="Times New Roman"/>
          <w:sz w:val="28"/>
          <w:szCs w:val="28"/>
        </w:rPr>
        <w:t>Е.Ю.Фирсова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C06" w:rsidRDefault="00452C06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52C06" w:rsidRDefault="00452C06" w:rsidP="0062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2521A" w:rsidRDefault="0062521A" w:rsidP="0062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4158E" w:rsidRDefault="005B52BE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4158E" w:rsidRPr="005B52BE" w:rsidRDefault="005B52BE" w:rsidP="005B5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Распоряжению </w:t>
      </w:r>
      <w:r w:rsidR="0034158E" w:rsidRPr="005B52B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A6320" w:rsidRPr="005B52BE">
        <w:rPr>
          <w:rFonts w:ascii="Times New Roman" w:hAnsi="Times New Roman"/>
          <w:sz w:val="24"/>
          <w:szCs w:val="24"/>
        </w:rPr>
        <w:t xml:space="preserve">ельского поселения 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B52BE">
        <w:rPr>
          <w:rFonts w:ascii="Times New Roman" w:hAnsi="Times New Roman"/>
          <w:sz w:val="24"/>
          <w:szCs w:val="24"/>
        </w:rPr>
        <w:t>Чекалино</w:t>
      </w:r>
      <w:proofErr w:type="spellEnd"/>
      <w:r w:rsidR="0034158E" w:rsidRPr="005B52BE">
        <w:rPr>
          <w:rFonts w:ascii="Times New Roman" w:hAnsi="Times New Roman"/>
          <w:sz w:val="24"/>
          <w:szCs w:val="24"/>
        </w:rPr>
        <w:t xml:space="preserve"> </w:t>
      </w:r>
      <w:r w:rsidR="007A6320" w:rsidRPr="005B52BE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7A6320" w:rsidRPr="005B52BE" w:rsidRDefault="005B52BE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A6320" w:rsidRPr="005B52BE">
        <w:rPr>
          <w:rFonts w:ascii="Times New Roman" w:hAnsi="Times New Roman"/>
          <w:sz w:val="24"/>
          <w:szCs w:val="24"/>
        </w:rPr>
        <w:t>айона Сызранский</w:t>
      </w:r>
    </w:p>
    <w:p w:rsidR="0034158E" w:rsidRPr="005B52BE" w:rsidRDefault="007A6320" w:rsidP="007A6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52BE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62521A">
        <w:rPr>
          <w:rFonts w:ascii="Times New Roman" w:hAnsi="Times New Roman"/>
          <w:sz w:val="24"/>
          <w:szCs w:val="24"/>
        </w:rPr>
        <w:t xml:space="preserve"> </w:t>
      </w:r>
    </w:p>
    <w:p w:rsidR="0034158E" w:rsidRPr="005B52BE" w:rsidRDefault="0062521A" w:rsidP="003415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68 от 26.12.2018</w:t>
      </w:r>
      <w:r w:rsidR="0034158E" w:rsidRPr="005B52BE">
        <w:rPr>
          <w:rFonts w:ascii="Times New Roman" w:hAnsi="Times New Roman"/>
          <w:sz w:val="24"/>
          <w:szCs w:val="24"/>
        </w:rPr>
        <w:t xml:space="preserve"> г.</w:t>
      </w:r>
    </w:p>
    <w:p w:rsidR="0034158E" w:rsidRDefault="0034158E" w:rsidP="0034158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5B52BE" w:rsidRDefault="0034158E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84C7E">
        <w:rPr>
          <w:rFonts w:ascii="Times New Roman CYR" w:hAnsi="Times New Roman CYR" w:cs="Times New Roman CYR"/>
          <w:b/>
          <w:sz w:val="24"/>
          <w:szCs w:val="24"/>
        </w:rPr>
        <w:t>Правотворче</w:t>
      </w:r>
      <w:r w:rsidR="007A6320">
        <w:rPr>
          <w:rFonts w:ascii="Times New Roman CYR" w:hAnsi="Times New Roman CYR" w:cs="Times New Roman CYR"/>
          <w:b/>
          <w:sz w:val="24"/>
          <w:szCs w:val="24"/>
        </w:rPr>
        <w:t xml:space="preserve">ской деятельности администрации сельского поселения </w:t>
      </w:r>
      <w:proofErr w:type="spellStart"/>
      <w:r w:rsidR="005B52BE">
        <w:rPr>
          <w:rFonts w:ascii="Times New Roman CYR" w:hAnsi="Times New Roman CYR" w:cs="Times New Roman CYR"/>
          <w:b/>
          <w:sz w:val="24"/>
          <w:szCs w:val="24"/>
        </w:rPr>
        <w:t>Чекалино</w:t>
      </w:r>
      <w:proofErr w:type="spellEnd"/>
      <w:r w:rsidR="007A6320">
        <w:rPr>
          <w:rFonts w:ascii="Times New Roman CYR" w:hAnsi="Times New Roman CYR" w:cs="Times New Roman CYR"/>
          <w:b/>
          <w:sz w:val="24"/>
          <w:szCs w:val="24"/>
        </w:rPr>
        <w:t xml:space="preserve">  </w:t>
      </w:r>
    </w:p>
    <w:p w:rsidR="00E0048B" w:rsidRPr="00E0048B" w:rsidRDefault="007A6320" w:rsidP="00625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на 2019</w:t>
      </w:r>
      <w:r w:rsidR="0034158E" w:rsidRPr="00284C7E">
        <w:rPr>
          <w:rFonts w:ascii="Times New Roman CYR" w:hAnsi="Times New Roman CYR" w:cs="Times New Roman CYR"/>
          <w:b/>
          <w:sz w:val="24"/>
          <w:szCs w:val="24"/>
        </w:rPr>
        <w:t xml:space="preserve"> год.</w:t>
      </w:r>
    </w:p>
    <w:p w:rsidR="00E0048B" w:rsidRPr="00E0048B" w:rsidRDefault="00E0048B" w:rsidP="00E0048B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E0048B">
        <w:rPr>
          <w:rFonts w:ascii="Segoe UI" w:eastAsia="Times New Roman" w:hAnsi="Segoe UI" w:cs="Segoe UI"/>
          <w:bCs/>
          <w:color w:val="000000"/>
          <w:sz w:val="20"/>
          <w:szCs w:val="20"/>
        </w:rPr>
        <w:t> </w:t>
      </w:r>
    </w:p>
    <w:tbl>
      <w:tblPr>
        <w:tblW w:w="9973" w:type="dxa"/>
        <w:tblCellSpacing w:w="15" w:type="dxa"/>
        <w:tblInd w:w="-147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5976"/>
        <w:gridCol w:w="3310"/>
      </w:tblGrid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Наименование   правового    акта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5B5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Дата принятия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Принятие и внесение изменений в ранее принятые административные регламенты оказания муниципальных услуг в соответствие с требованиями действующего законодательства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Принятие и внесение изменений в ранее принятые нормативные правовые акты в соответствие с требованиями действующего законодательства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Разработка и представление на рассмотрение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Собранию представителей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Опубликование в  газете «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Вестник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 и размещение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на странице администрации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 сети «Интернет» текстов муниципальных нормативных правовых актов, принятых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Собранием представителей  и администрацией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E0048B" w:rsidTr="0062521A">
        <w:trPr>
          <w:tblCellSpacing w:w="15" w:type="dxa"/>
        </w:trPr>
        <w:tc>
          <w:tcPr>
            <w:tcW w:w="642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46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Предоставление проектов муниципальных нормативных правовых актов, подлежащих принятию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Собранием представителей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администрацией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="0062521A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в прокуратуру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Сызранского </w:t>
            </w: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района</w:t>
            </w:r>
          </w:p>
        </w:tc>
        <w:tc>
          <w:tcPr>
            <w:tcW w:w="3265" w:type="dxa"/>
            <w:vAlign w:val="center"/>
            <w:hideMark/>
          </w:tcPr>
          <w:p w:rsidR="00E0048B" w:rsidRPr="00E0048B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E0048B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По мере необходимости, в соответствии с требованиями действующего законодательства</w:t>
            </w:r>
          </w:p>
        </w:tc>
      </w:tr>
      <w:tr w:rsidR="00E0048B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946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Предоставление сведений о муниципальных нормативных правовых актах, принятых Собранием Представителей  и администрацией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, и их текстов в Регистр муниципальных нормативных правовых актов</w:t>
            </w:r>
          </w:p>
        </w:tc>
        <w:tc>
          <w:tcPr>
            <w:tcW w:w="3265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течение 15  дней со дня официального обнародования (опубликования) муниципального НПА</w:t>
            </w:r>
          </w:p>
        </w:tc>
      </w:tr>
      <w:tr w:rsidR="00E0048B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946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Разработка и принятие муниципальных правовых актов, регулирующих проведение общественных обсуждений или публичных слушаний, их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вынесение для обсуждения и утверждения в Собрание Представителей сельского поселения</w:t>
            </w:r>
            <w:r w:rsidR="005B52BE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="005B52BE"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65" w:type="dxa"/>
            <w:vAlign w:val="center"/>
          </w:tcPr>
          <w:p w:rsidR="00E0048B" w:rsidRPr="0062521A" w:rsidRDefault="00E0048B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По мере необходимости, в соответствии с требованиями </w:t>
            </w: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действующего законодательства</w:t>
            </w:r>
          </w:p>
        </w:tc>
      </w:tr>
      <w:tr w:rsidR="005B52BE" w:rsidRPr="0062521A" w:rsidTr="0062521A">
        <w:trPr>
          <w:tblCellSpacing w:w="15" w:type="dxa"/>
        </w:trPr>
        <w:tc>
          <w:tcPr>
            <w:tcW w:w="642" w:type="dxa"/>
            <w:vAlign w:val="center"/>
          </w:tcPr>
          <w:p w:rsidR="005B52BE" w:rsidRPr="0062521A" w:rsidRDefault="005B52BE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5946" w:type="dxa"/>
            <w:vAlign w:val="center"/>
          </w:tcPr>
          <w:p w:rsidR="005B52BE" w:rsidRPr="0062521A" w:rsidRDefault="005B52BE" w:rsidP="005B5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Проведение антикоррупционной экспертизы муниципальных нормативных правовых актов администрации сельского поселения </w:t>
            </w:r>
            <w:proofErr w:type="spellStart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Чекалино</w:t>
            </w:r>
            <w:proofErr w:type="spellEnd"/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и их проектов</w:t>
            </w:r>
          </w:p>
        </w:tc>
        <w:tc>
          <w:tcPr>
            <w:tcW w:w="3265" w:type="dxa"/>
            <w:vAlign w:val="center"/>
          </w:tcPr>
          <w:p w:rsidR="005B52BE" w:rsidRPr="0062521A" w:rsidRDefault="005B52BE" w:rsidP="00E00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2521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В срок, не превышающий 10  дней с момента поступления документа</w:t>
            </w:r>
          </w:p>
        </w:tc>
      </w:tr>
    </w:tbl>
    <w:p w:rsidR="00E0048B" w:rsidRPr="00E0048B" w:rsidRDefault="00E0048B" w:rsidP="00E0048B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34158E" w:rsidRPr="00284C7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Default="0034158E" w:rsidP="0034158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4158E" w:rsidRPr="00E0048B" w:rsidRDefault="0034158E" w:rsidP="0034158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835CD" w:rsidRDefault="00B835CD"/>
    <w:sectPr w:rsidR="00B835CD" w:rsidSect="00722C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CCE"/>
    <w:multiLevelType w:val="multilevel"/>
    <w:tmpl w:val="B6A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E2"/>
    <w:rsid w:val="00080175"/>
    <w:rsid w:val="000A000D"/>
    <w:rsid w:val="001D2992"/>
    <w:rsid w:val="002471E2"/>
    <w:rsid w:val="002C2460"/>
    <w:rsid w:val="00313AE7"/>
    <w:rsid w:val="0034158E"/>
    <w:rsid w:val="003F0B24"/>
    <w:rsid w:val="00421136"/>
    <w:rsid w:val="00452C06"/>
    <w:rsid w:val="004C796E"/>
    <w:rsid w:val="004D5DBB"/>
    <w:rsid w:val="00573817"/>
    <w:rsid w:val="00575420"/>
    <w:rsid w:val="005B52BE"/>
    <w:rsid w:val="00600560"/>
    <w:rsid w:val="00613952"/>
    <w:rsid w:val="0062521A"/>
    <w:rsid w:val="00722C5E"/>
    <w:rsid w:val="00752AC9"/>
    <w:rsid w:val="007A6320"/>
    <w:rsid w:val="007A790C"/>
    <w:rsid w:val="00832729"/>
    <w:rsid w:val="00A45606"/>
    <w:rsid w:val="00AC0887"/>
    <w:rsid w:val="00AF3520"/>
    <w:rsid w:val="00B434C7"/>
    <w:rsid w:val="00B835CD"/>
    <w:rsid w:val="00BA606B"/>
    <w:rsid w:val="00BD4FFB"/>
    <w:rsid w:val="00C271CB"/>
    <w:rsid w:val="00D77EF0"/>
    <w:rsid w:val="00E0048B"/>
    <w:rsid w:val="00E27578"/>
    <w:rsid w:val="00E60DAB"/>
    <w:rsid w:val="00FE4D4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210E-B4C5-4C37-A9FB-762A21BF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2019-12-24T05:03:00Z</cp:lastPrinted>
  <dcterms:created xsi:type="dcterms:W3CDTF">2019-04-08T11:31:00Z</dcterms:created>
  <dcterms:modified xsi:type="dcterms:W3CDTF">2019-12-24T05:16:00Z</dcterms:modified>
</cp:coreProperties>
</file>