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F9" w:rsidRDefault="00627FF1" w:rsidP="00C05AF9">
      <w:pPr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="00C05AF9">
        <w:rPr>
          <w:b/>
        </w:rPr>
        <w:t>РОССИЙСКАЯ ФЕДЕРАЦИЯ</w:t>
      </w:r>
      <w:r>
        <w:rPr>
          <w:b/>
        </w:rPr>
        <w:t xml:space="preserve">                                       </w:t>
      </w:r>
      <w:r w:rsidRPr="00627FF1">
        <w:rPr>
          <w:b/>
          <w:sz w:val="24"/>
          <w:szCs w:val="24"/>
        </w:rPr>
        <w:t>ПРОЕКТ</w:t>
      </w:r>
    </w:p>
    <w:p w:rsidR="00C05AF9" w:rsidRDefault="00C05AF9" w:rsidP="00C05AF9">
      <w:pPr>
        <w:jc w:val="center"/>
        <w:rPr>
          <w:b/>
        </w:rPr>
      </w:pPr>
      <w:r>
        <w:rPr>
          <w:b/>
        </w:rPr>
        <w:t>САМАРСКАЯ ОБЛАСТЬ</w:t>
      </w:r>
    </w:p>
    <w:p w:rsidR="00C05AF9" w:rsidRDefault="00C05AF9" w:rsidP="00C05AF9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C05AF9" w:rsidRDefault="00C05AF9" w:rsidP="00C05AF9">
      <w:pPr>
        <w:jc w:val="center"/>
        <w:rPr>
          <w:b/>
        </w:rPr>
      </w:pPr>
    </w:p>
    <w:p w:rsidR="00C05AF9" w:rsidRDefault="00C05AF9" w:rsidP="00C05AF9">
      <w:pPr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C05AF9" w:rsidRDefault="00C05AF9" w:rsidP="00C05AF9">
      <w:pPr>
        <w:jc w:val="center"/>
        <w:rPr>
          <w:b/>
          <w:caps/>
          <w:sz w:val="32"/>
          <w:szCs w:val="32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C05AF9" w:rsidRDefault="00C05AF9" w:rsidP="00C05AF9">
      <w:pPr>
        <w:jc w:val="center"/>
        <w:rPr>
          <w:b/>
          <w:caps/>
          <w:sz w:val="32"/>
          <w:szCs w:val="32"/>
        </w:rPr>
      </w:pPr>
    </w:p>
    <w:p w:rsidR="00C05AF9" w:rsidRDefault="00C05AF9" w:rsidP="00C05AF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40"/>
        </w:rPr>
        <w:t>Постановление</w:t>
      </w:r>
    </w:p>
    <w:p w:rsidR="005A753B" w:rsidRPr="00C26CD7" w:rsidRDefault="00192ACC" w:rsidP="00192ACC">
      <w:pPr>
        <w:pStyle w:val="Style1"/>
        <w:widowControl/>
        <w:tabs>
          <w:tab w:val="left" w:pos="3157"/>
        </w:tabs>
        <w:spacing w:line="240" w:lineRule="exact"/>
        <w:jc w:val="both"/>
      </w:pPr>
      <w:r>
        <w:tab/>
      </w:r>
    </w:p>
    <w:p w:rsidR="005A753B" w:rsidRPr="00B7325C" w:rsidRDefault="00AA5BAA" w:rsidP="005A753B">
      <w:pPr>
        <w:pStyle w:val="Style1"/>
        <w:widowControl/>
        <w:tabs>
          <w:tab w:val="left" w:pos="7939"/>
        </w:tabs>
        <w:spacing w:before="14" w:line="240" w:lineRule="auto"/>
        <w:jc w:val="both"/>
        <w:rPr>
          <w:rStyle w:val="FontStyle35"/>
          <w:b w:val="0"/>
          <w:spacing w:val="30"/>
          <w:sz w:val="24"/>
          <w:szCs w:val="24"/>
        </w:rPr>
      </w:pPr>
      <w:r w:rsidRPr="009C1F59">
        <w:rPr>
          <w:rStyle w:val="FontStyle35"/>
          <w:b w:val="0"/>
          <w:sz w:val="24"/>
          <w:szCs w:val="24"/>
        </w:rPr>
        <w:t>«»</w:t>
      </w:r>
      <w:r w:rsidR="00627FF1">
        <w:rPr>
          <w:rStyle w:val="FontStyle35"/>
          <w:b w:val="0"/>
          <w:sz w:val="24"/>
          <w:szCs w:val="24"/>
        </w:rPr>
        <w:t xml:space="preserve"> </w:t>
      </w:r>
      <w:r w:rsidRPr="009C1F59">
        <w:rPr>
          <w:rStyle w:val="FontStyle35"/>
          <w:b w:val="0"/>
          <w:sz w:val="24"/>
          <w:szCs w:val="24"/>
        </w:rPr>
        <w:t xml:space="preserve"> </w:t>
      </w:r>
      <w:r w:rsidR="00CC1D2C">
        <w:rPr>
          <w:rStyle w:val="FontStyle35"/>
          <w:b w:val="0"/>
          <w:sz w:val="24"/>
          <w:szCs w:val="24"/>
        </w:rPr>
        <w:t xml:space="preserve">2021                           </w:t>
      </w:r>
      <w:r w:rsidR="005A753B" w:rsidRPr="009C1F59">
        <w:rPr>
          <w:rStyle w:val="FontStyle35"/>
          <w:b w:val="0"/>
          <w:sz w:val="24"/>
          <w:szCs w:val="24"/>
        </w:rPr>
        <w:t xml:space="preserve">                                                         </w:t>
      </w:r>
      <w:r w:rsidR="00C05AF9" w:rsidRPr="009C1F59">
        <w:rPr>
          <w:rStyle w:val="FontStyle35"/>
          <w:b w:val="0"/>
          <w:sz w:val="24"/>
          <w:szCs w:val="24"/>
        </w:rPr>
        <w:t xml:space="preserve">       </w:t>
      </w:r>
      <w:r w:rsidR="005A753B" w:rsidRPr="009C1F59">
        <w:rPr>
          <w:rStyle w:val="FontStyle35"/>
          <w:b w:val="0"/>
          <w:sz w:val="24"/>
          <w:szCs w:val="24"/>
        </w:rPr>
        <w:t xml:space="preserve">      </w:t>
      </w:r>
      <w:r w:rsidR="00B7325C" w:rsidRPr="009C1F59">
        <w:rPr>
          <w:rStyle w:val="FontStyle35"/>
          <w:b w:val="0"/>
          <w:sz w:val="24"/>
          <w:szCs w:val="24"/>
        </w:rPr>
        <w:t xml:space="preserve">     </w:t>
      </w:r>
      <w:r w:rsidR="005A753B" w:rsidRPr="009C1F59">
        <w:rPr>
          <w:rStyle w:val="FontStyle35"/>
          <w:b w:val="0"/>
          <w:sz w:val="24"/>
          <w:szCs w:val="24"/>
        </w:rPr>
        <w:t xml:space="preserve">   №</w:t>
      </w:r>
      <w:r w:rsidR="00C05AF9">
        <w:rPr>
          <w:rStyle w:val="FontStyle35"/>
          <w:b w:val="0"/>
          <w:sz w:val="24"/>
          <w:szCs w:val="24"/>
        </w:rPr>
        <w:t xml:space="preserve"> </w:t>
      </w:r>
    </w:p>
    <w:p w:rsidR="005A753B" w:rsidRPr="00B7325C" w:rsidRDefault="005A753B" w:rsidP="005A753B">
      <w:pPr>
        <w:jc w:val="center"/>
        <w:rPr>
          <w:color w:val="000000"/>
          <w:sz w:val="24"/>
          <w:szCs w:val="24"/>
        </w:rPr>
      </w:pPr>
    </w:p>
    <w:p w:rsidR="00121D6D" w:rsidRDefault="00121D6D" w:rsidP="005A753B">
      <w:pPr>
        <w:jc w:val="center"/>
        <w:rPr>
          <w:b/>
          <w:bCs/>
          <w:color w:val="000000"/>
          <w:sz w:val="24"/>
          <w:szCs w:val="24"/>
        </w:rPr>
      </w:pPr>
    </w:p>
    <w:p w:rsidR="00503CB2" w:rsidRPr="00B7325C" w:rsidRDefault="00503CB2" w:rsidP="00503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 </w:t>
      </w:r>
      <w:r w:rsidRPr="00B7325C">
        <w:rPr>
          <w:b/>
          <w:bCs/>
          <w:color w:val="000000"/>
          <w:sz w:val="28"/>
          <w:szCs w:val="28"/>
        </w:rPr>
        <w:t>«Профилактика наркомании и токсикомании на территории сельского поселения  Рамено муниципального района Сызранский на 2018-2022 г.г.»</w:t>
      </w:r>
    </w:p>
    <w:p w:rsidR="005A753B" w:rsidRPr="00C26CD7" w:rsidRDefault="005A753B" w:rsidP="005A75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21D6D" w:rsidRDefault="00121D6D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503CB2" w:rsidRDefault="00503CB2" w:rsidP="00503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Сызранский», руководствуясь Уставом сельского поселения Рамено муниципального района Сызранский Самарской области  собрание представителей сельского поселения Рамено муниципального района Сызранский </w:t>
      </w:r>
    </w:p>
    <w:p w:rsidR="00503CB2" w:rsidRDefault="00503CB2" w:rsidP="00503CB2">
      <w:pPr>
        <w:ind w:firstLine="709"/>
        <w:jc w:val="center"/>
        <w:rPr>
          <w:sz w:val="28"/>
          <w:szCs w:val="28"/>
        </w:rPr>
      </w:pPr>
    </w:p>
    <w:p w:rsidR="00503CB2" w:rsidRDefault="00503CB2" w:rsidP="00503CB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76308A">
        <w:rPr>
          <w:sz w:val="28"/>
          <w:szCs w:val="28"/>
        </w:rPr>
        <w:t>Я</w:t>
      </w:r>
      <w:r>
        <w:rPr>
          <w:sz w:val="28"/>
          <w:szCs w:val="28"/>
        </w:rPr>
        <w:t>ЕТ:</w:t>
      </w:r>
    </w:p>
    <w:p w:rsidR="00503CB2" w:rsidRDefault="00503CB2" w:rsidP="00503CB2">
      <w:pPr>
        <w:ind w:firstLine="709"/>
        <w:jc w:val="both"/>
        <w:rPr>
          <w:sz w:val="28"/>
          <w:szCs w:val="28"/>
        </w:rPr>
      </w:pPr>
    </w:p>
    <w:p w:rsidR="00503CB2" w:rsidRDefault="00503CB2" w:rsidP="00503CB2">
      <w:pPr>
        <w:pStyle w:val="a9"/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</w:t>
      </w:r>
      <w:r>
        <w:rPr>
          <w:rFonts w:eastAsia="Calibri"/>
          <w:color w:val="000000"/>
          <w:sz w:val="28"/>
          <w:szCs w:val="28"/>
          <w:lang w:eastAsia="en-US"/>
        </w:rPr>
        <w:tab/>
        <w:t>Внести изменения в постановление администрации сельского поселения Рамено от 25.12.2017 года № 132 «</w:t>
      </w:r>
      <w:r w:rsidRPr="00503CB2">
        <w:rPr>
          <w:bCs/>
          <w:color w:val="000000"/>
          <w:sz w:val="28"/>
          <w:szCs w:val="28"/>
        </w:rPr>
        <w:t>Профилактика наркомании и токсикомании на территории сельского поселения  Рамено муниципального района Сызранский на 2018-2022 г.г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</w:p>
    <w:p w:rsidR="00503CB2" w:rsidRDefault="00503CB2" w:rsidP="00503CB2">
      <w:pPr>
        <w:pStyle w:val="a9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1.1.</w:t>
      </w:r>
      <w:r>
        <w:rPr>
          <w:rFonts w:eastAsia="Calibri"/>
          <w:color w:val="000000"/>
          <w:sz w:val="28"/>
          <w:szCs w:val="28"/>
          <w:lang w:eastAsia="en-US"/>
        </w:rPr>
        <w:tab/>
        <w:t>Приложение №1 изложить в новой редакции.</w:t>
      </w:r>
    </w:p>
    <w:p w:rsidR="005A753B" w:rsidRPr="00B7325C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25C">
        <w:rPr>
          <w:color w:val="000000"/>
          <w:sz w:val="28"/>
          <w:szCs w:val="28"/>
        </w:rPr>
        <w:t xml:space="preserve">2. Опубликовать данное постановление в газете «Вестник сельского поселения Рамено».  </w:t>
      </w:r>
    </w:p>
    <w:p w:rsidR="005A753B" w:rsidRPr="00B7325C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7325C">
        <w:rPr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5A753B" w:rsidRPr="00B7325C" w:rsidRDefault="005A753B" w:rsidP="005A75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A753B" w:rsidRPr="00B7325C" w:rsidRDefault="005A753B" w:rsidP="005A753B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5A753B" w:rsidRPr="00B7325C" w:rsidRDefault="00AA5BAA" w:rsidP="00AA5BAA">
      <w:pPr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</w:rPr>
      </w:pPr>
      <w:r w:rsidRPr="00B7325C">
        <w:rPr>
          <w:b/>
          <w:color w:val="000000"/>
          <w:sz w:val="28"/>
          <w:szCs w:val="28"/>
        </w:rPr>
        <w:t xml:space="preserve">Глава сельского поселения Рамено                                           </w:t>
      </w:r>
    </w:p>
    <w:p w:rsidR="00AA5BAA" w:rsidRPr="00B7325C" w:rsidRDefault="00AA5BAA" w:rsidP="00AA5BAA">
      <w:pPr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</w:rPr>
      </w:pPr>
      <w:r w:rsidRPr="00B7325C">
        <w:rPr>
          <w:b/>
          <w:color w:val="000000"/>
          <w:sz w:val="28"/>
          <w:szCs w:val="28"/>
        </w:rPr>
        <w:t xml:space="preserve">муниципального района Сызранский </w:t>
      </w:r>
    </w:p>
    <w:p w:rsidR="00AA5BAA" w:rsidRPr="00B7325C" w:rsidRDefault="00AA5BAA" w:rsidP="00AA5BAA">
      <w:pPr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</w:rPr>
      </w:pPr>
      <w:r w:rsidRPr="00B7325C">
        <w:rPr>
          <w:b/>
          <w:color w:val="000000"/>
          <w:sz w:val="28"/>
          <w:szCs w:val="28"/>
        </w:rPr>
        <w:t>Самарской области</w:t>
      </w:r>
      <w:r w:rsidR="007C7FA4" w:rsidRPr="00B7325C">
        <w:rPr>
          <w:b/>
          <w:color w:val="000000"/>
          <w:sz w:val="28"/>
          <w:szCs w:val="28"/>
        </w:rPr>
        <w:t xml:space="preserve">:                                        </w:t>
      </w:r>
      <w:r w:rsidR="00121D6D" w:rsidRPr="00B7325C">
        <w:rPr>
          <w:b/>
          <w:color w:val="000000"/>
          <w:sz w:val="28"/>
          <w:szCs w:val="28"/>
        </w:rPr>
        <w:t xml:space="preserve">                </w:t>
      </w:r>
      <w:r w:rsidR="007C7FA4" w:rsidRPr="00B7325C">
        <w:rPr>
          <w:b/>
          <w:color w:val="000000"/>
          <w:sz w:val="28"/>
          <w:szCs w:val="28"/>
        </w:rPr>
        <w:t xml:space="preserve">     Н.А. Циркунова</w:t>
      </w:r>
    </w:p>
    <w:p w:rsidR="005A753B" w:rsidRPr="00C26CD7" w:rsidRDefault="005A753B" w:rsidP="005A753B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</w:p>
    <w:p w:rsidR="005A753B" w:rsidRPr="00C26CD7" w:rsidRDefault="005A753B" w:rsidP="004C332F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</w:p>
    <w:p w:rsidR="004C332F" w:rsidRPr="00C26CD7" w:rsidRDefault="004C332F" w:rsidP="004C332F">
      <w:pPr>
        <w:autoSpaceDE w:val="0"/>
        <w:autoSpaceDN w:val="0"/>
        <w:adjustRightInd w:val="0"/>
        <w:outlineLvl w:val="0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right"/>
        <w:outlineLvl w:val="0"/>
        <w:rPr>
          <w:color w:val="000000"/>
          <w:sz w:val="24"/>
          <w:szCs w:val="24"/>
        </w:rPr>
      </w:pPr>
    </w:p>
    <w:p w:rsidR="005A753B" w:rsidRPr="00121D6D" w:rsidRDefault="005A753B" w:rsidP="005A753B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121D6D">
        <w:rPr>
          <w:color w:val="000000"/>
        </w:rPr>
        <w:t>Приложение № 1</w:t>
      </w:r>
    </w:p>
    <w:p w:rsidR="005A753B" w:rsidRPr="00121D6D" w:rsidRDefault="005A753B" w:rsidP="005A753B">
      <w:pPr>
        <w:autoSpaceDE w:val="0"/>
        <w:autoSpaceDN w:val="0"/>
        <w:adjustRightInd w:val="0"/>
        <w:jc w:val="right"/>
        <w:rPr>
          <w:color w:val="000000"/>
        </w:rPr>
      </w:pPr>
      <w:r w:rsidRPr="00121D6D">
        <w:rPr>
          <w:color w:val="000000"/>
        </w:rPr>
        <w:t>к постановлению администрации</w:t>
      </w:r>
    </w:p>
    <w:p w:rsidR="005A753B" w:rsidRPr="00121D6D" w:rsidRDefault="005A753B" w:rsidP="005A753B">
      <w:pPr>
        <w:autoSpaceDE w:val="0"/>
        <w:autoSpaceDN w:val="0"/>
        <w:adjustRightInd w:val="0"/>
        <w:jc w:val="right"/>
        <w:rPr>
          <w:color w:val="000000"/>
        </w:rPr>
      </w:pPr>
      <w:r w:rsidRPr="00121D6D">
        <w:rPr>
          <w:color w:val="000000"/>
        </w:rPr>
        <w:t>сельского поселения  Рамено</w:t>
      </w:r>
    </w:p>
    <w:p w:rsidR="005A753B" w:rsidRPr="00121D6D" w:rsidRDefault="005A753B" w:rsidP="005A753B">
      <w:pPr>
        <w:autoSpaceDE w:val="0"/>
        <w:autoSpaceDN w:val="0"/>
        <w:adjustRightInd w:val="0"/>
        <w:jc w:val="right"/>
        <w:rPr>
          <w:color w:val="000000"/>
        </w:rPr>
      </w:pPr>
      <w:r w:rsidRPr="00121D6D">
        <w:rPr>
          <w:color w:val="000000"/>
        </w:rPr>
        <w:t xml:space="preserve">                                                            </w:t>
      </w:r>
      <w:r w:rsidR="00040163" w:rsidRPr="00121D6D">
        <w:rPr>
          <w:color w:val="000000"/>
        </w:rPr>
        <w:t xml:space="preserve">     </w:t>
      </w:r>
      <w:r w:rsidR="00040163" w:rsidRPr="00A62B39">
        <w:rPr>
          <w:color w:val="000000"/>
        </w:rPr>
        <w:t>от</w:t>
      </w:r>
      <w:r w:rsidR="0090118C" w:rsidRPr="00A62B39">
        <w:rPr>
          <w:color w:val="000000"/>
        </w:rPr>
        <w:t xml:space="preserve"> </w:t>
      </w:r>
      <w:r w:rsidR="00B7325C" w:rsidRPr="00A62B39">
        <w:rPr>
          <w:color w:val="000000"/>
        </w:rPr>
        <w:t>..</w:t>
      </w:r>
      <w:r w:rsidR="0090118C" w:rsidRPr="00A62B39">
        <w:rPr>
          <w:color w:val="000000"/>
        </w:rPr>
        <w:t xml:space="preserve"> 20</w:t>
      </w:r>
      <w:r w:rsidR="00A62B39" w:rsidRPr="00A62B39">
        <w:rPr>
          <w:color w:val="000000"/>
        </w:rPr>
        <w:t xml:space="preserve">21 </w:t>
      </w:r>
      <w:r w:rsidR="007C7FA4" w:rsidRPr="00A62B39">
        <w:rPr>
          <w:color w:val="000000"/>
        </w:rPr>
        <w:t>г.  №</w:t>
      </w:r>
      <w:r w:rsidR="00B7325C" w:rsidRPr="00A62B39">
        <w:rPr>
          <w:color w:val="000000"/>
        </w:rPr>
        <w:t xml:space="preserve"> </w:t>
      </w:r>
      <w:r w:rsidR="0090118C" w:rsidRPr="00A62B39">
        <w:rPr>
          <w:color w:val="000000"/>
        </w:rPr>
        <w:t>__</w:t>
      </w:r>
    </w:p>
    <w:p w:rsidR="005A753B" w:rsidRPr="00C26CD7" w:rsidRDefault="005A753B" w:rsidP="005A75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A753B" w:rsidRPr="00C26CD7" w:rsidRDefault="00121D6D" w:rsidP="005A753B">
      <w:pPr>
        <w:pStyle w:val="ConsPlusTitle"/>
        <w:widowControl/>
        <w:ind w:right="-5"/>
        <w:jc w:val="center"/>
        <w:rPr>
          <w:color w:val="000000"/>
        </w:rPr>
      </w:pPr>
      <w:r>
        <w:rPr>
          <w:color w:val="000000"/>
        </w:rPr>
        <w:t xml:space="preserve">МУНИЦИПАЛЬНАЯ </w:t>
      </w:r>
      <w:r w:rsidR="005A753B" w:rsidRPr="00C26CD7">
        <w:rPr>
          <w:color w:val="000000"/>
        </w:rPr>
        <w:t xml:space="preserve"> ПРОГРАММА </w:t>
      </w:r>
    </w:p>
    <w:p w:rsidR="005A753B" w:rsidRPr="00C26CD7" w:rsidRDefault="005A753B" w:rsidP="005A753B">
      <w:pPr>
        <w:pStyle w:val="ConsPlusTitle"/>
        <w:widowControl/>
        <w:ind w:right="-5"/>
        <w:jc w:val="center"/>
      </w:pPr>
      <w:r w:rsidRPr="00C26CD7">
        <w:t xml:space="preserve"> «Профилактика наркомании и токсикомании на территории сельского поселения  Рамено муницип</w:t>
      </w:r>
      <w:r w:rsidR="00040163" w:rsidRPr="00C26CD7">
        <w:t>ального района Сызранский в 201</w:t>
      </w:r>
      <w:r w:rsidR="007C7FA4" w:rsidRPr="00C26CD7">
        <w:t>8</w:t>
      </w:r>
      <w:r w:rsidR="00040163" w:rsidRPr="00C26CD7">
        <w:t>-20</w:t>
      </w:r>
      <w:r w:rsidR="007C7FA4" w:rsidRPr="00C26CD7">
        <w:t>22</w:t>
      </w:r>
      <w:r w:rsidRPr="00C26CD7">
        <w:t xml:space="preserve"> г.г.»</w:t>
      </w:r>
    </w:p>
    <w:p w:rsidR="005A753B" w:rsidRPr="00C26CD7" w:rsidRDefault="005A753B" w:rsidP="005A753B">
      <w:pPr>
        <w:autoSpaceDE w:val="0"/>
        <w:autoSpaceDN w:val="0"/>
        <w:adjustRightInd w:val="0"/>
        <w:ind w:right="-5"/>
        <w:jc w:val="center"/>
        <w:outlineLvl w:val="1"/>
        <w:rPr>
          <w:sz w:val="24"/>
          <w:szCs w:val="24"/>
          <w:highlight w:val="green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6CD7">
        <w:rPr>
          <w:sz w:val="24"/>
          <w:szCs w:val="24"/>
        </w:rPr>
        <w:t>Паспорт</w:t>
      </w:r>
    </w:p>
    <w:p w:rsidR="005A753B" w:rsidRPr="00C26CD7" w:rsidRDefault="00121D6D" w:rsidP="005A753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="005A753B" w:rsidRPr="00C26CD7">
        <w:rPr>
          <w:sz w:val="24"/>
          <w:szCs w:val="24"/>
        </w:rPr>
        <w:t xml:space="preserve"> программы «Профилактика наркомании</w:t>
      </w:r>
    </w:p>
    <w:p w:rsidR="005A753B" w:rsidRDefault="005A753B" w:rsidP="005A753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6CD7">
        <w:rPr>
          <w:sz w:val="24"/>
          <w:szCs w:val="24"/>
        </w:rPr>
        <w:t>и токсикомании на территории сельского поселения  Рамено муницип</w:t>
      </w:r>
      <w:r w:rsidR="00040163" w:rsidRPr="00C26CD7">
        <w:rPr>
          <w:sz w:val="24"/>
          <w:szCs w:val="24"/>
        </w:rPr>
        <w:t>ального района Сызранский в 201</w:t>
      </w:r>
      <w:r w:rsidR="007C7FA4" w:rsidRPr="00C26CD7">
        <w:rPr>
          <w:sz w:val="24"/>
          <w:szCs w:val="24"/>
        </w:rPr>
        <w:t>8</w:t>
      </w:r>
      <w:r w:rsidR="00040163" w:rsidRPr="00C26CD7">
        <w:rPr>
          <w:sz w:val="24"/>
          <w:szCs w:val="24"/>
        </w:rPr>
        <w:t>-20</w:t>
      </w:r>
      <w:r w:rsidR="007C7FA4" w:rsidRPr="00C26CD7">
        <w:rPr>
          <w:sz w:val="24"/>
          <w:szCs w:val="24"/>
        </w:rPr>
        <w:t>22</w:t>
      </w:r>
      <w:r w:rsidRPr="00C26CD7">
        <w:rPr>
          <w:sz w:val="24"/>
          <w:szCs w:val="24"/>
        </w:rPr>
        <w:t xml:space="preserve"> гг.»</w:t>
      </w:r>
    </w:p>
    <w:p w:rsidR="00CC4532" w:rsidRDefault="00CC4532" w:rsidP="005A753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93"/>
        <w:gridCol w:w="7478"/>
      </w:tblGrid>
      <w:tr w:rsidR="00CC4532" w:rsidTr="00CC4532">
        <w:tc>
          <w:tcPr>
            <w:tcW w:w="2093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478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C26CD7">
              <w:rPr>
                <w:sz w:val="24"/>
                <w:szCs w:val="24"/>
              </w:rPr>
              <w:t>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</w:tr>
      <w:tr w:rsidR="00CC4532" w:rsidTr="00CC4532">
        <w:tc>
          <w:tcPr>
            <w:tcW w:w="2093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Срок действия программы</w:t>
            </w:r>
          </w:p>
        </w:tc>
        <w:tc>
          <w:tcPr>
            <w:tcW w:w="7478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2018-2022 гг.</w:t>
            </w:r>
          </w:p>
        </w:tc>
      </w:tr>
      <w:tr w:rsidR="00CC4532" w:rsidTr="00CC4532">
        <w:tc>
          <w:tcPr>
            <w:tcW w:w="2093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Основание для принятия программы</w:t>
            </w:r>
          </w:p>
        </w:tc>
        <w:tc>
          <w:tcPr>
            <w:tcW w:w="7478" w:type="dxa"/>
          </w:tcPr>
          <w:p w:rsidR="00CC4532" w:rsidRPr="00C26CD7" w:rsidRDefault="00CC4532" w:rsidP="00893CC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26CD7">
              <w:rPr>
                <w:sz w:val="24"/>
                <w:szCs w:val="24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 xml:space="preserve">Закон </w:t>
            </w:r>
            <w:r w:rsidRPr="00C26CD7">
              <w:rPr>
                <w:color w:val="000000"/>
                <w:sz w:val="24"/>
                <w:szCs w:val="24"/>
              </w:rPr>
              <w:t>Самарской  области "О профилактике наркомании и токсикомании в Самарской  области" от 12.12.2011 г. N 144-ГД</w:t>
            </w:r>
          </w:p>
        </w:tc>
      </w:tr>
      <w:tr w:rsidR="00CC4532" w:rsidTr="00CC4532">
        <w:tc>
          <w:tcPr>
            <w:tcW w:w="2093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478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Администрация сельского поселения  Рамено муниципального района Сызранский Самарской области</w:t>
            </w:r>
          </w:p>
        </w:tc>
      </w:tr>
      <w:tr w:rsidR="00CC4532" w:rsidTr="00CC4532">
        <w:tc>
          <w:tcPr>
            <w:tcW w:w="2093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478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Администрация сельского поселения  Рамено муниципального района Сызранский Самарской области</w:t>
            </w:r>
          </w:p>
        </w:tc>
      </w:tr>
      <w:tr w:rsidR="00CC4532" w:rsidTr="00CC4532">
        <w:tc>
          <w:tcPr>
            <w:tcW w:w="2093" w:type="dxa"/>
          </w:tcPr>
          <w:p w:rsidR="00CC4532" w:rsidRPr="00C26CD7" w:rsidRDefault="00CC4532" w:rsidP="00893CCB">
            <w:pPr>
              <w:shd w:val="clear" w:color="auto" w:fill="FFFFFF"/>
              <w:spacing w:line="274" w:lineRule="exact"/>
              <w:ind w:left="14" w:firstLine="5"/>
              <w:rPr>
                <w:sz w:val="24"/>
                <w:szCs w:val="24"/>
              </w:rPr>
            </w:pPr>
            <w:r w:rsidRPr="00C26CD7">
              <w:rPr>
                <w:color w:val="000000"/>
                <w:spacing w:val="-4"/>
                <w:sz w:val="24"/>
                <w:szCs w:val="24"/>
              </w:rPr>
              <w:t xml:space="preserve">Основные исполнители </w:t>
            </w:r>
            <w:r w:rsidRPr="00C26CD7"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478" w:type="dxa"/>
          </w:tcPr>
          <w:p w:rsidR="00CC4532" w:rsidRPr="00C26CD7" w:rsidRDefault="00CC4532" w:rsidP="00893CCB">
            <w:pPr>
              <w:shd w:val="clear" w:color="auto" w:fill="FFFFFF"/>
              <w:spacing w:line="274" w:lineRule="exact"/>
              <w:ind w:firstLine="24"/>
              <w:rPr>
                <w:sz w:val="24"/>
                <w:szCs w:val="24"/>
              </w:rPr>
            </w:pPr>
            <w:r w:rsidRPr="00C26CD7">
              <w:rPr>
                <w:color w:val="000000"/>
                <w:spacing w:val="-1"/>
                <w:sz w:val="24"/>
                <w:szCs w:val="24"/>
              </w:rPr>
              <w:t>Администрация сельского поселения  Рамено муниципального района Сызранский Самарской области</w:t>
            </w:r>
          </w:p>
        </w:tc>
      </w:tr>
      <w:tr w:rsidR="00CC4532" w:rsidTr="00CC4532">
        <w:tc>
          <w:tcPr>
            <w:tcW w:w="2093" w:type="dxa"/>
          </w:tcPr>
          <w:p w:rsidR="00CC4532" w:rsidRPr="00C26CD7" w:rsidRDefault="00CC4532" w:rsidP="00893CCB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4"/>
                <w:szCs w:val="24"/>
              </w:rPr>
            </w:pPr>
            <w:r w:rsidRPr="00C26CD7">
              <w:rPr>
                <w:color w:val="000000"/>
                <w:spacing w:val="-4"/>
                <w:sz w:val="24"/>
                <w:szCs w:val="24"/>
              </w:rPr>
              <w:t>Цель программы</w:t>
            </w:r>
          </w:p>
        </w:tc>
        <w:tc>
          <w:tcPr>
            <w:tcW w:w="7478" w:type="dxa"/>
          </w:tcPr>
          <w:p w:rsidR="00CC4532" w:rsidRPr="00C26CD7" w:rsidRDefault="00CC4532" w:rsidP="00893CCB">
            <w:pPr>
              <w:shd w:val="clear" w:color="auto" w:fill="FFFFFF"/>
              <w:spacing w:line="274" w:lineRule="exact"/>
              <w:ind w:firstLine="24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1. Предотвращение незаконного распространения наркотических средств, психотропных и токсических веществ,</w:t>
            </w:r>
            <w:r w:rsidRPr="00C26CD7">
              <w:rPr>
                <w:sz w:val="24"/>
                <w:szCs w:val="24"/>
              </w:rPr>
              <w:br/>
              <w:t xml:space="preserve">а также их прекурсоров (далее - наркотические средства) на территории сельского поселения  Рамено. </w:t>
            </w:r>
          </w:p>
          <w:p w:rsidR="00CC4532" w:rsidRPr="00C26CD7" w:rsidRDefault="00CC4532" w:rsidP="00893CCB">
            <w:pPr>
              <w:shd w:val="clear" w:color="auto" w:fill="FFFFFF"/>
              <w:spacing w:line="274" w:lineRule="exact"/>
              <w:ind w:firstLine="24"/>
              <w:rPr>
                <w:color w:val="000000"/>
                <w:spacing w:val="-1"/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2. Сокращение наркомании и токсикомании и связанных с ними</w:t>
            </w:r>
            <w:r w:rsidRPr="00C26CD7">
              <w:rPr>
                <w:sz w:val="24"/>
                <w:szCs w:val="24"/>
              </w:rPr>
              <w:br/>
              <w:t>преступлений и правонарушений.</w:t>
            </w:r>
          </w:p>
        </w:tc>
      </w:tr>
      <w:tr w:rsidR="00CC4532" w:rsidTr="00CC4532">
        <w:tc>
          <w:tcPr>
            <w:tcW w:w="2093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green"/>
              </w:rPr>
            </w:pPr>
            <w:r w:rsidRPr="00C26CD7">
              <w:rPr>
                <w:sz w:val="24"/>
                <w:szCs w:val="24"/>
              </w:rPr>
              <w:t xml:space="preserve">Основные задачи программы     </w:t>
            </w:r>
          </w:p>
        </w:tc>
        <w:tc>
          <w:tcPr>
            <w:tcW w:w="7478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токсикомании,</w:t>
            </w:r>
            <w:r w:rsidRPr="00C26CD7">
              <w:rPr>
                <w:sz w:val="24"/>
                <w:szCs w:val="24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токсикомании,        </w:t>
            </w:r>
            <w:r w:rsidRPr="00C26CD7">
              <w:rPr>
                <w:sz w:val="24"/>
                <w:szCs w:val="24"/>
              </w:rPr>
              <w:br/>
              <w:t xml:space="preserve">- создание условий для развития физической культуры и спорта, в том </w:t>
            </w:r>
            <w:r w:rsidRPr="00C26CD7">
              <w:rPr>
                <w:sz w:val="24"/>
                <w:szCs w:val="24"/>
              </w:rPr>
              <w:lastRenderedPageBreak/>
              <w:t>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  <w:r w:rsidRPr="00C26CD7">
              <w:rPr>
                <w:sz w:val="24"/>
                <w:szCs w:val="24"/>
              </w:rPr>
              <w:br/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сельского поселения  Рамено;</w:t>
            </w:r>
          </w:p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green"/>
              </w:rPr>
            </w:pPr>
            <w:r w:rsidRPr="00C26CD7">
              <w:rPr>
                <w:sz w:val="24"/>
                <w:szCs w:val="24"/>
              </w:rPr>
              <w:t>- содействие в организации досуга детей и молодежи на территории сельского поселения  Рамено</w:t>
            </w:r>
          </w:p>
        </w:tc>
      </w:tr>
      <w:tr w:rsidR="00CC4532" w:rsidTr="00CC4532">
        <w:tc>
          <w:tcPr>
            <w:tcW w:w="2093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lastRenderedPageBreak/>
              <w:t xml:space="preserve">Сроки реализации Программы </w:t>
            </w:r>
          </w:p>
        </w:tc>
        <w:tc>
          <w:tcPr>
            <w:tcW w:w="7478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 xml:space="preserve">2018-2022годы </w:t>
            </w:r>
          </w:p>
        </w:tc>
      </w:tr>
      <w:tr w:rsidR="00CC4532" w:rsidTr="00CC4532">
        <w:tc>
          <w:tcPr>
            <w:tcW w:w="2093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478" w:type="dxa"/>
          </w:tcPr>
          <w:p w:rsidR="00CC4532" w:rsidRPr="00C26CD7" w:rsidRDefault="00CC4532" w:rsidP="00893CCB">
            <w:pPr>
              <w:spacing w:line="276" w:lineRule="auto"/>
              <w:ind w:left="-27" w:right="142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 xml:space="preserve">Общий объём финансирования Программы   </w:t>
            </w:r>
            <w:r w:rsidR="009C1F59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,73</w:t>
            </w:r>
            <w:r w:rsidRPr="00C26CD7">
              <w:rPr>
                <w:sz w:val="24"/>
                <w:szCs w:val="24"/>
              </w:rPr>
              <w:t xml:space="preserve"> тыс. рублей, в том числе по годам реализации Программы:</w:t>
            </w:r>
            <w:r w:rsidRPr="00C26CD7">
              <w:rPr>
                <w:sz w:val="24"/>
                <w:szCs w:val="24"/>
              </w:rPr>
              <w:br/>
              <w:t>2018 – 15,00 тыс. руб.;</w:t>
            </w:r>
            <w:r w:rsidRPr="00C26CD7">
              <w:rPr>
                <w:sz w:val="24"/>
                <w:szCs w:val="24"/>
              </w:rPr>
              <w:br/>
              <w:t xml:space="preserve">2019 – </w:t>
            </w:r>
            <w:r>
              <w:rPr>
                <w:sz w:val="24"/>
                <w:szCs w:val="24"/>
              </w:rPr>
              <w:t>13,73</w:t>
            </w:r>
            <w:r w:rsidRPr="00C26CD7">
              <w:rPr>
                <w:sz w:val="24"/>
                <w:szCs w:val="24"/>
              </w:rPr>
              <w:t xml:space="preserve"> тыс. руб.; </w:t>
            </w:r>
            <w:r w:rsidRPr="00C26CD7">
              <w:rPr>
                <w:sz w:val="24"/>
                <w:szCs w:val="24"/>
              </w:rPr>
              <w:br/>
              <w:t xml:space="preserve">2020 – </w:t>
            </w:r>
            <w:r w:rsidR="00C875CF">
              <w:rPr>
                <w:sz w:val="24"/>
                <w:szCs w:val="24"/>
              </w:rPr>
              <w:t>0</w:t>
            </w:r>
            <w:r w:rsidRPr="00C26CD7">
              <w:rPr>
                <w:sz w:val="24"/>
                <w:szCs w:val="24"/>
              </w:rPr>
              <w:t>,00 тыс. руб.;</w:t>
            </w:r>
          </w:p>
          <w:p w:rsidR="00CC4532" w:rsidRPr="00C26CD7" w:rsidRDefault="00CC4532" w:rsidP="00893CCB">
            <w:pPr>
              <w:spacing w:line="276" w:lineRule="auto"/>
              <w:ind w:left="-27" w:right="142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2021 –</w:t>
            </w:r>
            <w:r w:rsidR="00C875CF">
              <w:rPr>
                <w:sz w:val="24"/>
                <w:szCs w:val="24"/>
              </w:rPr>
              <w:t>5</w:t>
            </w:r>
            <w:r w:rsidRPr="00C26CD7">
              <w:rPr>
                <w:sz w:val="24"/>
                <w:szCs w:val="24"/>
              </w:rPr>
              <w:t xml:space="preserve">,00 тыс. руб.; </w:t>
            </w:r>
            <w:r w:rsidRPr="00C26CD7">
              <w:rPr>
                <w:sz w:val="24"/>
                <w:szCs w:val="24"/>
              </w:rPr>
              <w:br/>
              <w:t>2022 – 15,00 тыс. руб.</w:t>
            </w:r>
            <w:r w:rsidRPr="00C26CD7">
              <w:rPr>
                <w:sz w:val="24"/>
                <w:szCs w:val="24"/>
              </w:rPr>
              <w:br/>
              <w:t xml:space="preserve">Источники финансирования – средства бюджета Самарской области, бюджета сельского поселения  Рамено, ежегодно уточняется при формировании проекта бюджета на соответствующий финансовый год. </w:t>
            </w:r>
          </w:p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Финансовое обеспечение мероприятий по профилактике наркомании и токсикомании на территории сельского поселения  Рамено является расходными обязательствами бюджета сельского поселения  Рамено.</w:t>
            </w:r>
          </w:p>
        </w:tc>
      </w:tr>
      <w:tr w:rsidR="00CC4532" w:rsidTr="00CC4532">
        <w:tc>
          <w:tcPr>
            <w:tcW w:w="2093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>Осуществление контроля</w:t>
            </w:r>
          </w:p>
        </w:tc>
        <w:tc>
          <w:tcPr>
            <w:tcW w:w="7478" w:type="dxa"/>
          </w:tcPr>
          <w:p w:rsidR="00CC4532" w:rsidRPr="00C26CD7" w:rsidRDefault="00CC4532" w:rsidP="00893CC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26CD7">
              <w:rPr>
                <w:sz w:val="24"/>
                <w:szCs w:val="24"/>
              </w:rPr>
              <w:t xml:space="preserve">Контроль выполнения настоящей Программы осуществляет Глава сельского поселения </w:t>
            </w:r>
          </w:p>
        </w:tc>
      </w:tr>
    </w:tbl>
    <w:p w:rsidR="00CC4532" w:rsidRDefault="00CC4532" w:rsidP="005A753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C4532" w:rsidRPr="00C26CD7" w:rsidRDefault="00CC4532" w:rsidP="005A753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1. Основание для разработки программы</w:t>
      </w:r>
    </w:p>
    <w:p w:rsidR="005A753B" w:rsidRPr="00C26CD7" w:rsidRDefault="005A753B" w:rsidP="005A75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 xml:space="preserve">Настоящая </w:t>
      </w:r>
      <w:r w:rsidR="00121D6D">
        <w:rPr>
          <w:color w:val="000000"/>
          <w:sz w:val="24"/>
          <w:szCs w:val="24"/>
        </w:rPr>
        <w:t xml:space="preserve">муниципальная </w:t>
      </w:r>
      <w:r w:rsidRPr="00C26CD7">
        <w:rPr>
          <w:color w:val="000000"/>
          <w:sz w:val="24"/>
          <w:szCs w:val="24"/>
        </w:rPr>
        <w:t xml:space="preserve"> программа "Профилактика наркомании и токсикомании на территории сельского поселения  Рамено муницип</w:t>
      </w:r>
      <w:r w:rsidR="008A1370" w:rsidRPr="00C26CD7">
        <w:rPr>
          <w:color w:val="000000"/>
          <w:sz w:val="24"/>
          <w:szCs w:val="24"/>
        </w:rPr>
        <w:t>ального района Сызранский в 201</w:t>
      </w:r>
      <w:r w:rsidR="007C7FA4" w:rsidRPr="00C26CD7">
        <w:rPr>
          <w:color w:val="000000"/>
          <w:sz w:val="24"/>
          <w:szCs w:val="24"/>
        </w:rPr>
        <w:t>8</w:t>
      </w:r>
      <w:r w:rsidR="008A1370" w:rsidRPr="00C26CD7">
        <w:rPr>
          <w:color w:val="000000"/>
          <w:sz w:val="24"/>
          <w:szCs w:val="24"/>
        </w:rPr>
        <w:t>-20</w:t>
      </w:r>
      <w:r w:rsidR="007C7FA4" w:rsidRPr="00C26CD7">
        <w:rPr>
          <w:color w:val="000000"/>
          <w:sz w:val="24"/>
          <w:szCs w:val="24"/>
        </w:rPr>
        <w:t>22</w:t>
      </w:r>
      <w:r w:rsidRPr="00C26CD7">
        <w:rPr>
          <w:color w:val="000000"/>
          <w:sz w:val="24"/>
          <w:szCs w:val="24"/>
        </w:rPr>
        <w:t xml:space="preserve"> г.г." разработана на основании </w:t>
      </w:r>
      <w:hyperlink r:id="rId6" w:history="1">
        <w:r w:rsidRPr="00C26CD7">
          <w:rPr>
            <w:rStyle w:val="a3"/>
            <w:color w:val="000000"/>
            <w:sz w:val="24"/>
            <w:szCs w:val="24"/>
          </w:rPr>
          <w:t>Закона</w:t>
        </w:r>
      </w:hyperlink>
      <w:r w:rsidRPr="00C26CD7">
        <w:rPr>
          <w:color w:val="000000"/>
          <w:sz w:val="24"/>
          <w:szCs w:val="24"/>
        </w:rPr>
        <w:t xml:space="preserve"> Самарской  области "О профилактике наркомании и токсикомании в Самарской области" от 12.12.2011 г. N 144_ГД,  регулирует правоотношения, возникающие в сфере профилактики наркомании и токсикомании на территории сельского поселения Рамено, и направлена на предупреждение распространения наркомании и токсикомании, создание организационных гарантий для осуществления системы мер в сфере профилактики наркомании и токсикомании на территории сельского поселения  Рамено муниципального района Сызранский.</w:t>
      </w:r>
    </w:p>
    <w:p w:rsidR="00CC4532" w:rsidRDefault="00CC4532" w:rsidP="005A753B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p w:rsidR="005A753B" w:rsidRPr="00C26CD7" w:rsidRDefault="005A753B" w:rsidP="00CC4532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2. Основные задачи и принципы в сфере профилактики</w:t>
      </w:r>
      <w:r w:rsidR="00CC4532">
        <w:rPr>
          <w:color w:val="000000"/>
          <w:sz w:val="24"/>
          <w:szCs w:val="24"/>
        </w:rPr>
        <w:t xml:space="preserve"> </w:t>
      </w:r>
      <w:r w:rsidRPr="00C26CD7">
        <w:rPr>
          <w:color w:val="000000"/>
          <w:sz w:val="24"/>
          <w:szCs w:val="24"/>
        </w:rPr>
        <w:t>наркомании и токсикомании на территории</w:t>
      </w:r>
      <w:r w:rsidR="00CC4532">
        <w:rPr>
          <w:color w:val="000000"/>
          <w:sz w:val="24"/>
          <w:szCs w:val="24"/>
        </w:rPr>
        <w:t xml:space="preserve"> </w:t>
      </w:r>
      <w:r w:rsidRPr="00C26CD7">
        <w:rPr>
          <w:color w:val="000000"/>
          <w:sz w:val="24"/>
          <w:szCs w:val="24"/>
        </w:rPr>
        <w:t>сельского поселения Рамено муниципального района Сызранский.</w:t>
      </w:r>
    </w:p>
    <w:p w:rsidR="005A753B" w:rsidRPr="00C26CD7" w:rsidRDefault="005A753B" w:rsidP="005A75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1. Основными задачами в сфере профилактики наркомании и токсикомании являются: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создание системы комплексной профилактики наркомании и токсикомании на территории сельского поселения  Рамено;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lastRenderedPageBreak/>
        <w:t>формирование в обществе негативного отношения к незаконному потреблению наркотических средств, психотропных и токсических веществ, преступлениям и иным правонарушениям на территории сельского поселения Рамено;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организация комплексных мероприятий по пропаганде здорового образа жизни, в том числе физической культуры и спорта,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токсикомании,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проведение комплексных профилактических мероприятий, направленных на противодействие незаконному обороту наркотических средств,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создание условий для организации досуга детей и молодежи.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2. Деятельность по профилактике наркомании и токсикомании основывается на принципах: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соблюдения прав человека и гражданина;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приоритетности мер по выявлению на ранней стадии лиц, незаконно потребляющих наркотические средства, психотропные или токсические вещества;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систематичности в проведении профилактической работы с лицами, незаконно потребляющими наркотические средства, психотропные или токсические вещества;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соблюдения конфиденциальности полученной информации о лицах, незаконно потребляющих наркотические средства, психотропные или токсические вещества, а также больных наркоманией или токсикоманией;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индивидуализации подхода на различных этапах профилактики наркомании и токсикомании к лицам, незаконно потребляющим наркотические средства, психотропные или токсические вещества, а также больным наркоманией или токсикоманией.</w:t>
      </w:r>
    </w:p>
    <w:p w:rsidR="005A753B" w:rsidRPr="00C26CD7" w:rsidRDefault="005A753B" w:rsidP="005A75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3. Деятельность администрации сельского поселения  Рамено в сфере профилактики наркомании и токсикомании</w:t>
      </w:r>
    </w:p>
    <w:p w:rsidR="005A753B" w:rsidRPr="00C26CD7" w:rsidRDefault="005A753B" w:rsidP="005A75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1. Администрация сельского поселения Рамено,  в целях профилактики наркомании и токсикомании в пределах своей компетенции: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содействует в организации комплексные мероприятия по пропаганде здорового образа жизни;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содействует в организации санитарно-просветительской работе по профилактике наркомании и токсикомании;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содействует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содействует развитию антинаркотической пропаганды;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проводит мероприятия по выявлению и уничтожению незаконных посевов и очагов дикорастущих наркотикосодержащих растений.</w:t>
      </w:r>
    </w:p>
    <w:p w:rsidR="005A753B" w:rsidRPr="00C26CD7" w:rsidRDefault="005A753B" w:rsidP="005A75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4. Финансирование мероприятий</w:t>
      </w:r>
    </w:p>
    <w:p w:rsidR="005A753B" w:rsidRPr="00C26CD7" w:rsidRDefault="005A753B" w:rsidP="005A753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по профилактике наркомании и токсикомании</w:t>
      </w:r>
    </w:p>
    <w:p w:rsidR="005A753B" w:rsidRPr="00C26CD7" w:rsidRDefault="005A753B" w:rsidP="005A75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1. Финансовое обеспечение мероприятий по профилактике наркомании и токсикомании является расходным обязательством бюджета сельского поселения  Рамено муниципального района Сызранский.</w:t>
      </w:r>
    </w:p>
    <w:p w:rsidR="005A753B" w:rsidRPr="00C26CD7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5A753B" w:rsidRDefault="005A753B" w:rsidP="005A753B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  <w:r w:rsidRPr="00C26CD7">
        <w:rPr>
          <w:color w:val="000000"/>
          <w:sz w:val="24"/>
          <w:szCs w:val="24"/>
        </w:rPr>
        <w:t>5. Перечень основных мероприятий Программы, сроки их реализации и объемы финансирования.</w:t>
      </w:r>
    </w:p>
    <w:p w:rsidR="009C1F59" w:rsidRDefault="009C1F59" w:rsidP="005A753B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p w:rsidR="009C1F59" w:rsidRPr="00C26CD7" w:rsidRDefault="009C1F59" w:rsidP="005A753B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p w:rsidR="005A753B" w:rsidRPr="00C26CD7" w:rsidRDefault="00A0036B" w:rsidP="00A0036B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C26CD7">
        <w:rPr>
          <w:b/>
          <w:sz w:val="24"/>
          <w:szCs w:val="24"/>
        </w:rPr>
        <w:lastRenderedPageBreak/>
        <w:t>тыс. руб.</w:t>
      </w:r>
    </w:p>
    <w:p w:rsidR="00A0036B" w:rsidRPr="00C26CD7" w:rsidRDefault="00A0036B" w:rsidP="00A0036B">
      <w:pPr>
        <w:autoSpaceDE w:val="0"/>
        <w:autoSpaceDN w:val="0"/>
        <w:adjustRightInd w:val="0"/>
        <w:jc w:val="right"/>
        <w:outlineLvl w:val="1"/>
        <w:rPr>
          <w:b/>
          <w:color w:val="000000"/>
          <w:sz w:val="24"/>
          <w:szCs w:val="24"/>
        </w:rPr>
      </w:pPr>
    </w:p>
    <w:tbl>
      <w:tblPr>
        <w:tblW w:w="10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320"/>
        <w:gridCol w:w="992"/>
        <w:gridCol w:w="709"/>
        <w:gridCol w:w="850"/>
        <w:gridCol w:w="709"/>
        <w:gridCol w:w="709"/>
        <w:gridCol w:w="709"/>
        <w:gridCol w:w="708"/>
        <w:gridCol w:w="709"/>
        <w:gridCol w:w="1379"/>
      </w:tblGrid>
      <w:tr w:rsidR="005A753B" w:rsidRPr="00121D6D" w:rsidTr="00CC4532">
        <w:trPr>
          <w:trHeight w:val="36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Pr="00121D6D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Pr="00121D6D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Мероприятия по реализации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Pr="00121D6D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Pr="00121D6D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Pr="00121D6D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Pr="00121D6D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Объем финансирования по годам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Pr="00121D6D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563C78" w:rsidRPr="00121D6D" w:rsidTr="00CC4532">
        <w:trPr>
          <w:trHeight w:val="31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78" w:rsidRPr="00121D6D" w:rsidRDefault="00563C78">
            <w:pPr>
              <w:rPr>
                <w:color w:val="000000"/>
                <w:lang w:eastAsia="en-US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78" w:rsidRPr="00121D6D" w:rsidRDefault="00563C78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78" w:rsidRPr="00121D6D" w:rsidRDefault="00563C78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78" w:rsidRPr="00121D6D" w:rsidRDefault="00563C78">
            <w:pPr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78" w:rsidRPr="00121D6D" w:rsidRDefault="00563C78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3C78" w:rsidRPr="00121D6D" w:rsidRDefault="00563C78" w:rsidP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2022</w:t>
            </w: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78" w:rsidRPr="00121D6D" w:rsidRDefault="00563C78">
            <w:pPr>
              <w:rPr>
                <w:color w:val="000000"/>
                <w:lang w:eastAsia="en-US"/>
              </w:rPr>
            </w:pPr>
          </w:p>
        </w:tc>
      </w:tr>
      <w:tr w:rsidR="00563C78" w:rsidRPr="00121D6D" w:rsidTr="00CC453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Разработка плана профилактических мер, направленных на предупреждение распространения наркомании и токсикомании на территории сельского поселения  Рамено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C7FA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2018-2022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Администрация сельского поселения</w:t>
            </w:r>
          </w:p>
        </w:tc>
      </w:tr>
      <w:tr w:rsidR="00563C78" w:rsidRPr="00121D6D" w:rsidTr="00CC453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2018-2022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786C6E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Администрация сельского поселения, библиотека(по согласованию)</w:t>
            </w:r>
          </w:p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 xml:space="preserve"> </w:t>
            </w:r>
          </w:p>
        </w:tc>
      </w:tr>
      <w:tr w:rsidR="00563C78" w:rsidRPr="00121D6D" w:rsidTr="00CC4532">
        <w:trPr>
          <w:trHeight w:val="219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C7FA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2018-2022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СДК(по согласованию)</w:t>
            </w:r>
          </w:p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</w:tr>
      <w:tr w:rsidR="00563C78" w:rsidRPr="00121D6D" w:rsidTr="00CC453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сельских библиотек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C7FA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2018-2022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Администрация сельского поселения,</w:t>
            </w:r>
          </w:p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Библиотеки( по согласованию),</w:t>
            </w:r>
          </w:p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 xml:space="preserve">  участковый инспектор полиции(по согласованию).</w:t>
            </w:r>
          </w:p>
        </w:tc>
      </w:tr>
      <w:tr w:rsidR="00563C78" w:rsidRPr="00121D6D" w:rsidTr="00CC4532">
        <w:trPr>
          <w:trHeight w:val="33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антинаркотических марафонов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C7FA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2018-2022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 xml:space="preserve">Администрация сельского поселения, </w:t>
            </w:r>
          </w:p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 xml:space="preserve">Библиотека(по согласованию). </w:t>
            </w:r>
          </w:p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 xml:space="preserve"> </w:t>
            </w:r>
          </w:p>
        </w:tc>
      </w:tr>
      <w:tr w:rsidR="00563C78" w:rsidRPr="00121D6D" w:rsidTr="00CC453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3156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2018-2022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78" w:rsidRPr="00121D6D" w:rsidRDefault="00563C78" w:rsidP="003156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 xml:space="preserve">Администрация сельского поселения,  Филиал ГБОУ СОШ «Центр образования п. Варламово» </w:t>
            </w:r>
          </w:p>
          <w:p w:rsidR="00563C78" w:rsidRPr="00121D6D" w:rsidRDefault="00563C78" w:rsidP="003156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( по согласованию)</w:t>
            </w:r>
          </w:p>
        </w:tc>
      </w:tr>
      <w:tr w:rsidR="00563C78" w:rsidRPr="00121D6D" w:rsidTr="00CC4532">
        <w:trPr>
          <w:trHeight w:val="32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C78" w:rsidRPr="00121D6D" w:rsidRDefault="00563C78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C78" w:rsidRPr="00121D6D" w:rsidRDefault="00563C78" w:rsidP="004C332F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C78" w:rsidRPr="00121D6D" w:rsidRDefault="00563C78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C78" w:rsidRPr="00121D6D" w:rsidRDefault="00563C78" w:rsidP="004C332F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3C78" w:rsidRPr="00121D6D" w:rsidRDefault="00563C78" w:rsidP="004C332F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78" w:rsidRPr="00121D6D" w:rsidRDefault="00563C78" w:rsidP="004C332F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3C78" w:rsidRPr="00121D6D" w:rsidRDefault="00563C78" w:rsidP="004C332F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 xml:space="preserve">Администрация сельского поселения, </w:t>
            </w:r>
          </w:p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 xml:space="preserve">Библиотека(по согласованию) </w:t>
            </w:r>
          </w:p>
          <w:p w:rsidR="00563C78" w:rsidRPr="00121D6D" w:rsidRDefault="00563C7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 xml:space="preserve"> </w:t>
            </w:r>
          </w:p>
        </w:tc>
      </w:tr>
      <w:tr w:rsidR="00EF69BC" w:rsidRPr="00121D6D" w:rsidTr="00CC4532">
        <w:trPr>
          <w:trHeight w:val="2399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69BC" w:rsidRPr="00121D6D" w:rsidRDefault="00EF69B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9BC" w:rsidRPr="00121D6D" w:rsidRDefault="00EF69BC" w:rsidP="00C05A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Проведение мероприятий по выявлению и уничтожению незаконных посевов и очагов дикорастущих наркотикосодержащих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u w:val="single"/>
              </w:rPr>
              <w:t>Областной  бюджет</w:t>
            </w:r>
            <w:r w:rsidRPr="00121D6D">
              <w:t xml:space="preserve">                 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064064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73,7268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064064" w:rsidP="0006406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13,7268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69BC" w:rsidRPr="00121D6D" w:rsidRDefault="00EF69BC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FA45E2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EF69BC" w:rsidRPr="00121D6D">
              <w:rPr>
                <w:color w:val="000000"/>
                <w:lang w:eastAsia="en-US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69BC" w:rsidRPr="00121D6D" w:rsidRDefault="00EF69BC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EF69BC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5,00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69BC" w:rsidRPr="00121D6D" w:rsidRDefault="00EF69B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Администрация сельского поселения</w:t>
            </w:r>
          </w:p>
        </w:tc>
      </w:tr>
      <w:tr w:rsidR="00EF69BC" w:rsidRPr="00121D6D" w:rsidTr="00CC4532">
        <w:trPr>
          <w:trHeight w:val="550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BC" w:rsidRPr="00121D6D" w:rsidRDefault="00EF6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BC" w:rsidRPr="00121D6D" w:rsidRDefault="00EF69B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BC" w:rsidRPr="00121D6D" w:rsidRDefault="00EF69BC" w:rsidP="004C332F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 w:rsidRPr="00121D6D">
              <w:rPr>
                <w:u w:val="single"/>
              </w:rPr>
              <w:t>Областной  бюджет</w:t>
            </w:r>
            <w:r w:rsidRPr="00121D6D">
              <w:t xml:space="preserve">                 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064064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73,7268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EF69BC" w:rsidP="004C33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BC" w:rsidRPr="00121D6D" w:rsidRDefault="00EF69BC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064064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13,7268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69BC" w:rsidRPr="00121D6D" w:rsidRDefault="00EF69BC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FA45E2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EF69BC" w:rsidRPr="00121D6D">
              <w:rPr>
                <w:color w:val="000000"/>
                <w:lang w:eastAsia="en-US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69BC" w:rsidRPr="00121D6D" w:rsidRDefault="00EF69BC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EF69BC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9BC" w:rsidRPr="00121D6D" w:rsidRDefault="00EF69BC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121D6D">
              <w:rPr>
                <w:color w:val="000000"/>
                <w:u w:val="single"/>
                <w:lang w:eastAsia="en-US"/>
              </w:rPr>
              <w:t>0,00</w:t>
            </w:r>
          </w:p>
          <w:p w:rsidR="00EF69BC" w:rsidRPr="00121D6D" w:rsidRDefault="00EF69BC" w:rsidP="00786C6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121D6D">
              <w:rPr>
                <w:color w:val="000000"/>
                <w:lang w:eastAsia="en-US"/>
              </w:rPr>
              <w:t>5,00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9BC" w:rsidRPr="00121D6D" w:rsidRDefault="00EF69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5A753B" w:rsidRPr="00121D6D" w:rsidRDefault="005A753B" w:rsidP="005A753B">
      <w:pPr>
        <w:autoSpaceDE w:val="0"/>
        <w:autoSpaceDN w:val="0"/>
        <w:adjustRightInd w:val="0"/>
        <w:jc w:val="both"/>
        <w:rPr>
          <w:color w:val="000000"/>
        </w:rPr>
      </w:pPr>
    </w:p>
    <w:p w:rsidR="005A753B" w:rsidRPr="00121D6D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753B" w:rsidRPr="00121D6D" w:rsidRDefault="005A753B" w:rsidP="005A753B">
      <w:pPr>
        <w:autoSpaceDE w:val="0"/>
        <w:autoSpaceDN w:val="0"/>
        <w:adjustRightInd w:val="0"/>
        <w:outlineLvl w:val="1"/>
      </w:pPr>
    </w:p>
    <w:p w:rsidR="005A753B" w:rsidRPr="00121D6D" w:rsidRDefault="005A753B" w:rsidP="005A753B">
      <w:pPr>
        <w:autoSpaceDE w:val="0"/>
        <w:autoSpaceDN w:val="0"/>
        <w:adjustRightInd w:val="0"/>
        <w:ind w:firstLine="540"/>
        <w:jc w:val="center"/>
        <w:rPr>
          <w:highlight w:val="green"/>
        </w:rPr>
      </w:pPr>
    </w:p>
    <w:p w:rsidR="005A753B" w:rsidRPr="00121D6D" w:rsidRDefault="005A753B" w:rsidP="005A75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green"/>
        </w:rPr>
      </w:pPr>
    </w:p>
    <w:p w:rsidR="005A753B" w:rsidRPr="00121D6D" w:rsidRDefault="005A753B" w:rsidP="005A753B"/>
    <w:p w:rsidR="002518FD" w:rsidRPr="00C26CD7" w:rsidRDefault="002518FD">
      <w:pPr>
        <w:rPr>
          <w:sz w:val="24"/>
          <w:szCs w:val="24"/>
        </w:rPr>
      </w:pPr>
    </w:p>
    <w:sectPr w:rsidR="002518FD" w:rsidRPr="00C26CD7" w:rsidSect="002518F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A3E" w:rsidRDefault="00F47A3E" w:rsidP="00563C78">
      <w:r>
        <w:separator/>
      </w:r>
    </w:p>
  </w:endnote>
  <w:endnote w:type="continuationSeparator" w:id="1">
    <w:p w:rsidR="00F47A3E" w:rsidRDefault="00F47A3E" w:rsidP="00563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A3E" w:rsidRDefault="00F47A3E" w:rsidP="00563C78">
      <w:r>
        <w:separator/>
      </w:r>
    </w:p>
  </w:footnote>
  <w:footnote w:type="continuationSeparator" w:id="1">
    <w:p w:rsidR="00F47A3E" w:rsidRDefault="00F47A3E" w:rsidP="00563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8C" w:rsidRDefault="0090118C">
    <w:pPr>
      <w:pStyle w:val="a4"/>
    </w:pPr>
    <w:r>
      <w:t xml:space="preserve">                                                                                                                                </w:t>
    </w:r>
    <w:r w:rsidR="00192ACC">
      <w:t xml:space="preserve">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53B"/>
    <w:rsid w:val="0003237B"/>
    <w:rsid w:val="00040163"/>
    <w:rsid w:val="00061723"/>
    <w:rsid w:val="00064064"/>
    <w:rsid w:val="00121D6D"/>
    <w:rsid w:val="001316CC"/>
    <w:rsid w:val="00192ACC"/>
    <w:rsid w:val="001958A5"/>
    <w:rsid w:val="001C2222"/>
    <w:rsid w:val="00221E25"/>
    <w:rsid w:val="002518FD"/>
    <w:rsid w:val="002D09E0"/>
    <w:rsid w:val="0031565C"/>
    <w:rsid w:val="003265DE"/>
    <w:rsid w:val="00366291"/>
    <w:rsid w:val="00411B50"/>
    <w:rsid w:val="00444D27"/>
    <w:rsid w:val="004575E5"/>
    <w:rsid w:val="00496C60"/>
    <w:rsid w:val="004C332F"/>
    <w:rsid w:val="004F46F3"/>
    <w:rsid w:val="00503CB2"/>
    <w:rsid w:val="005305A7"/>
    <w:rsid w:val="00563C78"/>
    <w:rsid w:val="00571511"/>
    <w:rsid w:val="005A753B"/>
    <w:rsid w:val="005F4871"/>
    <w:rsid w:val="00627FF1"/>
    <w:rsid w:val="00672437"/>
    <w:rsid w:val="00673BB7"/>
    <w:rsid w:val="006D56BA"/>
    <w:rsid w:val="007131CC"/>
    <w:rsid w:val="00753EAD"/>
    <w:rsid w:val="0076308A"/>
    <w:rsid w:val="007C7FA4"/>
    <w:rsid w:val="008415C0"/>
    <w:rsid w:val="00870240"/>
    <w:rsid w:val="00893CDA"/>
    <w:rsid w:val="008A1370"/>
    <w:rsid w:val="008E4C49"/>
    <w:rsid w:val="0090118C"/>
    <w:rsid w:val="009369AF"/>
    <w:rsid w:val="00993513"/>
    <w:rsid w:val="009C1F59"/>
    <w:rsid w:val="009F00ED"/>
    <w:rsid w:val="00A0036B"/>
    <w:rsid w:val="00A07E8D"/>
    <w:rsid w:val="00A62B39"/>
    <w:rsid w:val="00AA5BAA"/>
    <w:rsid w:val="00B0639F"/>
    <w:rsid w:val="00B36468"/>
    <w:rsid w:val="00B7325C"/>
    <w:rsid w:val="00B94C9B"/>
    <w:rsid w:val="00C05AF9"/>
    <w:rsid w:val="00C07566"/>
    <w:rsid w:val="00C26CD7"/>
    <w:rsid w:val="00C80C55"/>
    <w:rsid w:val="00C875CF"/>
    <w:rsid w:val="00CC1D2C"/>
    <w:rsid w:val="00CC4532"/>
    <w:rsid w:val="00DA7BA9"/>
    <w:rsid w:val="00DD4318"/>
    <w:rsid w:val="00DD6411"/>
    <w:rsid w:val="00E52BE5"/>
    <w:rsid w:val="00E86CE3"/>
    <w:rsid w:val="00EF69BC"/>
    <w:rsid w:val="00F35C47"/>
    <w:rsid w:val="00F47A3E"/>
    <w:rsid w:val="00F724A2"/>
    <w:rsid w:val="00FA45E2"/>
    <w:rsid w:val="00FC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753B"/>
    <w:rPr>
      <w:u w:val="single"/>
    </w:rPr>
  </w:style>
  <w:style w:type="paragraph" w:customStyle="1" w:styleId="Style1">
    <w:name w:val="Style1"/>
    <w:basedOn w:val="a"/>
    <w:rsid w:val="005A753B"/>
    <w:pPr>
      <w:widowControl w:val="0"/>
      <w:autoSpaceDE w:val="0"/>
      <w:autoSpaceDN w:val="0"/>
      <w:adjustRightInd w:val="0"/>
      <w:spacing w:line="32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5A75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5A7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5">
    <w:name w:val="Font Style35"/>
    <w:basedOn w:val="a0"/>
    <w:rsid w:val="005A753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basedOn w:val="a0"/>
    <w:rsid w:val="005A753B"/>
    <w:rPr>
      <w:rFonts w:ascii="Times New Roman" w:hAnsi="Times New Roman" w:cs="Times New Roman" w:hint="default"/>
      <w:b/>
      <w:bCs/>
      <w:sz w:val="38"/>
      <w:szCs w:val="38"/>
    </w:rPr>
  </w:style>
  <w:style w:type="paragraph" w:styleId="a4">
    <w:name w:val="header"/>
    <w:basedOn w:val="a"/>
    <w:link w:val="a5"/>
    <w:uiPriority w:val="99"/>
    <w:semiHidden/>
    <w:unhideWhenUsed/>
    <w:rsid w:val="00563C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3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63C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3C7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CC4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503CB2"/>
    <w:pPr>
      <w:ind w:left="720"/>
      <w:contextualSpacing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OB;n=140519;fld=134;dst=10014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Администрация</cp:lastModifiedBy>
  <cp:revision>4</cp:revision>
  <cp:lastPrinted>2021-10-26T08:38:00Z</cp:lastPrinted>
  <dcterms:created xsi:type="dcterms:W3CDTF">2021-10-27T07:49:00Z</dcterms:created>
  <dcterms:modified xsi:type="dcterms:W3CDTF">2021-11-09T04:58:00Z</dcterms:modified>
</cp:coreProperties>
</file>