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F1" w:rsidRDefault="00C03FF1" w:rsidP="00C0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37668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B5112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РАМЕНО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2B5C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28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C8644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апреля</w:t>
      </w:r>
      <w:r w:rsidR="002B5C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A790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202</w:t>
      </w:r>
      <w:r w:rsidR="007D739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</w:t>
      </w:r>
      <w:r w:rsidR="00C8644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2B5C5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14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363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B51126">
        <w:rPr>
          <w:rFonts w:ascii="Times New Roman" w:hAnsi="Times New Roman" w:cs="Times New Roman"/>
          <w:b/>
          <w:bCs/>
          <w:sz w:val="28"/>
          <w:szCs w:val="28"/>
        </w:rPr>
        <w:t>Рамено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070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51126">
        <w:rPr>
          <w:rFonts w:ascii="Times New Roman" w:hAnsi="Times New Roman" w:cs="Times New Roman"/>
          <w:color w:val="000000"/>
          <w:sz w:val="28"/>
          <w:szCs w:val="28"/>
        </w:rPr>
        <w:t>Рамено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Hlk39494421"/>
      <w:r w:rsidR="00636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B51126">
        <w:rPr>
          <w:rFonts w:ascii="Times New Roman" w:hAnsi="Times New Roman" w:cs="Times New Roman"/>
          <w:bCs/>
          <w:color w:val="000000"/>
          <w:sz w:val="28"/>
          <w:szCs w:val="28"/>
        </w:rPr>
        <w:t>Рамено</w:t>
      </w:r>
      <w:r w:rsidR="00070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6A7905">
        <w:rPr>
          <w:rFonts w:ascii="Times New Roman" w:hAnsi="Times New Roman" w:cs="Times New Roman"/>
          <w:color w:val="000000"/>
          <w:sz w:val="28"/>
          <w:szCs w:val="28"/>
        </w:rPr>
        <w:t>05.07.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№</w:t>
      </w:r>
      <w:bookmarkEnd w:id="0"/>
      <w:r w:rsidR="00B51126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7396" w:rsidRPr="007D7396">
        <w:rPr>
          <w:rFonts w:ascii="Times New Roman" w:hAnsi="Times New Roman" w:cs="Times New Roman"/>
          <w:color w:val="000000"/>
          <w:sz w:val="28"/>
          <w:szCs w:val="28"/>
        </w:rPr>
        <w:t>в соответствие с Законом Самарской области от 11.02.2022 № 15-ГД «О внесении изменений в Закон Самарской области «Об административных правонарушениях на территории Самарской области»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51126">
        <w:rPr>
          <w:rFonts w:ascii="Times New Roman" w:hAnsi="Times New Roman" w:cs="Times New Roman"/>
          <w:sz w:val="28"/>
          <w:szCs w:val="28"/>
        </w:rPr>
        <w:t>Рамено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51126">
        <w:rPr>
          <w:rFonts w:ascii="Times New Roman" w:hAnsi="Times New Roman" w:cs="Times New Roman"/>
          <w:sz w:val="28"/>
          <w:szCs w:val="28"/>
        </w:rPr>
        <w:t>Рамено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636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51126">
        <w:rPr>
          <w:rFonts w:ascii="Times New Roman" w:hAnsi="Times New Roman" w:cs="Times New Roman"/>
          <w:sz w:val="28"/>
          <w:szCs w:val="28"/>
        </w:rPr>
        <w:t>Рамено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51126">
        <w:rPr>
          <w:rFonts w:ascii="Times New Roman" w:hAnsi="Times New Roman" w:cs="Times New Roman"/>
          <w:sz w:val="28"/>
          <w:szCs w:val="28"/>
        </w:rPr>
        <w:t>Рамено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6A7905">
        <w:rPr>
          <w:rFonts w:ascii="Times New Roman" w:hAnsi="Times New Roman" w:cs="Times New Roman"/>
          <w:sz w:val="28"/>
          <w:szCs w:val="28"/>
        </w:rPr>
        <w:t>05.07.</w:t>
      </w:r>
      <w:r w:rsidRPr="00E659F4">
        <w:rPr>
          <w:rFonts w:ascii="Times New Roman" w:hAnsi="Times New Roman" w:cs="Times New Roman"/>
          <w:sz w:val="28"/>
          <w:szCs w:val="28"/>
        </w:rPr>
        <w:t xml:space="preserve">2019 № </w:t>
      </w:r>
      <w:r w:rsidR="00B51126">
        <w:rPr>
          <w:rFonts w:ascii="Times New Roman" w:hAnsi="Times New Roman" w:cs="Times New Roman"/>
          <w:sz w:val="28"/>
          <w:szCs w:val="28"/>
        </w:rPr>
        <w:t>18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7D7396" w:rsidRPr="00E80DF6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пункт 4.14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дополнить 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636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7396" w:rsidRDefault="007D7396" w:rsidP="007D73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«-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ничтож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или поврежд</w:t>
      </w:r>
      <w:r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знак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, надпис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>, содержащи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91B9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необходимую для эксплуатации инженерных сооружений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396" w:rsidRDefault="007D7396" w:rsidP="007D73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>агрязн</w:t>
      </w:r>
      <w:r>
        <w:rPr>
          <w:rFonts w:ascii="Times New Roman" w:hAnsi="Times New Roman" w:cs="Times New Roman"/>
          <w:color w:val="000000"/>
          <w:sz w:val="28"/>
          <w:szCs w:val="28"/>
        </w:rPr>
        <w:t>ять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A026C">
        <w:rPr>
          <w:rFonts w:ascii="Times New Roman" w:hAnsi="Times New Roman" w:cs="Times New Roman"/>
          <w:color w:val="000000"/>
          <w:sz w:val="28"/>
          <w:szCs w:val="28"/>
        </w:rPr>
        <w:t xml:space="preserve">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7D7396" w:rsidRPr="004710EA" w:rsidRDefault="007D7396" w:rsidP="007D73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главу 8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 Правил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пунктом 8.20.1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 содержания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D7396" w:rsidRDefault="007D7396" w:rsidP="007D73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«8.20.1.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Лицо, осуществляющее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земляные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работы, обязано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обеспечить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свободны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к зданиям и входам в них, а также свободны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въезд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во 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дворы,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пешеходов и безопасно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пешеходно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 xml:space="preserve"> движени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7857">
        <w:rPr>
          <w:rFonts w:ascii="Times New Roman" w:hAnsi="Times New Roman" w:cs="Times New Roman"/>
          <w:color w:val="000000"/>
          <w:sz w:val="28"/>
          <w:szCs w:val="28"/>
        </w:rPr>
        <w:t>, включая инвалидов и другие маломобильные группы населения, на период осуществления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.»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D7396" w:rsidRPr="00D24B1F" w:rsidRDefault="007D7396" w:rsidP="007D73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97814230"/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bookmarkEnd w:id="1"/>
    <w:p w:rsidR="007D7396" w:rsidRPr="001E077D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B1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4B1F">
        <w:rPr>
          <w:rFonts w:ascii="Times New Roman" w:hAnsi="Times New Roman" w:cs="Times New Roman"/>
          <w:b/>
          <w:sz w:val="28"/>
          <w:szCs w:val="28"/>
        </w:rPr>
        <w:t>Глава 1</w:t>
      </w: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D24B1F">
        <w:rPr>
          <w:rFonts w:ascii="Times New Roman" w:hAnsi="Times New Roman" w:cs="Times New Roman"/>
          <w:b/>
          <w:sz w:val="28"/>
          <w:szCs w:val="28"/>
        </w:rPr>
        <w:t>. Выпас и прогон сельскохозяйственных животных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.3. Во всех случаях, предусмотренных пунктами 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.1 и 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.5. Прогон сельскохозяйственных животных от мест их постоянного нахождения до мест сбора в стада и обратно осуществляется </w:t>
      </w:r>
      <w:bookmarkStart w:id="2" w:name="_Hlk96684435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на поводе </w:t>
      </w:r>
      <w:bookmarkEnd w:id="2"/>
      <w:r w:rsidRPr="00D24B1F">
        <w:rPr>
          <w:rFonts w:ascii="Times New Roman" w:hAnsi="Times New Roman" w:cs="Times New Roman"/>
          <w:bCs/>
          <w:sz w:val="28"/>
          <w:szCs w:val="28"/>
        </w:rPr>
        <w:t>собственниками либо иными лицами, определенными собственниками в установленном законом порядке,</w:t>
      </w:r>
      <w:r w:rsidR="00636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соответствии с временем и маршрутами прогона сельскохозяйственных животных.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lastRenderedPageBreak/>
        <w:t>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</w:t>
      </w:r>
      <w:bookmarkStart w:id="3" w:name="_Hlk96673617"/>
      <w:r w:rsidRPr="00D24B1F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поселения</w:t>
      </w:r>
      <w:bookmarkEnd w:id="3"/>
      <w:r w:rsidRPr="00D24B1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Время прогона и выпаса</w:t>
      </w:r>
      <w:r w:rsidRPr="00D24B1F">
        <w:rPr>
          <w:rFonts w:ascii="Times New Roman" w:hAnsi="Times New Roman" w:cs="Times New Roman"/>
          <w:sz w:val="28"/>
          <w:szCs w:val="28"/>
        </w:rPr>
        <w:t xml:space="preserve"> сельскохозяйственных животных по территории поселения </w:t>
      </w:r>
      <w:r w:rsidRPr="00D24B1F">
        <w:rPr>
          <w:rFonts w:ascii="Times New Roman" w:hAnsi="Times New Roman" w:cs="Times New Roman"/>
          <w:bCs/>
          <w:sz w:val="28"/>
          <w:szCs w:val="28"/>
        </w:rPr>
        <w:t>должно быть определено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По вопросам, указанным в абзаце четвертом настоящего пункта, граждане также вправе направлять обращения в Администрацию поселения</w:t>
      </w:r>
      <w:r w:rsidR="00636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Федерации».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перегона, выпаса. 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.8. При осуществлении выпаса сельскохозяйственных животных допускается: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Выпас лошадей допускается лишь в их стреноженном состоянии.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2.2</w:t>
      </w:r>
      <w:r w:rsidRPr="00D24B1F">
        <w:rPr>
          <w:rFonts w:ascii="Times New Roman" w:hAnsi="Times New Roman" w:cs="Times New Roman"/>
          <w:bCs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lastRenderedPageBreak/>
        <w:t>- безнадзорное пребывание сельскохозяйственных животных вне специально отведенных для выпаса и прогона мест;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7D7396" w:rsidRPr="00D24B1F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выпас сельскохозяйственных животных и организация для них летних лагерей, ванн</w:t>
      </w:r>
      <w:r w:rsidR="00636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4B1F">
        <w:rPr>
          <w:rFonts w:ascii="Times New Roman" w:hAnsi="Times New Roman" w:cs="Times New Roman"/>
          <w:bCs/>
          <w:sz w:val="28"/>
          <w:szCs w:val="28"/>
        </w:rPr>
        <w:t>в границах прибрежных защитных полос;</w:t>
      </w:r>
    </w:p>
    <w:p w:rsidR="007D7396" w:rsidRDefault="007D7396" w:rsidP="007D73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B1F">
        <w:rPr>
          <w:rFonts w:ascii="Times New Roman" w:hAnsi="Times New Roman" w:cs="Times New Roman"/>
          <w:bCs/>
          <w:sz w:val="28"/>
          <w:szCs w:val="28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D7396" w:rsidRPr="00E9664E" w:rsidRDefault="007D7396" w:rsidP="007D739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дополнить Правила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D24B1F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7D7396" w:rsidRPr="00DA3995" w:rsidRDefault="007D7396" w:rsidP="007D7396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«Глава 12.3</w:t>
      </w:r>
      <w:r w:rsidRPr="00DA39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Праздничное оформление территории поселения</w:t>
      </w:r>
    </w:p>
    <w:p w:rsidR="007D7396" w:rsidRPr="008662D4" w:rsidRDefault="007D7396" w:rsidP="007D739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 xml:space="preserve">1. Праздничное оформление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уполномоченного органа </w:t>
      </w:r>
      <w:r w:rsidRPr="008662D4">
        <w:rPr>
          <w:rFonts w:ascii="Times New Roman" w:hAnsi="Times New Roman" w:cs="Times New Roman"/>
          <w:sz w:val="28"/>
          <w:szCs w:val="28"/>
        </w:rPr>
        <w:t>на период проведения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местных</w:t>
      </w:r>
      <w:r w:rsidRPr="008662D4">
        <w:rPr>
          <w:rFonts w:ascii="Times New Roman" w:hAnsi="Times New Roman" w:cs="Times New Roman"/>
          <w:sz w:val="28"/>
          <w:szCs w:val="28"/>
        </w:rPr>
        <w:t xml:space="preserve"> праздников, мероприятий, связанных со знаменательными событиями.</w:t>
      </w:r>
    </w:p>
    <w:p w:rsidR="007D7396" w:rsidRPr="008662D4" w:rsidRDefault="007D7396" w:rsidP="007D739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2D4">
        <w:rPr>
          <w:rFonts w:ascii="Times New Roman" w:hAnsi="Times New Roman" w:cs="Times New Roman"/>
          <w:sz w:val="28"/>
          <w:szCs w:val="28"/>
        </w:rPr>
        <w:t xml:space="preserve">Оформление </w:t>
      </w:r>
      <w:bookmarkStart w:id="4" w:name="_Hlk11162467"/>
      <w:r w:rsidRPr="008662D4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bookmarkEnd w:id="4"/>
      <w:r w:rsidRPr="008662D4">
        <w:rPr>
          <w:rFonts w:ascii="Times New Roman" w:hAnsi="Times New Roman" w:cs="Times New Roman"/>
          <w:sz w:val="28"/>
          <w:szCs w:val="28"/>
        </w:rPr>
        <w:t xml:space="preserve">осуществляется их </w:t>
      </w:r>
      <w:bookmarkStart w:id="5" w:name="_Hlk11162453"/>
      <w:r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bookmarkEnd w:id="5"/>
      <w:r w:rsidR="00636320">
        <w:rPr>
          <w:rFonts w:ascii="Times New Roman" w:hAnsi="Times New Roman" w:cs="Times New Roman"/>
          <w:sz w:val="28"/>
          <w:szCs w:val="28"/>
        </w:rPr>
        <w:t xml:space="preserve"> </w:t>
      </w:r>
      <w:r w:rsidRPr="008662D4">
        <w:rPr>
          <w:rFonts w:ascii="Times New Roman" w:hAnsi="Times New Roman" w:cs="Times New Roman"/>
          <w:sz w:val="28"/>
          <w:szCs w:val="28"/>
        </w:rPr>
        <w:t xml:space="preserve">в рамках концепции праздничного оформления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:rsidR="007D7396" w:rsidRPr="008662D4" w:rsidRDefault="007D7396" w:rsidP="007D739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>2. Работы, связанные с пр</w:t>
      </w:r>
      <w:r>
        <w:rPr>
          <w:rFonts w:ascii="Times New Roman" w:hAnsi="Times New Roman" w:cs="Times New Roman"/>
          <w:sz w:val="28"/>
          <w:szCs w:val="28"/>
        </w:rPr>
        <w:t>аздничным оформлением территории поселения</w:t>
      </w:r>
      <w:r w:rsidRPr="008662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662D4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62D4">
        <w:rPr>
          <w:rFonts w:ascii="Times New Roman" w:hAnsi="Times New Roman" w:cs="Times New Roman"/>
          <w:sz w:val="28"/>
          <w:szCs w:val="28"/>
        </w:rPr>
        <w:t xml:space="preserve">ся </w:t>
      </w:r>
      <w:r w:rsidRP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="00636320">
        <w:rPr>
          <w:rFonts w:ascii="Times New Roman" w:hAnsi="Times New Roman" w:cs="Times New Roman"/>
          <w:sz w:val="28"/>
          <w:szCs w:val="28"/>
        </w:rPr>
        <w:t xml:space="preserve"> </w:t>
      </w:r>
      <w:r w:rsidRPr="0043050A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r w:rsidRPr="008662D4">
        <w:rPr>
          <w:rFonts w:ascii="Times New Roman" w:hAnsi="Times New Roman" w:cs="Times New Roman"/>
          <w:sz w:val="28"/>
          <w:szCs w:val="28"/>
        </w:rPr>
        <w:t xml:space="preserve">самостоятельно за счет собственных </w:t>
      </w:r>
      <w:r w:rsidRPr="008662D4">
        <w:rPr>
          <w:rFonts w:ascii="Times New Roman" w:hAnsi="Times New Roman" w:cs="Times New Roman"/>
          <w:sz w:val="28"/>
          <w:szCs w:val="28"/>
        </w:rPr>
        <w:lastRenderedPageBreak/>
        <w:t xml:space="preserve">средств </w:t>
      </w:r>
      <w:bookmarkStart w:id="6" w:name="_Hlk11666654"/>
      <w:r w:rsidRPr="008662D4">
        <w:rPr>
          <w:rFonts w:ascii="Times New Roman" w:hAnsi="Times New Roman" w:cs="Times New Roman"/>
          <w:sz w:val="28"/>
          <w:szCs w:val="28"/>
        </w:rPr>
        <w:t>либо в соответствии с</w:t>
      </w:r>
      <w:r w:rsidR="00636320">
        <w:rPr>
          <w:rFonts w:ascii="Times New Roman" w:hAnsi="Times New Roman" w:cs="Times New Roman"/>
          <w:sz w:val="28"/>
          <w:szCs w:val="28"/>
        </w:rPr>
        <w:t xml:space="preserve"> </w:t>
      </w:r>
      <w:r w:rsidRPr="008662D4">
        <w:rPr>
          <w:rFonts w:ascii="Times New Roman" w:hAnsi="Times New Roman" w:cs="Times New Roman"/>
          <w:sz w:val="28"/>
          <w:szCs w:val="28"/>
        </w:rPr>
        <w:t xml:space="preserve">муниципальными контрактами, заключенными в пределах средств, предусмотренных на эти цели в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поселения, в порядке, предусмотренном </w:t>
      </w:r>
      <w:r w:rsidRPr="00FE13A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13A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13A3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3A3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1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7D7396" w:rsidRPr="008662D4" w:rsidRDefault="007D7396" w:rsidP="007D739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>3. В праздничное оформление включаются: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7D7396" w:rsidRPr="008662D4" w:rsidRDefault="007D7396" w:rsidP="007D739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 xml:space="preserve">4. Концепция праздничного оформления определяется планом мероприятий и схемой размещения объектов и элементов праздничного оформления, утверждаемыми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:rsidR="007D7396" w:rsidRPr="001E077D" w:rsidRDefault="007D7396" w:rsidP="007D739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</w:t>
      </w:r>
      <w:r w:rsidRPr="008662D4">
        <w:rPr>
          <w:rFonts w:ascii="Times New Roman" w:hAnsi="Times New Roman" w:cs="Times New Roman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  <w:r w:rsidRPr="00D24B1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7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0700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126">
        <w:rPr>
          <w:rFonts w:ascii="Times New Roman" w:hAnsi="Times New Roman" w:cs="Times New Roman"/>
          <w:bCs/>
          <w:color w:val="000000"/>
          <w:sz w:val="28"/>
          <w:szCs w:val="28"/>
        </w:rPr>
        <w:t>Рамено</w:t>
      </w:r>
      <w:bookmarkStart w:id="8" w:name="_Hlk19099543"/>
      <w:r w:rsidR="000700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bookmarkStart w:id="9" w:name="_Hlk14086219"/>
      <w:bookmarkEnd w:id="7"/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80280" w:rsidRPr="00880280">
        <w:rPr>
          <w:rFonts w:ascii="Times New Roman" w:hAnsi="Times New Roman" w:cs="Times New Roman"/>
          <w:color w:val="000000"/>
          <w:sz w:val="28"/>
          <w:szCs w:val="28"/>
        </w:rPr>
        <w:t>Вестник сельского поселения Рамено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9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51126">
        <w:rPr>
          <w:rFonts w:ascii="Times New Roman" w:hAnsi="Times New Roman" w:cs="Times New Roman"/>
          <w:color w:val="000000"/>
          <w:sz w:val="28"/>
          <w:szCs w:val="28"/>
        </w:rPr>
        <w:t>Рамено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7396" w:rsidRPr="007D7396" w:rsidRDefault="00E659F4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</w:t>
      </w:r>
      <w:r w:rsidR="007D7396" w:rsidRPr="007D7396">
        <w:rPr>
          <w:rFonts w:ascii="Times New Roman" w:hAnsi="Times New Roman" w:cs="Times New Roman"/>
          <w:sz w:val="28"/>
          <w:szCs w:val="28"/>
        </w:rPr>
        <w:t>Настоящее решение вступает в силу со его дня официального опубликования, за исключением подпункта 1.3 пункта 1 настоящего решения.</w:t>
      </w:r>
    </w:p>
    <w:p w:rsidR="00C96682" w:rsidRDefault="007D7396" w:rsidP="007D73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396">
        <w:rPr>
          <w:rFonts w:ascii="Times New Roman" w:hAnsi="Times New Roman" w:cs="Times New Roman"/>
          <w:sz w:val="28"/>
          <w:szCs w:val="28"/>
        </w:rPr>
        <w:t>Подпункт 1.3 пункта 1 настоящего решения вступает в силу с 01.05.2022.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6A7905">
        <w:rPr>
          <w:rFonts w:ascii="Times New Roman" w:hAnsi="Times New Roman" w:cs="Times New Roman"/>
          <w:sz w:val="28"/>
          <w:szCs w:val="28"/>
        </w:rPr>
        <w:t>Главу</w:t>
      </w:r>
      <w:r w:rsidR="00070002">
        <w:rPr>
          <w:rFonts w:ascii="Times New Roman" w:hAnsi="Times New Roman" w:cs="Times New Roman"/>
          <w:sz w:val="28"/>
          <w:szCs w:val="28"/>
        </w:rPr>
        <w:t xml:space="preserve"> </w:t>
      </w:r>
      <w:r w:rsidR="006A7905" w:rsidRPr="006A7905">
        <w:rPr>
          <w:rFonts w:ascii="Times New Roman" w:hAnsi="Times New Roman" w:cs="Times New Roman"/>
          <w:sz w:val="28"/>
          <w:szCs w:val="28"/>
        </w:rPr>
        <w:t>сельского поселения Рамено муниципального района Сызранский Самарской области</w:t>
      </w:r>
      <w:r w:rsidR="006A7905">
        <w:rPr>
          <w:rFonts w:ascii="Times New Roman" w:hAnsi="Times New Roman" w:cs="Times New Roman"/>
          <w:sz w:val="28"/>
          <w:szCs w:val="28"/>
        </w:rPr>
        <w:t>.</w:t>
      </w: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280" w:rsidRPr="008B065A" w:rsidRDefault="00880280" w:rsidP="00880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80280" w:rsidRPr="008B065A" w:rsidRDefault="00880280" w:rsidP="00880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880280" w:rsidRPr="008B065A" w:rsidRDefault="00880280" w:rsidP="00880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880280" w:rsidRPr="008B065A" w:rsidRDefault="00880280" w:rsidP="00880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В.А. Парфёнова</w:t>
      </w:r>
    </w:p>
    <w:bookmarkEnd w:id="10"/>
    <w:p w:rsidR="00880280" w:rsidRPr="008B065A" w:rsidRDefault="00880280" w:rsidP="00880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280" w:rsidRPr="008B065A" w:rsidRDefault="00880280" w:rsidP="00880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880280" w:rsidRPr="008B065A" w:rsidRDefault="00880280" w:rsidP="00880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Рамено</w:t>
      </w:r>
    </w:p>
    <w:p w:rsidR="00880280" w:rsidRPr="008B065A" w:rsidRDefault="00880280" w:rsidP="008802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FF37BE" w:rsidRDefault="00880280" w:rsidP="00880280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Н.А. Циркунова</w:t>
      </w: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9E1" w:rsidRDefault="00D119E1" w:rsidP="00F271B1">
      <w:pPr>
        <w:spacing w:after="0" w:line="240" w:lineRule="auto"/>
      </w:pPr>
      <w:r>
        <w:separator/>
      </w:r>
    </w:p>
  </w:endnote>
  <w:endnote w:type="continuationSeparator" w:id="1">
    <w:p w:rsidR="00D119E1" w:rsidRDefault="00D119E1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9E1" w:rsidRDefault="00D119E1" w:rsidP="00F271B1">
      <w:pPr>
        <w:spacing w:after="0" w:line="240" w:lineRule="auto"/>
      </w:pPr>
      <w:r>
        <w:separator/>
      </w:r>
    </w:p>
  </w:footnote>
  <w:footnote w:type="continuationSeparator" w:id="1">
    <w:p w:rsidR="00D119E1" w:rsidRDefault="00D119E1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20750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20750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5C5B">
      <w:rPr>
        <w:rStyle w:val="ab"/>
        <w:noProof/>
      </w:rPr>
      <w:t>4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426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000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A44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750B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B5C5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640C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76683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61BB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6320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4A8E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A7905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0CA5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D7396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1935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280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94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245"/>
    <w:rsid w:val="00AD568B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27D6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126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19E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0A0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8644E"/>
    <w:rsid w:val="00C91106"/>
    <w:rsid w:val="00C9192B"/>
    <w:rsid w:val="00C9656D"/>
    <w:rsid w:val="00C96682"/>
    <w:rsid w:val="00C972A5"/>
    <w:rsid w:val="00C97F07"/>
    <w:rsid w:val="00CA27AE"/>
    <w:rsid w:val="00CA37E3"/>
    <w:rsid w:val="00CA6941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19E1"/>
    <w:rsid w:val="00D1230C"/>
    <w:rsid w:val="00D15E71"/>
    <w:rsid w:val="00D16AB3"/>
    <w:rsid w:val="00D2198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55E5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F6FF8E-C7F3-452A-8996-C50D26A2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Администрация</cp:lastModifiedBy>
  <cp:revision>10</cp:revision>
  <cp:lastPrinted>2022-04-05T05:28:00Z</cp:lastPrinted>
  <dcterms:created xsi:type="dcterms:W3CDTF">2022-03-18T05:05:00Z</dcterms:created>
  <dcterms:modified xsi:type="dcterms:W3CDTF">2022-04-28T08:33:00Z</dcterms:modified>
</cp:coreProperties>
</file>