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F1" w:rsidRPr="005A19F1" w:rsidRDefault="005A19F1" w:rsidP="005A1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9F1">
        <w:rPr>
          <w:b/>
          <w:sz w:val="28"/>
          <w:szCs w:val="28"/>
        </w:rPr>
        <w:t>РОССИЙСКАЯ ФЕДЕРАЦИЯ</w:t>
      </w:r>
    </w:p>
    <w:p w:rsidR="005A19F1" w:rsidRPr="005A19F1" w:rsidRDefault="005A19F1" w:rsidP="005A1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9F1">
        <w:rPr>
          <w:b/>
          <w:sz w:val="28"/>
          <w:szCs w:val="28"/>
        </w:rPr>
        <w:t>САМАРСКАЯ ОБЛАСТЬ</w:t>
      </w:r>
    </w:p>
    <w:p w:rsidR="005A19F1" w:rsidRPr="005A19F1" w:rsidRDefault="005A19F1" w:rsidP="005A1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9F1">
        <w:rPr>
          <w:b/>
          <w:sz w:val="28"/>
          <w:szCs w:val="28"/>
        </w:rPr>
        <w:t>МУНИЦИПАЛЬНЫЙ РАЙОН СЫЗРАНСКИЙ</w:t>
      </w:r>
    </w:p>
    <w:p w:rsidR="005A19F1" w:rsidRPr="005A19F1" w:rsidRDefault="005A19F1" w:rsidP="005A1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9F1">
        <w:rPr>
          <w:b/>
          <w:sz w:val="28"/>
          <w:szCs w:val="28"/>
        </w:rPr>
        <w:t xml:space="preserve">СОБРАНИЕ ПРЕДСТАВИТЕЛЕЙ </w:t>
      </w:r>
    </w:p>
    <w:p w:rsidR="005A19F1" w:rsidRPr="005A19F1" w:rsidRDefault="005A19F1" w:rsidP="005A1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9F1">
        <w:rPr>
          <w:b/>
          <w:sz w:val="28"/>
          <w:szCs w:val="28"/>
        </w:rPr>
        <w:t xml:space="preserve">СЕЛЬСКОГО ПОСЕЛЕНИЯ </w:t>
      </w:r>
      <w:r w:rsidR="00270FBE">
        <w:rPr>
          <w:b/>
          <w:sz w:val="28"/>
          <w:szCs w:val="28"/>
        </w:rPr>
        <w:t>РАМЕНО</w:t>
      </w:r>
    </w:p>
    <w:p w:rsidR="005A19F1" w:rsidRPr="005A19F1" w:rsidRDefault="005A19F1" w:rsidP="005A19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9F1">
        <w:rPr>
          <w:sz w:val="28"/>
          <w:szCs w:val="28"/>
        </w:rPr>
        <w:t>ЧЕТВЕРТОГО СОЗЫВА</w:t>
      </w:r>
    </w:p>
    <w:p w:rsidR="005A19F1" w:rsidRPr="005A19F1" w:rsidRDefault="005A19F1" w:rsidP="005A19F1">
      <w:pPr>
        <w:jc w:val="center"/>
        <w:rPr>
          <w:b/>
          <w:bCs/>
          <w:color w:val="000000"/>
          <w:sz w:val="28"/>
          <w:szCs w:val="28"/>
        </w:rPr>
      </w:pPr>
    </w:p>
    <w:p w:rsidR="005A19F1" w:rsidRPr="00743639" w:rsidRDefault="005A19F1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270FBE" w:rsidRDefault="00090886" w:rsidP="00090886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5A19F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b/>
          <w:bCs/>
          <w:color w:val="000000" w:themeColor="text1"/>
          <w:sz w:val="28"/>
          <w:szCs w:val="28"/>
        </w:rPr>
        <w:t>Рамено</w:t>
      </w:r>
      <w:r w:rsidR="005A19F1">
        <w:rPr>
          <w:b/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5A19F1">
        <w:rPr>
          <w:b/>
          <w:bCs/>
          <w:color w:val="000000" w:themeColor="text1"/>
          <w:sz w:val="28"/>
          <w:szCs w:val="28"/>
        </w:rPr>
        <w:t>21.12.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270FBE">
        <w:rPr>
          <w:b/>
          <w:bCs/>
          <w:color w:val="000000" w:themeColor="text1"/>
          <w:sz w:val="28"/>
          <w:szCs w:val="28"/>
        </w:rPr>
        <w:t>45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</w:p>
    <w:p w:rsidR="00090886" w:rsidRPr="00555D09" w:rsidRDefault="005A19F1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b/>
          <w:bCs/>
          <w:color w:val="000000" w:themeColor="text1"/>
          <w:sz w:val="28"/>
          <w:szCs w:val="28"/>
        </w:rPr>
        <w:t>Рамено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 w:rsidRPr="005A19F1">
        <w:rPr>
          <w:color w:val="000000" w:themeColor="text1"/>
          <w:sz w:val="28"/>
          <w:szCs w:val="28"/>
        </w:rPr>
        <w:t xml:space="preserve">», Уставом </w:t>
      </w:r>
      <w:r w:rsidR="005A19F1" w:rsidRPr="005A19F1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bCs/>
          <w:color w:val="000000" w:themeColor="text1"/>
          <w:sz w:val="28"/>
          <w:szCs w:val="28"/>
        </w:rPr>
        <w:t>Рамено</w:t>
      </w:r>
      <w:r w:rsidR="005A19F1" w:rsidRPr="005A19F1">
        <w:rPr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 </w:t>
      </w:r>
      <w:r w:rsidRPr="005A19F1">
        <w:rPr>
          <w:i/>
          <w:iCs/>
          <w:color w:val="000000" w:themeColor="text1"/>
          <w:sz w:val="28"/>
          <w:szCs w:val="28"/>
        </w:rPr>
        <w:t>(</w:t>
      </w:r>
      <w:r w:rsidRPr="005A19F1">
        <w:rPr>
          <w:color w:val="000000" w:themeColor="text1"/>
          <w:sz w:val="28"/>
          <w:szCs w:val="28"/>
        </w:rPr>
        <w:t xml:space="preserve">Собрание представителей </w:t>
      </w:r>
      <w:r w:rsidR="005A19F1" w:rsidRPr="005A19F1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bCs/>
          <w:color w:val="000000" w:themeColor="text1"/>
          <w:sz w:val="28"/>
          <w:szCs w:val="28"/>
        </w:rPr>
        <w:t>Рамено</w:t>
      </w:r>
      <w:r w:rsidR="005A19F1" w:rsidRPr="005A19F1">
        <w:rPr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</w:p>
    <w:p w:rsidR="00090886" w:rsidRPr="00555D09" w:rsidRDefault="00090886" w:rsidP="005A19F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90886" w:rsidRPr="00555D09" w:rsidRDefault="00090886" w:rsidP="005A19F1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5A19F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A19F1" w:rsidRPr="005A19F1">
        <w:rPr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color w:val="000000" w:themeColor="text1"/>
          <w:sz w:val="28"/>
          <w:szCs w:val="28"/>
        </w:rPr>
        <w:t>Рамено</w:t>
      </w:r>
      <w:r w:rsidR="005A19F1" w:rsidRPr="005A19F1">
        <w:rPr>
          <w:color w:val="000000" w:themeColor="text1"/>
          <w:sz w:val="28"/>
          <w:szCs w:val="28"/>
        </w:rPr>
        <w:t xml:space="preserve"> муниципального района Сызранский Самарс</w:t>
      </w:r>
      <w:r w:rsidR="00270FBE">
        <w:rPr>
          <w:color w:val="000000" w:themeColor="text1"/>
          <w:sz w:val="28"/>
          <w:szCs w:val="28"/>
        </w:rPr>
        <w:t>кой области  от 21.12. 2021 № 45</w:t>
      </w:r>
      <w:r w:rsidR="005A19F1" w:rsidRPr="005A19F1">
        <w:rPr>
          <w:color w:val="000000" w:themeColor="text1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r w:rsidR="00270FBE">
        <w:rPr>
          <w:color w:val="000000" w:themeColor="text1"/>
          <w:sz w:val="28"/>
          <w:szCs w:val="28"/>
        </w:rPr>
        <w:t>Рамено</w:t>
      </w:r>
      <w:r w:rsidR="005A19F1" w:rsidRPr="005A19F1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/>
          <w:sz w:val="28"/>
          <w:szCs w:val="28"/>
        </w:rPr>
        <w:t xml:space="preserve">о муниципальном контроле в сфере благоустройства на </w:t>
      </w:r>
      <w:r w:rsidR="003710FF" w:rsidRPr="005A19F1">
        <w:rPr>
          <w:color w:val="000000"/>
          <w:sz w:val="28"/>
          <w:szCs w:val="28"/>
        </w:rPr>
        <w:t>территории</w:t>
      </w:r>
      <w:r w:rsidR="00270FBE">
        <w:rPr>
          <w:color w:val="000000"/>
          <w:sz w:val="28"/>
          <w:szCs w:val="28"/>
        </w:rPr>
        <w:t xml:space="preserve"> </w:t>
      </w:r>
      <w:r w:rsidR="005A19F1" w:rsidRPr="005A19F1">
        <w:rPr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color w:val="000000" w:themeColor="text1"/>
          <w:sz w:val="28"/>
          <w:szCs w:val="28"/>
        </w:rPr>
        <w:t>Рамено</w:t>
      </w:r>
      <w:r w:rsidR="005A19F1" w:rsidRPr="005A19F1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</w:t>
      </w:r>
      <w:r w:rsidR="003710FF" w:rsidRPr="005A19F1">
        <w:rPr>
          <w:color w:val="000000" w:themeColor="text1"/>
          <w:sz w:val="28"/>
          <w:szCs w:val="28"/>
        </w:rPr>
        <w:t xml:space="preserve"> (далее</w:t>
      </w:r>
      <w:r w:rsidR="003710FF" w:rsidRPr="003710FF">
        <w:rPr>
          <w:color w:val="000000" w:themeColor="text1"/>
          <w:sz w:val="28"/>
          <w:szCs w:val="28"/>
        </w:rPr>
        <w:t xml:space="preserve"> – Положение) слова «способов их соблюдения» заменить словами «повышения информированности о способах их соблюдения»;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lastRenderedPageBreak/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A19F1" w:rsidRDefault="00090886" w:rsidP="00090886">
      <w:pPr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90886" w:rsidRPr="005A19F1" w:rsidRDefault="00090886" w:rsidP="00090886">
      <w:pPr>
        <w:tabs>
          <w:tab w:val="left" w:pos="1000"/>
          <w:tab w:val="left" w:pos="2552"/>
        </w:tabs>
        <w:jc w:val="both"/>
        <w:rPr>
          <w:b/>
          <w:color w:val="000000" w:themeColor="text1"/>
          <w:sz w:val="28"/>
          <w:szCs w:val="28"/>
        </w:rPr>
      </w:pPr>
      <w:r w:rsidRPr="005A19F1">
        <w:rPr>
          <w:b/>
          <w:color w:val="000000" w:themeColor="text1"/>
          <w:sz w:val="28"/>
          <w:szCs w:val="28"/>
        </w:rPr>
        <w:t>Председатель Собрания представителей</w:t>
      </w:r>
    </w:p>
    <w:p w:rsidR="00090886" w:rsidRPr="005A19F1" w:rsidRDefault="005A19F1" w:rsidP="00090886">
      <w:pPr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5A19F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b/>
          <w:bCs/>
          <w:color w:val="000000" w:themeColor="text1"/>
          <w:sz w:val="28"/>
          <w:szCs w:val="28"/>
        </w:rPr>
        <w:t>Рамено</w:t>
      </w:r>
    </w:p>
    <w:p w:rsidR="005A19F1" w:rsidRPr="005A19F1" w:rsidRDefault="005A19F1" w:rsidP="00090886">
      <w:pPr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5A19F1">
        <w:rPr>
          <w:b/>
          <w:bCs/>
          <w:color w:val="000000" w:themeColor="text1"/>
          <w:sz w:val="28"/>
          <w:szCs w:val="28"/>
        </w:rPr>
        <w:t>Муниципального района Сызранский</w:t>
      </w:r>
    </w:p>
    <w:p w:rsidR="005A19F1" w:rsidRDefault="005A19F1" w:rsidP="00090886">
      <w:pPr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5A19F1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</w:t>
      </w:r>
      <w:r w:rsidR="00270FBE">
        <w:rPr>
          <w:b/>
          <w:bCs/>
          <w:color w:val="000000" w:themeColor="text1"/>
          <w:sz w:val="28"/>
          <w:szCs w:val="28"/>
        </w:rPr>
        <w:t xml:space="preserve">                    В.А. Парфенова</w:t>
      </w:r>
    </w:p>
    <w:p w:rsidR="00743639" w:rsidRPr="005A19F1" w:rsidRDefault="00743639" w:rsidP="00090886">
      <w:pPr>
        <w:spacing w:line="240" w:lineRule="exact"/>
        <w:rPr>
          <w:b/>
          <w:bCs/>
          <w:color w:val="000000" w:themeColor="text1"/>
          <w:sz w:val="28"/>
          <w:szCs w:val="28"/>
        </w:rPr>
      </w:pPr>
    </w:p>
    <w:p w:rsidR="005A19F1" w:rsidRPr="005A19F1" w:rsidRDefault="005A19F1" w:rsidP="00090886">
      <w:pPr>
        <w:spacing w:line="240" w:lineRule="exact"/>
        <w:rPr>
          <w:b/>
          <w:color w:val="000000" w:themeColor="text1"/>
          <w:sz w:val="28"/>
          <w:szCs w:val="28"/>
        </w:rPr>
      </w:pPr>
    </w:p>
    <w:p w:rsidR="005A19F1" w:rsidRPr="005A19F1" w:rsidRDefault="00090886" w:rsidP="005A19F1">
      <w:pPr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5A19F1">
        <w:rPr>
          <w:b/>
          <w:color w:val="000000" w:themeColor="text1"/>
          <w:sz w:val="28"/>
          <w:szCs w:val="28"/>
        </w:rPr>
        <w:t>Глава</w:t>
      </w:r>
      <w:r w:rsidR="00270FBE">
        <w:rPr>
          <w:b/>
          <w:color w:val="000000" w:themeColor="text1"/>
          <w:sz w:val="28"/>
          <w:szCs w:val="28"/>
        </w:rPr>
        <w:t xml:space="preserve"> </w:t>
      </w:r>
      <w:r w:rsidR="005A19F1" w:rsidRPr="005A19F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b/>
          <w:bCs/>
          <w:color w:val="000000" w:themeColor="text1"/>
          <w:sz w:val="28"/>
          <w:szCs w:val="28"/>
        </w:rPr>
        <w:t>Рамено</w:t>
      </w:r>
    </w:p>
    <w:p w:rsidR="005A19F1" w:rsidRPr="005A19F1" w:rsidRDefault="005A19F1" w:rsidP="005A19F1">
      <w:pPr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5A19F1">
        <w:rPr>
          <w:b/>
          <w:bCs/>
          <w:color w:val="000000" w:themeColor="text1"/>
          <w:sz w:val="28"/>
          <w:szCs w:val="28"/>
        </w:rPr>
        <w:t>Муниципального района Сызранский</w:t>
      </w:r>
    </w:p>
    <w:p w:rsidR="00354979" w:rsidRPr="005A19F1" w:rsidRDefault="005A19F1" w:rsidP="005A19F1">
      <w:pPr>
        <w:spacing w:line="240" w:lineRule="exact"/>
        <w:rPr>
          <w:b/>
          <w:i/>
          <w:iCs/>
          <w:color w:val="000000" w:themeColor="text1"/>
          <w:sz w:val="28"/>
          <w:szCs w:val="28"/>
        </w:rPr>
      </w:pPr>
      <w:r w:rsidRPr="005A19F1">
        <w:rPr>
          <w:b/>
          <w:bCs/>
          <w:color w:val="000000" w:themeColor="text1"/>
          <w:sz w:val="28"/>
          <w:szCs w:val="28"/>
        </w:rPr>
        <w:t xml:space="preserve">Самарской области                  </w:t>
      </w:r>
      <w:r w:rsidR="00270FBE">
        <w:rPr>
          <w:b/>
          <w:bCs/>
          <w:color w:val="000000" w:themeColor="text1"/>
          <w:sz w:val="28"/>
          <w:szCs w:val="28"/>
        </w:rPr>
        <w:t xml:space="preserve">                                         </w:t>
      </w:r>
      <w:r w:rsidRPr="005A19F1">
        <w:rPr>
          <w:b/>
          <w:bCs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 xml:space="preserve">  </w:t>
      </w:r>
      <w:r w:rsidR="00270FBE">
        <w:rPr>
          <w:b/>
          <w:bCs/>
          <w:color w:val="000000" w:themeColor="text1"/>
          <w:sz w:val="28"/>
          <w:szCs w:val="28"/>
        </w:rPr>
        <w:t>Н.А. Циркунова</w:t>
      </w:r>
    </w:p>
    <w:sectPr w:rsidR="00354979" w:rsidRPr="005A19F1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E7" w:rsidRDefault="004927E7" w:rsidP="00165F1F">
      <w:r>
        <w:separator/>
      </w:r>
    </w:p>
  </w:endnote>
  <w:endnote w:type="continuationSeparator" w:id="1">
    <w:p w:rsidR="004927E7" w:rsidRDefault="004927E7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E7" w:rsidRDefault="004927E7" w:rsidP="00165F1F">
      <w:r>
        <w:separator/>
      </w:r>
    </w:p>
  </w:footnote>
  <w:footnote w:type="continuationSeparator" w:id="1">
    <w:p w:rsidR="004927E7" w:rsidRDefault="004927E7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39519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39519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25076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0FBE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9519F"/>
    <w:rsid w:val="003C26B2"/>
    <w:rsid w:val="003E3508"/>
    <w:rsid w:val="00425076"/>
    <w:rsid w:val="004528A7"/>
    <w:rsid w:val="0047105B"/>
    <w:rsid w:val="00491D1B"/>
    <w:rsid w:val="004927E7"/>
    <w:rsid w:val="004B51E1"/>
    <w:rsid w:val="004C5DCB"/>
    <w:rsid w:val="004D10C3"/>
    <w:rsid w:val="00524F92"/>
    <w:rsid w:val="00555D09"/>
    <w:rsid w:val="00563C1F"/>
    <w:rsid w:val="00566C2B"/>
    <w:rsid w:val="0058100A"/>
    <w:rsid w:val="005977D4"/>
    <w:rsid w:val="005A19F1"/>
    <w:rsid w:val="005B3716"/>
    <w:rsid w:val="006660B7"/>
    <w:rsid w:val="006E1A57"/>
    <w:rsid w:val="00701A7F"/>
    <w:rsid w:val="00715041"/>
    <w:rsid w:val="00734E37"/>
    <w:rsid w:val="00743639"/>
    <w:rsid w:val="00797B53"/>
    <w:rsid w:val="007B16D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24396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Администрация</cp:lastModifiedBy>
  <cp:revision>4</cp:revision>
  <cp:lastPrinted>2022-01-31T07:56:00Z</cp:lastPrinted>
  <dcterms:created xsi:type="dcterms:W3CDTF">2022-01-31T07:56:00Z</dcterms:created>
  <dcterms:modified xsi:type="dcterms:W3CDTF">2022-02-01T04:55:00Z</dcterms:modified>
</cp:coreProperties>
</file>