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РОССИЙСКАЯ ФЕДЕРАЦИЯ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САМАРСКАЯ ОБЛАСТЬ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МУНИЦИПАЛЬНЫЙ РАЙОН СЫЗРАНСКИЙ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 xml:space="preserve">СОБРАНИЕ ПРЕДСТАВИТЕЛЕЙ 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СЕЛЬСКОГО ПОСЕЛЕНИЯ РАМЕНО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ЧЕТВЕРТОГО СОЗЫВА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</w:p>
    <w:p w:rsidR="008928E9" w:rsidRPr="00032CB1" w:rsidRDefault="008928E9" w:rsidP="008928E9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РЕШЕНИЕ</w:t>
      </w:r>
    </w:p>
    <w:p w:rsidR="008928E9" w:rsidRDefault="008928E9" w:rsidP="008928E9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pacing w:val="30"/>
        </w:rPr>
      </w:pPr>
    </w:p>
    <w:p w:rsidR="008928E9" w:rsidRDefault="008928E9" w:rsidP="008928E9">
      <w:pPr>
        <w:rPr>
          <w:szCs w:val="24"/>
        </w:rPr>
      </w:pPr>
    </w:p>
    <w:p w:rsidR="008928E9" w:rsidRDefault="008928E9" w:rsidP="008928E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r>
        <w:rPr>
          <w:b/>
          <w:bCs/>
          <w:sz w:val="24"/>
          <w:szCs w:val="24"/>
        </w:rPr>
        <w:t xml:space="preserve"> сельского поселения Рамено</w:t>
      </w:r>
    </w:p>
    <w:p w:rsidR="008928E9" w:rsidRDefault="008928E9" w:rsidP="008928E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района </w:t>
      </w:r>
      <w:r w:rsidR="00216751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"Название_района" </w:instrText>
      </w:r>
      <w:r w:rsidR="00216751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Сызранский</w:t>
      </w:r>
      <w:r w:rsidR="00216751">
        <w:rPr>
          <w:b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Самарской области за 2021 г. </w:t>
      </w:r>
    </w:p>
    <w:p w:rsidR="008928E9" w:rsidRDefault="008928E9" w:rsidP="008928E9">
      <w:pPr>
        <w:jc w:val="center"/>
        <w:rPr>
          <w:sz w:val="24"/>
          <w:szCs w:val="24"/>
        </w:rPr>
      </w:pPr>
    </w:p>
    <w:p w:rsidR="008928E9" w:rsidRPr="00032CB1" w:rsidRDefault="008928E9" w:rsidP="008928E9">
      <w:pPr>
        <w:tabs>
          <w:tab w:val="left" w:pos="709"/>
        </w:tabs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 Уставом сельского поселения Рамено, рассмотрев представленный Администрацией сельского поселения Рамено отчет об исполнении бюджета сельского поселения Рамено за 2021 год, Собрание представителей сельского поселения Рамено муниципального района </w:t>
      </w:r>
      <w:r w:rsidR="00216751" w:rsidRPr="00032CB1">
        <w:rPr>
          <w:sz w:val="28"/>
          <w:szCs w:val="28"/>
        </w:rPr>
        <w:fldChar w:fldCharType="begin"/>
      </w:r>
      <w:r w:rsidRPr="00032CB1">
        <w:rPr>
          <w:sz w:val="28"/>
          <w:szCs w:val="28"/>
        </w:rPr>
        <w:instrText xml:space="preserve"> MERGEFIELD "Название_района" </w:instrText>
      </w:r>
      <w:r w:rsidR="00216751" w:rsidRPr="00032CB1">
        <w:rPr>
          <w:sz w:val="28"/>
          <w:szCs w:val="28"/>
        </w:rPr>
        <w:fldChar w:fldCharType="separate"/>
      </w:r>
      <w:r w:rsidRPr="00032CB1">
        <w:rPr>
          <w:noProof/>
          <w:sz w:val="28"/>
          <w:szCs w:val="28"/>
        </w:rPr>
        <w:t>Сызранский</w:t>
      </w:r>
      <w:r w:rsidR="00216751" w:rsidRPr="00032CB1">
        <w:rPr>
          <w:sz w:val="28"/>
          <w:szCs w:val="28"/>
        </w:rPr>
        <w:fldChar w:fldCharType="end"/>
      </w:r>
      <w:r w:rsidRPr="00032CB1">
        <w:rPr>
          <w:sz w:val="28"/>
          <w:szCs w:val="28"/>
        </w:rPr>
        <w:t xml:space="preserve"> Самарской области</w:t>
      </w:r>
    </w:p>
    <w:p w:rsidR="008928E9" w:rsidRPr="00032CB1" w:rsidRDefault="008928E9" w:rsidP="008928E9">
      <w:pPr>
        <w:jc w:val="both"/>
        <w:rPr>
          <w:sz w:val="28"/>
          <w:szCs w:val="28"/>
        </w:rPr>
      </w:pPr>
    </w:p>
    <w:p w:rsidR="008928E9" w:rsidRPr="00032CB1" w:rsidRDefault="008928E9" w:rsidP="008928E9">
      <w:pPr>
        <w:jc w:val="both"/>
        <w:rPr>
          <w:b/>
          <w:sz w:val="28"/>
          <w:szCs w:val="28"/>
        </w:rPr>
      </w:pPr>
      <w:r w:rsidRPr="00032CB1">
        <w:rPr>
          <w:sz w:val="28"/>
          <w:szCs w:val="28"/>
        </w:rPr>
        <w:t xml:space="preserve">                                                      </w:t>
      </w:r>
      <w:r w:rsidRPr="00032CB1">
        <w:rPr>
          <w:b/>
          <w:sz w:val="28"/>
          <w:szCs w:val="28"/>
        </w:rPr>
        <w:t>РЕШИЛО:</w:t>
      </w:r>
    </w:p>
    <w:p w:rsidR="008928E9" w:rsidRPr="00032CB1" w:rsidRDefault="008928E9" w:rsidP="008928E9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032CB1">
        <w:rPr>
          <w:sz w:val="28"/>
          <w:szCs w:val="28"/>
        </w:rPr>
        <w:t>Утвердить годовой отчет об исполнении бюджета сельского поселения Рамено за 2021г. по доходам в сумме   10938554 рубля 93 копейки и расходам в сумме 10601459  рублей 89 копеек с  дефицитом в сумме 337095 рублей 89 копеек.</w:t>
      </w:r>
    </w:p>
    <w:p w:rsidR="008928E9" w:rsidRPr="00032CB1" w:rsidRDefault="008928E9" w:rsidP="008928E9">
      <w:pPr>
        <w:tabs>
          <w:tab w:val="left" w:pos="709"/>
        </w:tabs>
        <w:ind w:left="540"/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2. Утвердить   следующие показатели годового отчета: </w:t>
      </w:r>
    </w:p>
    <w:p w:rsidR="008928E9" w:rsidRPr="00032CB1" w:rsidRDefault="008928E9" w:rsidP="008928E9">
      <w:pPr>
        <w:tabs>
          <w:tab w:val="left" w:pos="709"/>
        </w:tabs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       Доходы бюджета сельского поселения Рамено муниципального района Сызранский Самарской области за 2021 год по кодам классификации доходов бюджетов согласно приложению № 1 к настоящему Решению; </w:t>
      </w:r>
    </w:p>
    <w:p w:rsidR="008928E9" w:rsidRPr="00032CB1" w:rsidRDefault="008928E9" w:rsidP="008928E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расходы бюджета сельского поселения Рамено муниципального района Сызранский Самарской области  за 2021 год по ведомственной структуре расходов бюджета согласно приложению № 2 к настоящему Решению; </w:t>
      </w:r>
    </w:p>
    <w:p w:rsidR="008928E9" w:rsidRPr="00032CB1" w:rsidRDefault="008928E9" w:rsidP="008928E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расходы бюджета сельского поселения Рамено  муниципального района Сызранский Самарской области  за 2021 год по разделам и подразделам классификации расходов бюджетов согласно приложению № 3 к настоящему Решению; </w:t>
      </w:r>
    </w:p>
    <w:p w:rsidR="008928E9" w:rsidRPr="00032CB1" w:rsidRDefault="008928E9" w:rsidP="008928E9">
      <w:pPr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      источники финансирования  дефицита бюджета сельского поселения Рамено   муниципального района Сызранский Самарской области в 2021 году по кодам классификации источников финансирования дефицитов бюджетов, согласно  приложению № 4 к настоящему Решению;    </w:t>
      </w:r>
    </w:p>
    <w:p w:rsidR="008928E9" w:rsidRPr="00032CB1" w:rsidRDefault="008928E9" w:rsidP="008928E9">
      <w:pPr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     3. Настоящее Решение вступает в силу со дня его официального опубликования.          </w:t>
      </w:r>
    </w:p>
    <w:p w:rsidR="008928E9" w:rsidRPr="00032CB1" w:rsidRDefault="008928E9" w:rsidP="008928E9">
      <w:pPr>
        <w:tabs>
          <w:tab w:val="left" w:pos="1200"/>
        </w:tabs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     4. Обнародовать настоящее Решение в газете «Вестник сельского поселения Рамено»</w:t>
      </w:r>
    </w:p>
    <w:p w:rsidR="008928E9" w:rsidRPr="00032CB1" w:rsidRDefault="008928E9" w:rsidP="008928E9">
      <w:pPr>
        <w:tabs>
          <w:tab w:val="left" w:pos="1200"/>
        </w:tabs>
        <w:spacing w:line="360" w:lineRule="auto"/>
        <w:jc w:val="both"/>
        <w:rPr>
          <w:sz w:val="28"/>
          <w:szCs w:val="28"/>
        </w:rPr>
      </w:pP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представителей </w:t>
      </w: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сельского поселения Рамено муниципального</w:t>
      </w: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района Сызранский</w:t>
      </w:r>
      <w:r w:rsidR="00032CB1"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t xml:space="preserve">                                                          В.А. Парфенова</w:t>
      </w: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 Рамено</w:t>
      </w: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Сызранский                                             </w:t>
      </w: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                                              </w:t>
      </w:r>
      <w:r w:rsidR="00032CB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Н.А. Циркунова</w:t>
      </w:r>
    </w:p>
    <w:p w:rsidR="008928E9" w:rsidRDefault="008928E9" w:rsidP="008928E9">
      <w:pPr>
        <w:rPr>
          <w:b/>
          <w:bCs/>
          <w:sz w:val="16"/>
          <w:szCs w:val="16"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№ 1 к Решению</w:t>
      </w:r>
    </w:p>
    <w:p w:rsidR="008928E9" w:rsidRDefault="008928E9" w:rsidP="008928E9">
      <w:pPr>
        <w:jc w:val="center"/>
        <w:rPr>
          <w:b/>
          <w:bCs/>
        </w:rPr>
      </w:pPr>
    </w:p>
    <w:p w:rsidR="008928E9" w:rsidRDefault="008928E9" w:rsidP="008928E9">
      <w:pPr>
        <w:jc w:val="center"/>
        <w:rPr>
          <w:b/>
          <w:bCs/>
        </w:rPr>
      </w:pPr>
    </w:p>
    <w:p w:rsidR="008928E9" w:rsidRDefault="008928E9" w:rsidP="008928E9">
      <w:pPr>
        <w:jc w:val="center"/>
        <w:rPr>
          <w:b/>
          <w:bCs/>
        </w:rPr>
      </w:pPr>
    </w:p>
    <w:p w:rsidR="008928E9" w:rsidRDefault="008928E9" w:rsidP="008928E9">
      <w:pPr>
        <w:jc w:val="center"/>
        <w:rPr>
          <w:b/>
        </w:rPr>
      </w:pPr>
      <w:r>
        <w:rPr>
          <w:b/>
          <w:bCs/>
        </w:rPr>
        <w:t xml:space="preserve">Доходы  бюджета сельского поселения Рамено муниципального района Сызранский Самарской области  за 2021 год по кодам </w:t>
      </w:r>
      <w:r>
        <w:rPr>
          <w:b/>
          <w:bCs/>
        </w:rPr>
        <w:br/>
        <w:t>классификации доходов бюджетов.</w:t>
      </w:r>
    </w:p>
    <w:p w:rsidR="008928E9" w:rsidRDefault="008928E9" w:rsidP="008928E9">
      <w:pPr>
        <w:rPr>
          <w:b/>
          <w:sz w:val="24"/>
          <w:szCs w:val="24"/>
        </w:rPr>
      </w:pPr>
    </w:p>
    <w:tbl>
      <w:tblPr>
        <w:tblW w:w="10789" w:type="dxa"/>
        <w:tblInd w:w="92" w:type="dxa"/>
        <w:tblLook w:val="04A0"/>
      </w:tblPr>
      <w:tblGrid>
        <w:gridCol w:w="3844"/>
        <w:gridCol w:w="992"/>
        <w:gridCol w:w="2126"/>
        <w:gridCol w:w="1324"/>
        <w:gridCol w:w="1369"/>
        <w:gridCol w:w="1134"/>
      </w:tblGrid>
      <w:tr w:rsidR="008928E9" w:rsidTr="008928E9">
        <w:trPr>
          <w:trHeight w:val="792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13 721 291,32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10 938 554,93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5 821 852,57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5 146 173,85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460 450,00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445 272,12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8928E9" w:rsidTr="008928E9">
        <w:trPr>
          <w:trHeight w:val="45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1 332 060,00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1 273 863,33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114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573 880,00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588 091,21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8928E9" w:rsidTr="008928E9">
        <w:trPr>
          <w:trHeight w:val="135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8928E9" w:rsidTr="008928E9">
        <w:trPr>
          <w:trHeight w:val="112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754 910,00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781 920,88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8928E9" w:rsidTr="008928E9">
        <w:trPr>
          <w:trHeight w:val="112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-100 284,66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776 437,07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348 423,05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8928E9" w:rsidTr="008928E9">
        <w:trPr>
          <w:trHeight w:val="45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2 171 083,99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2 171 083,99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584 361,96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5 196,62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469 11607010100000140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5 196,62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7 899 438,75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5 792 381,08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1 755 952,00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бюджетной системы Российской Федерации (межбюджетные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5 308 052,69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3 200 995,02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8928E9" w:rsidTr="008928E9">
        <w:trPr>
          <w:trHeight w:val="67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469 20220041100000150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741 268,08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4 392 052,69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2 459 726,94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7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740 664,06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740 664,06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bCs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</w:rPr>
        <w:t>Приложение № 2 к Решению</w:t>
      </w: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bCs/>
          <w:sz w:val="16"/>
          <w:szCs w:val="16"/>
        </w:rPr>
      </w:pPr>
    </w:p>
    <w:p w:rsidR="008928E9" w:rsidRDefault="008928E9" w:rsidP="008928E9">
      <w:pPr>
        <w:ind w:left="-851" w:right="2579" w:firstLine="851"/>
        <w:jc w:val="right"/>
        <w:rPr>
          <w:b/>
          <w:bCs/>
          <w:sz w:val="16"/>
          <w:szCs w:val="16"/>
        </w:rPr>
      </w:pPr>
      <w:r>
        <w:rPr>
          <w:b/>
        </w:rPr>
        <w:lastRenderedPageBreak/>
        <w:t>расходы бюджета сельского поселения Рамено муниципального района                 Сызранский Самарской области  за 2021 год по ведомственной структуре расходов бюджета</w:t>
      </w:r>
    </w:p>
    <w:p w:rsidR="008928E9" w:rsidRDefault="008928E9" w:rsidP="008928E9">
      <w:pPr>
        <w:ind w:left="-851" w:right="2579" w:firstLine="851"/>
        <w:rPr>
          <w:b/>
          <w:bCs/>
          <w:sz w:val="16"/>
          <w:szCs w:val="16"/>
        </w:rPr>
      </w:pPr>
    </w:p>
    <w:p w:rsidR="008928E9" w:rsidRDefault="008928E9" w:rsidP="008928E9">
      <w:pPr>
        <w:ind w:left="-851" w:right="2579" w:firstLine="851"/>
        <w:rPr>
          <w:b/>
          <w:bCs/>
          <w:sz w:val="16"/>
          <w:szCs w:val="16"/>
        </w:rPr>
      </w:pPr>
    </w:p>
    <w:tbl>
      <w:tblPr>
        <w:tblW w:w="11341" w:type="dxa"/>
        <w:tblInd w:w="-318" w:type="dxa"/>
        <w:tblLook w:val="04A0"/>
      </w:tblPr>
      <w:tblGrid>
        <w:gridCol w:w="4112"/>
        <w:gridCol w:w="850"/>
        <w:gridCol w:w="2552"/>
        <w:gridCol w:w="1417"/>
        <w:gridCol w:w="1276"/>
        <w:gridCol w:w="1134"/>
      </w:tblGrid>
      <w:tr w:rsidR="008928E9" w:rsidTr="008928E9">
        <w:trPr>
          <w:trHeight w:val="7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10 601 459,04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3 209 430,10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3 095 257,10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469 0102 9910011010 121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629 146,18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469 0102 9910011010 129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1 842 625,17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1 842 625,17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1 842 625,17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1 767 725,17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1 767 725,17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1 767 725,17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1 767 725,17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469 0104 9910011000 121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1 365 912,94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1 365 912,94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469 0104 9910011000 129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401 812,23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401 812,23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469 0104 9910011000 852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469 0104 9910078210 540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469 0106 9910078210 540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517 086,25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476 650,25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469 0113 0110020000 244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237 507,05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237 507,05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196 971,05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196 971,05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469 0113 9910020070 244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196 971,05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469 0113 9910020070 853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469 0113 9910078210 540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469 0203 9010051180 121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469 0203 9010051180 129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посления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Рамено муниципального района Сызранский "По вопросам обеспечения пожарной безопасности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2017-2021 годы."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000 0310 0900020000 240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469 0310 0900020000 244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ind w:right="623" w:hanging="5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"Комплексные меры по профилактике терроризма и экстремизма на территории сельского поселения Рамено"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"Комплексные меры по профилактике терроризма и экстремизма на территории сельского поселения Рамено на 2019-2021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469 0314 1710020000 244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 по обеспечению охраны общественного порядка на территории муниципального района Сызранский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000 0314 1710078150 000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000 0314 1710078150 200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000 0314 1710078150 240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469 0314 1710078150 244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5 189 754,27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2 385 571,65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000 0405 9940004380 000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000 0405 9940004380 200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000 0405 9940004380 240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469 0405 9940004380 244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2 614 506,51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2 165 714,26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2016-2020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2 614 506,51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2 165 714,26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2 614 506,51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2 165 714,26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1 162 717,24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1 162 717,24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1 162 717,24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469 0409 0210020000 244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1 162 717,24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000 0409 0210073270 000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994 752,38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000 0409 0210073270 200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741 268,08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000 0409 0210073270 240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741 268,08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469 0409 0210073270 244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741 268,08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000 0409 0210073270 500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469 0409 0210073270 540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02100S3270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02100S3270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02100S3270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0409 02100S3270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2 465 727,76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2 465 727,76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 на 2021 год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2 465 727,76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000 0412 2010073650 000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1 944 226,34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000 0412 2010073650 200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1 944 226,34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000 0412 2010073650 240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1 944 226,34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469 0412 2010073650 244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1 944 226,34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подготовке изменений в правила землепользования и застройки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20100S3650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20100S3650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20100S3650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0412 20100S3650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2 096 529,76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на капитальный ремонт в части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000 0501 9950020990 000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000 0501 9950020990 200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000 0501 9950020990 240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469 0501 9950020990 244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2 094 411,51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1 697 966,76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"Мероприятия по благоустройству сельского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 Рамено муниципального района Сызранский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2 094 411,51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1 697 966,76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2 094 411,51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1 697 966,76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1 111 294,35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1 111 294,35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1 111 294,35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469 0503 0610000010 247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1 498 842,10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1 102 397,35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469 0503 0610000050 244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Мерприятия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поддержке общественного проекта "Добрая память поколений" восстановление ограждения кладбища в поселке Майоровский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469 0503 0610076150 244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000 0503 0610078171 000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000 0503 0610078171 200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000 0503 0610078171 240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469 0503 0610078171 247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мерприятий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поддержке общественного проекта "Добрая память поколений" восстановление ограждения кладбища в поселке Майоровский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06100S6150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"Мероприятия по благоустройству сельского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 Рамено муниципального района Сызранский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поселения за счёт иных межбюджетных трансфертов из бюджета муниципального района Сызранский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выполнению мероприятий по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000 0603 0610078180 000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000 0603 0610078180 200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000 0603 0610078180 240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469 0603 0610078180 244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"Содержание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"Содержание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88 169,34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88 169,34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469 0801 0710020000 247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общественных проектов "Культура малой Родины" - восстановление сельского дома культуры в с.Рамено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469 0801 0710076150 244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469 0801 0710078170 247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поддержке общественных проектов "Культура малой Родины" - восстановление сельского дома культуры в с.Рамено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07100S6150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07100S6150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07100S6150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07100S6150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000 1001 9920080000 000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000 1001 9920080000 300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000 1001 9920080000 310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469 1001 9920080000 312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№ 3 к Решению</w:t>
      </w:r>
    </w:p>
    <w:p w:rsidR="008928E9" w:rsidRDefault="008928E9" w:rsidP="008928E9">
      <w:pPr>
        <w:ind w:left="-851" w:right="2579" w:firstLine="851"/>
        <w:jc w:val="center"/>
        <w:rPr>
          <w:b/>
        </w:rPr>
      </w:pPr>
      <w:r>
        <w:rPr>
          <w:b/>
        </w:rPr>
        <w:t>расходы бюджета сельского поселения Рамено  муниципального района Сызранский Самарской области  за 2021 год по разделам и подразделам классификации расходов бюджетов</w:t>
      </w: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tbl>
      <w:tblPr>
        <w:tblW w:w="8860" w:type="dxa"/>
        <w:tblInd w:w="92" w:type="dxa"/>
        <w:tblLook w:val="04A0"/>
      </w:tblPr>
      <w:tblGrid>
        <w:gridCol w:w="3486"/>
        <w:gridCol w:w="626"/>
        <w:gridCol w:w="838"/>
        <w:gridCol w:w="1415"/>
        <w:gridCol w:w="1398"/>
        <w:gridCol w:w="1097"/>
      </w:tblGrid>
      <w:tr w:rsidR="008928E9" w:rsidTr="008928E9">
        <w:trPr>
          <w:trHeight w:val="79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28E9" w:rsidTr="008928E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1 842 625,17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517 086,25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476 650,25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2 614 506,51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2 165 714,26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2 465 727,76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2 094 411,51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1 697 966,76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№ 4 к Решению</w:t>
      </w: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rPr>
          <w:b/>
          <w:bCs/>
          <w:sz w:val="20"/>
          <w:szCs w:val="20"/>
        </w:rPr>
      </w:pPr>
      <w:r>
        <w:rPr>
          <w:b/>
          <w:bCs/>
        </w:rPr>
        <w:lastRenderedPageBreak/>
        <w:t xml:space="preserve">Источники финансирования дефицита  бюджета сельского поселения Рамено муниципального района </w:t>
      </w:r>
      <w:proofErr w:type="spellStart"/>
      <w:r>
        <w:rPr>
          <w:b/>
          <w:bCs/>
        </w:rPr>
        <w:t>Сызанский</w:t>
      </w:r>
      <w:proofErr w:type="spellEnd"/>
      <w:r>
        <w:rPr>
          <w:b/>
          <w:bCs/>
        </w:rPr>
        <w:t xml:space="preserve"> Самарской области в 2021 году по кодам </w:t>
      </w:r>
      <w:proofErr w:type="gramStart"/>
      <w:r>
        <w:rPr>
          <w:b/>
          <w:bCs/>
        </w:rPr>
        <w:t>классификации источников финансирования дефицитов  бюджетов</w:t>
      </w:r>
      <w:proofErr w:type="gramEnd"/>
      <w:r>
        <w:rPr>
          <w:b/>
          <w:bCs/>
        </w:rPr>
        <w:t>.</w:t>
      </w:r>
    </w:p>
    <w:p w:rsidR="008928E9" w:rsidRDefault="008928E9" w:rsidP="008928E9">
      <w:pPr>
        <w:rPr>
          <w:b/>
          <w:sz w:val="24"/>
          <w:szCs w:val="24"/>
        </w:rPr>
      </w:pPr>
    </w:p>
    <w:tbl>
      <w:tblPr>
        <w:tblW w:w="10660" w:type="dxa"/>
        <w:tblInd w:w="-223" w:type="dxa"/>
        <w:tblLook w:val="04A0"/>
      </w:tblPr>
      <w:tblGrid>
        <w:gridCol w:w="4067"/>
        <w:gridCol w:w="707"/>
        <w:gridCol w:w="2081"/>
        <w:gridCol w:w="1406"/>
        <w:gridCol w:w="1382"/>
        <w:gridCol w:w="1017"/>
      </w:tblGrid>
      <w:tr w:rsidR="008928E9" w:rsidTr="008928E9">
        <w:trPr>
          <w:trHeight w:val="1362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ind w:left="-1226" w:firstLine="12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иполнения</w:t>
            </w:r>
            <w:proofErr w:type="spellEnd"/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ind w:left="-1226" w:firstLine="12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211 088,99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-337 095,89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211 088,99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-337 095,89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211 088,99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-337 095,89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-13 721 291,32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-11 678 931,25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-13 721 291,32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-11 678 931,25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-13 721 291,32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-11 678 931,25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-13 721 291,32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-11 678 931,25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11 341 835,36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11 341 835,36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11 341 835,36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11 341 835,36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</w:tbl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  <w:sectPr w:rsidR="008928E9" w:rsidSect="005902C5">
          <w:pgSz w:w="16838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0971DD" w:rsidRPr="00D162A1" w:rsidRDefault="000971DD" w:rsidP="00D162A1"/>
    <w:sectPr w:rsidR="000971DD" w:rsidRPr="00D162A1" w:rsidSect="0086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8B3"/>
    <w:rsid w:val="00032CB1"/>
    <w:rsid w:val="00065D7A"/>
    <w:rsid w:val="000971DD"/>
    <w:rsid w:val="001721D1"/>
    <w:rsid w:val="00216751"/>
    <w:rsid w:val="003D38B3"/>
    <w:rsid w:val="005902C5"/>
    <w:rsid w:val="00840323"/>
    <w:rsid w:val="0086438D"/>
    <w:rsid w:val="00881505"/>
    <w:rsid w:val="008928E9"/>
    <w:rsid w:val="008E450B"/>
    <w:rsid w:val="008F4114"/>
    <w:rsid w:val="00B9494B"/>
    <w:rsid w:val="00D162A1"/>
    <w:rsid w:val="00D7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8D"/>
  </w:style>
  <w:style w:type="paragraph" w:styleId="1">
    <w:name w:val="heading 1"/>
    <w:basedOn w:val="a"/>
    <w:next w:val="a"/>
    <w:link w:val="10"/>
    <w:qFormat/>
    <w:rsid w:val="008928E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0037,bqiaagaaeyqcaaagiaiaaannvgaabvu+aaaaaaaaaaaaaaaaaaaaaaaaaaaaaaaaaaaaaaaaaaaaaaaaaaaaaaaaaaaaaaaaaaaaaaaaaaaaaaaaaaaaaaaaaaaaaaaaaaaaaaaaaaaaaaaaaaaaaaaaaaaaaaaaaaaaaaaaaaaaaaaaaaaaaaaaaaaaaaaaaaaaaaaaaaaaaaaaaaaaaaaaaaaaaaaaaaaaaaa"/>
    <w:basedOn w:val="a"/>
    <w:rsid w:val="0084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84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03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28E9"/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header"/>
    <w:basedOn w:val="a"/>
    <w:link w:val="a6"/>
    <w:semiHidden/>
    <w:unhideWhenUsed/>
    <w:rsid w:val="008928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928E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semiHidden/>
    <w:unhideWhenUsed/>
    <w:rsid w:val="008928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8928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8928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8928E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8928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8928E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2">
    <w:name w:val="Body Text 2"/>
    <w:basedOn w:val="a"/>
    <w:link w:val="20"/>
    <w:semiHidden/>
    <w:unhideWhenUsed/>
    <w:rsid w:val="008928E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928E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3">
    <w:name w:val="Body Text 3"/>
    <w:basedOn w:val="a"/>
    <w:link w:val="30"/>
    <w:semiHidden/>
    <w:unhideWhenUsed/>
    <w:rsid w:val="008928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928E9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d">
    <w:name w:val="Balloon Text"/>
    <w:basedOn w:val="a"/>
    <w:link w:val="ae"/>
    <w:semiHidden/>
    <w:unhideWhenUsed/>
    <w:rsid w:val="008928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28E9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8928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8928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8928E9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92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2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Обычный текст"/>
    <w:basedOn w:val="a"/>
    <w:rsid w:val="008928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35">
    <w:name w:val="Font Style35"/>
    <w:rsid w:val="008928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8928E9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af1">
    <w:name w:val="Гипертекстовая ссылка"/>
    <w:uiPriority w:val="99"/>
    <w:rsid w:val="008928E9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5599</Words>
  <Characters>31917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2022-04-28T08:45:00Z</cp:lastPrinted>
  <dcterms:created xsi:type="dcterms:W3CDTF">2022-04-28T05:30:00Z</dcterms:created>
  <dcterms:modified xsi:type="dcterms:W3CDTF">2022-05-05T10:40:00Z</dcterms:modified>
</cp:coreProperties>
</file>