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F7" w:rsidRPr="00557FF7" w:rsidRDefault="00557FF7" w:rsidP="00557FF7">
      <w:pPr>
        <w:jc w:val="right"/>
        <w:rPr>
          <w:b/>
          <w:caps/>
          <w:sz w:val="32"/>
          <w:szCs w:val="32"/>
        </w:rPr>
      </w:pPr>
      <w:r w:rsidRPr="00557FF7">
        <w:rPr>
          <w:b/>
          <w:caps/>
          <w:sz w:val="32"/>
          <w:szCs w:val="32"/>
        </w:rPr>
        <w:t>проект</w:t>
      </w:r>
    </w:p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 РАМЕНО </w:t>
      </w:r>
    </w:p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557FF7" w:rsidRDefault="00557FF7" w:rsidP="00557F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557FF7" w:rsidRDefault="00557FF7" w:rsidP="00557FF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557FF7" w:rsidRDefault="00557FF7" w:rsidP="00557FF7">
      <w:pPr>
        <w:jc w:val="center"/>
        <w:rPr>
          <w:b/>
          <w:bCs/>
          <w:sz w:val="40"/>
          <w:szCs w:val="40"/>
        </w:rPr>
      </w:pPr>
    </w:p>
    <w:p w:rsidR="00557FF7" w:rsidRDefault="00557FF7" w:rsidP="00557F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557FF7" w:rsidRDefault="00557FF7" w:rsidP="00557FF7">
      <w:pPr>
        <w:spacing w:line="360" w:lineRule="auto"/>
        <w:jc w:val="center"/>
        <w:rPr>
          <w:b/>
          <w:caps/>
          <w:sz w:val="20"/>
          <w:szCs w:val="20"/>
        </w:rPr>
      </w:pPr>
    </w:p>
    <w:p w:rsidR="00557FF7" w:rsidRDefault="00557FF7" w:rsidP="00557F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  »            2018 г.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                    №  </w:t>
      </w:r>
    </w:p>
    <w:p w:rsidR="00557FF7" w:rsidRDefault="00557FF7" w:rsidP="00557FF7">
      <w:pPr>
        <w:jc w:val="center"/>
        <w:rPr>
          <w:b/>
          <w:sz w:val="28"/>
          <w:szCs w:val="28"/>
        </w:rPr>
      </w:pPr>
    </w:p>
    <w:p w:rsidR="00557FF7" w:rsidRDefault="00557FF7" w:rsidP="00557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решение Собрания представителей  № 2 от 17.02.2010г. «Об утверждении  Порядка организации и проведения публичных слушаний в сельском поселении  Рамено муниципального района Сызранский Самарской области»</w:t>
      </w:r>
    </w:p>
    <w:p w:rsidR="00557FF7" w:rsidRDefault="00557FF7" w:rsidP="00557FF7">
      <w:pPr>
        <w:jc w:val="center"/>
        <w:rPr>
          <w:rFonts w:eastAsia="Calibri"/>
          <w:sz w:val="26"/>
          <w:szCs w:val="26"/>
        </w:rPr>
      </w:pPr>
    </w:p>
    <w:p w:rsidR="00557FF7" w:rsidRDefault="00557FF7" w:rsidP="00557FF7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На основании протеста прокуратуры Сызранского района Самарской области от 25.01.2018 № 07-21-2018, в</w:t>
      </w:r>
      <w:r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</w:t>
      </w:r>
      <w:r w:rsidR="00592045">
        <w:rPr>
          <w:sz w:val="26"/>
          <w:szCs w:val="26"/>
        </w:rPr>
        <w:t>го самоуправления в Российской Ф</w:t>
      </w:r>
      <w:r>
        <w:rPr>
          <w:sz w:val="26"/>
          <w:szCs w:val="26"/>
        </w:rPr>
        <w:t>едерации», Собрание представителей сельского поселения Рамено муниципального района Сызранский</w:t>
      </w:r>
    </w:p>
    <w:p w:rsidR="00557FF7" w:rsidRDefault="00557FF7" w:rsidP="00557FF7">
      <w:pPr>
        <w:widowControl w:val="0"/>
        <w:jc w:val="center"/>
        <w:rPr>
          <w:sz w:val="28"/>
          <w:szCs w:val="28"/>
        </w:rPr>
      </w:pPr>
    </w:p>
    <w:p w:rsidR="00557FF7" w:rsidRDefault="00557FF7" w:rsidP="00557F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 Внести в   порядок  организации и проведения публичных слушаний  в сельском поселении Рамено муниципального района Сызранский (далее - Порядок) следующие изменения:</w:t>
      </w:r>
    </w:p>
    <w:p w:rsidR="00557FF7" w:rsidRDefault="00592045" w:rsidP="00557FF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7FF7"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под</w:t>
      </w:r>
      <w:r w:rsidR="00557FF7">
        <w:rPr>
          <w:spacing w:val="2"/>
          <w:sz w:val="28"/>
          <w:szCs w:val="28"/>
        </w:rPr>
        <w:t>пункт 1</w:t>
      </w:r>
      <w:r w:rsidR="006F21E5">
        <w:rPr>
          <w:spacing w:val="2"/>
          <w:sz w:val="28"/>
          <w:szCs w:val="28"/>
        </w:rPr>
        <w:t xml:space="preserve"> пункта 1.4  Порядка</w:t>
      </w:r>
      <w:r w:rsidR="00557FF7">
        <w:rPr>
          <w:sz w:val="28"/>
          <w:szCs w:val="28"/>
        </w:rPr>
        <w:t xml:space="preserve"> изложить в  следующей редакции:</w:t>
      </w:r>
    </w:p>
    <w:p w:rsidR="00557FF7" w:rsidRDefault="00557FF7" w:rsidP="006F21E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="006F21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проект устава муниципального образования, а также проект муниципального правового 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положений Конституции Российской Федерации, федеральных законов, конституции</w:t>
      </w:r>
      <w:r w:rsidR="00592045"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592045">
        <w:rPr>
          <w:sz w:val="28"/>
          <w:szCs w:val="28"/>
        </w:rPr>
        <w:t>»</w:t>
      </w:r>
      <w:r w:rsidR="006F21E5">
        <w:rPr>
          <w:sz w:val="28"/>
          <w:szCs w:val="28"/>
        </w:rPr>
        <w:t>;</w:t>
      </w:r>
      <w:proofErr w:type="gramEnd"/>
    </w:p>
    <w:p w:rsidR="006F21E5" w:rsidRDefault="00592045" w:rsidP="00905F4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05F4A">
        <w:rPr>
          <w:sz w:val="28"/>
          <w:szCs w:val="28"/>
        </w:rPr>
        <w:t>подпункт 2 пункта 1.4 Порядка дополнить пунктом 2.1</w:t>
      </w:r>
    </w:p>
    <w:p w:rsidR="006F21E5" w:rsidRDefault="00905F4A" w:rsidP="00905F4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6F21E5">
        <w:rPr>
          <w:sz w:val="28"/>
          <w:szCs w:val="28"/>
        </w:rPr>
        <w:t>2.1)</w:t>
      </w:r>
      <w:r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прое</w:t>
      </w:r>
      <w:proofErr w:type="gramStart"/>
      <w:r w:rsidR="006F21E5">
        <w:rPr>
          <w:sz w:val="28"/>
          <w:szCs w:val="28"/>
        </w:rPr>
        <w:t>кт стр</w:t>
      </w:r>
      <w:proofErr w:type="gramEnd"/>
      <w:r w:rsidR="006F21E5">
        <w:rPr>
          <w:sz w:val="28"/>
          <w:szCs w:val="28"/>
        </w:rPr>
        <w:t>атегии социально</w:t>
      </w:r>
      <w:r>
        <w:rPr>
          <w:sz w:val="28"/>
          <w:szCs w:val="28"/>
        </w:rPr>
        <w:t xml:space="preserve"> </w:t>
      </w:r>
      <w:r w:rsidR="006F21E5">
        <w:rPr>
          <w:sz w:val="28"/>
          <w:szCs w:val="28"/>
        </w:rPr>
        <w:t>- экономическог</w:t>
      </w:r>
      <w:r>
        <w:rPr>
          <w:sz w:val="28"/>
          <w:szCs w:val="28"/>
        </w:rPr>
        <w:t>о развития муниципального образования»;</w:t>
      </w:r>
    </w:p>
    <w:p w:rsidR="00905F4A" w:rsidRDefault="00592045" w:rsidP="00905F4A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05F4A">
        <w:rPr>
          <w:sz w:val="28"/>
          <w:szCs w:val="28"/>
        </w:rPr>
        <w:t>подпункт 3 пункта 1.4 Порядка  исключить</w:t>
      </w:r>
      <w:r w:rsidR="00096125">
        <w:rPr>
          <w:sz w:val="28"/>
          <w:szCs w:val="28"/>
        </w:rPr>
        <w:t>;</w:t>
      </w:r>
      <w:r w:rsidR="00905F4A">
        <w:rPr>
          <w:sz w:val="28"/>
          <w:szCs w:val="28"/>
        </w:rPr>
        <w:t xml:space="preserve">  </w:t>
      </w:r>
    </w:p>
    <w:p w:rsidR="00905F4A" w:rsidRDefault="00592045" w:rsidP="00905F4A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096125">
        <w:rPr>
          <w:sz w:val="28"/>
          <w:szCs w:val="28"/>
        </w:rPr>
        <w:t xml:space="preserve"> </w:t>
      </w:r>
      <w:r w:rsidR="00872DDA">
        <w:rPr>
          <w:sz w:val="28"/>
          <w:szCs w:val="28"/>
        </w:rPr>
        <w:t>пункт 4 Порядка изложить в следующей редакции:</w:t>
      </w:r>
    </w:p>
    <w:p w:rsidR="00872DDA" w:rsidRDefault="00872DDA" w:rsidP="00905F4A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D4C55">
        <w:rPr>
          <w:sz w:val="28"/>
          <w:szCs w:val="28"/>
        </w:rPr>
        <w:t xml:space="preserve">вопросы о преобразовании муниципального образования, за исключением  случаев, если  в соответствии со статьей13 Федерального закона № 131- ФЗ «Об общих принципах организации местного </w:t>
      </w:r>
      <w:r w:rsidR="004D4C55">
        <w:rPr>
          <w:sz w:val="28"/>
          <w:szCs w:val="28"/>
        </w:rPr>
        <w:lastRenderedPageBreak/>
        <w:t>самоуправления  в Российской Федерации» для преобразования муниципального образования требуется получение согласия насел</w:t>
      </w:r>
      <w:r w:rsidR="00096125">
        <w:rPr>
          <w:sz w:val="28"/>
          <w:szCs w:val="28"/>
        </w:rPr>
        <w:t>ения муниципального образования,</w:t>
      </w:r>
      <w:r w:rsidR="004D4C55">
        <w:rPr>
          <w:sz w:val="28"/>
          <w:szCs w:val="28"/>
        </w:rPr>
        <w:t xml:space="preserve"> выраженного путем </w:t>
      </w:r>
      <w:proofErr w:type="gramStart"/>
      <w:r w:rsidR="004D4C55">
        <w:rPr>
          <w:sz w:val="28"/>
          <w:szCs w:val="28"/>
        </w:rPr>
        <w:t>голосования</w:t>
      </w:r>
      <w:proofErr w:type="gramEnd"/>
      <w:r w:rsidR="004D4C55">
        <w:rPr>
          <w:sz w:val="28"/>
          <w:szCs w:val="28"/>
        </w:rPr>
        <w:t xml:space="preserve"> либо на сходах граждан</w:t>
      </w:r>
      <w:r w:rsidR="00592045">
        <w:rPr>
          <w:sz w:val="28"/>
          <w:szCs w:val="28"/>
        </w:rPr>
        <w:t>»</w:t>
      </w:r>
      <w:r w:rsidR="004D4C55">
        <w:rPr>
          <w:sz w:val="28"/>
          <w:szCs w:val="28"/>
        </w:rPr>
        <w:t xml:space="preserve">.  </w:t>
      </w:r>
    </w:p>
    <w:p w:rsidR="00557FF7" w:rsidRDefault="00557FF7" w:rsidP="00905F4A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 Вестник сельского поселения Рамено».</w:t>
      </w:r>
    </w:p>
    <w:p w:rsidR="00557FF7" w:rsidRDefault="00557FF7" w:rsidP="00905F4A">
      <w:pPr>
        <w:rPr>
          <w:sz w:val="28"/>
          <w:szCs w:val="28"/>
        </w:rPr>
      </w:pPr>
    </w:p>
    <w:p w:rsidR="00557FF7" w:rsidRDefault="00557FF7" w:rsidP="00557FF7">
      <w:pPr>
        <w:rPr>
          <w:sz w:val="28"/>
          <w:szCs w:val="28"/>
        </w:rPr>
      </w:pPr>
    </w:p>
    <w:p w:rsidR="00557FF7" w:rsidRDefault="00557FF7" w:rsidP="00557FF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57FF7" w:rsidRDefault="00557FF7" w:rsidP="00557FF7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                                                        </w:t>
      </w:r>
    </w:p>
    <w:p w:rsidR="00557FF7" w:rsidRDefault="00557FF7" w:rsidP="00557FF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Рамено </w:t>
      </w:r>
    </w:p>
    <w:p w:rsidR="00557FF7" w:rsidRDefault="00557FF7" w:rsidP="00557FF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                                     В.А.Парфенова</w:t>
      </w:r>
    </w:p>
    <w:p w:rsidR="00557FF7" w:rsidRDefault="00557FF7" w:rsidP="00557FF7">
      <w:pPr>
        <w:rPr>
          <w:sz w:val="28"/>
          <w:szCs w:val="28"/>
        </w:rPr>
      </w:pPr>
    </w:p>
    <w:p w:rsidR="00557FF7" w:rsidRDefault="00557FF7" w:rsidP="00557FF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Рамено                                        </w:t>
      </w:r>
    </w:p>
    <w:p w:rsidR="00557FF7" w:rsidRDefault="00557FF7" w:rsidP="00557FF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                            Н.А. Циркунова</w:t>
      </w:r>
    </w:p>
    <w:p w:rsidR="00557FF7" w:rsidRDefault="00557FF7" w:rsidP="00557FF7">
      <w:pPr>
        <w:rPr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>
      <w:pPr>
        <w:rPr>
          <w:color w:val="000000"/>
          <w:sz w:val="28"/>
          <w:szCs w:val="28"/>
        </w:rPr>
      </w:pPr>
    </w:p>
    <w:p w:rsidR="00557FF7" w:rsidRDefault="00557FF7" w:rsidP="00557FF7"/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7FF7"/>
    <w:rsid w:val="00096125"/>
    <w:rsid w:val="004D4C55"/>
    <w:rsid w:val="00557FF7"/>
    <w:rsid w:val="00592045"/>
    <w:rsid w:val="00666178"/>
    <w:rsid w:val="006A4307"/>
    <w:rsid w:val="006F21E5"/>
    <w:rsid w:val="007B59AD"/>
    <w:rsid w:val="00872DDA"/>
    <w:rsid w:val="00905F4A"/>
    <w:rsid w:val="00A7290D"/>
    <w:rsid w:val="00B25419"/>
    <w:rsid w:val="00B753B0"/>
    <w:rsid w:val="00E0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12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F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61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1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caption"/>
    <w:basedOn w:val="a"/>
    <w:semiHidden/>
    <w:unhideWhenUsed/>
    <w:qFormat/>
    <w:rsid w:val="00096125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0961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96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96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09612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096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2018-02-07T04:29:00Z</cp:lastPrinted>
  <dcterms:created xsi:type="dcterms:W3CDTF">2018-02-06T11:18:00Z</dcterms:created>
  <dcterms:modified xsi:type="dcterms:W3CDTF">2018-02-07T05:03:00Z</dcterms:modified>
</cp:coreProperties>
</file>