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B073E2">
        <w:rPr>
          <w:rFonts w:ascii="Times New Roman" w:hAnsi="Times New Roman" w:cs="Times New Roman"/>
          <w:b/>
          <w:bCs/>
          <w:sz w:val="28"/>
          <w:szCs w:val="28"/>
          <w:lang w:eastAsia="en-US"/>
        </w:rPr>
        <w:t>СЫЗРАН</w:t>
      </w:r>
      <w:r w:rsidRPr="00C96682">
        <w:rPr>
          <w:rFonts w:ascii="Times New Roman" w:hAnsi="Times New Roman" w:cs="Times New Roman"/>
          <w:b/>
          <w:bCs/>
          <w:sz w:val="28"/>
          <w:szCs w:val="28"/>
          <w:lang w:eastAsia="en-US"/>
        </w:rPr>
        <w:t>СКИЙ</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p>
    <w:p w:rsidR="003E1CD8" w:rsidRPr="00C96682" w:rsidRDefault="0016786C"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ЗАБОРОВКА</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0E3168" w:rsidP="0057591A">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00781D8A" w:rsidRPr="00C96682">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05</w:t>
      </w:r>
      <w:r w:rsidR="00781D8A"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 июля </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 </w:t>
      </w:r>
      <w:r>
        <w:rPr>
          <w:rFonts w:ascii="Times New Roman" w:hAnsi="Times New Roman" w:cs="Times New Roman"/>
          <w:b/>
          <w:bCs/>
          <w:sz w:val="28"/>
          <w:szCs w:val="28"/>
          <w:lang w:eastAsia="en-US"/>
        </w:rPr>
        <w:t>12</w:t>
      </w:r>
    </w:p>
    <w:p w:rsidR="00C96682" w:rsidRPr="00C96682" w:rsidRDefault="00C96682" w:rsidP="0057591A">
      <w:pPr>
        <w:spacing w:after="0"/>
        <w:jc w:val="both"/>
        <w:rPr>
          <w:rFonts w:ascii="Times New Roman" w:hAnsi="Times New Roman" w:cs="Times New Roman"/>
          <w:b/>
          <w:bCs/>
          <w:sz w:val="28"/>
          <w:szCs w:val="28"/>
        </w:rPr>
      </w:pP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F06BE0">
      <w:pPr>
        <w:spacing w:after="0"/>
        <w:jc w:val="both"/>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редакции Правил благоустройства территории сельского поселения </w:t>
      </w:r>
      <w:r w:rsidR="0016786C">
        <w:rPr>
          <w:rFonts w:ascii="Times New Roman" w:hAnsi="Times New Roman" w:cs="Times New Roman"/>
          <w:b/>
          <w:bCs/>
          <w:sz w:val="28"/>
          <w:szCs w:val="28"/>
        </w:rPr>
        <w:t>Заборовка</w:t>
      </w:r>
      <w:r w:rsidRPr="00C96682">
        <w:rPr>
          <w:rFonts w:ascii="Times New Roman" w:hAnsi="Times New Roman" w:cs="Times New Roman"/>
          <w:b/>
          <w:bCs/>
          <w:sz w:val="28"/>
          <w:szCs w:val="28"/>
        </w:rPr>
        <w:t xml:space="preserve"> муниципального района </w:t>
      </w:r>
      <w:r w:rsidR="0005413E">
        <w:rPr>
          <w:rFonts w:ascii="Times New Roman" w:hAnsi="Times New Roman" w:cs="Times New Roman"/>
          <w:b/>
          <w:bCs/>
          <w:sz w:val="28"/>
          <w:szCs w:val="28"/>
        </w:rPr>
        <w:t>Сызранский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16786C">
        <w:rPr>
          <w:rFonts w:ascii="Times New Roman" w:hAnsi="Times New Roman" w:cs="Times New Roman"/>
          <w:color w:val="000000"/>
          <w:sz w:val="28"/>
          <w:szCs w:val="28"/>
        </w:rPr>
        <w:t>Заборовка</w:t>
      </w:r>
      <w:r w:rsidR="000674E2" w:rsidRPr="00C96682">
        <w:rPr>
          <w:rFonts w:ascii="Times New Roman" w:hAnsi="Times New Roman" w:cs="Times New Roman"/>
          <w:color w:val="000000"/>
          <w:sz w:val="28"/>
          <w:szCs w:val="28"/>
        </w:rPr>
        <w:t xml:space="preserve"> муниципального района </w:t>
      </w:r>
      <w:r w:rsidR="003E3CC0">
        <w:rPr>
          <w:rFonts w:ascii="Times New Roman" w:hAnsi="Times New Roman" w:cs="Times New Roman"/>
          <w:color w:val="000000"/>
          <w:sz w:val="28"/>
          <w:szCs w:val="28"/>
        </w:rPr>
        <w:t>Сызранский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16786C">
        <w:rPr>
          <w:rFonts w:ascii="Times New Roman" w:hAnsi="Times New Roman" w:cs="Times New Roman"/>
          <w:color w:val="000000"/>
          <w:sz w:val="28"/>
          <w:szCs w:val="28"/>
        </w:rPr>
        <w:t>Заборовка</w:t>
      </w:r>
      <w:r w:rsidR="00E94695">
        <w:rPr>
          <w:rFonts w:ascii="Times New Roman" w:hAnsi="Times New Roman" w:cs="Times New Roman"/>
          <w:color w:val="000000"/>
          <w:sz w:val="28"/>
          <w:szCs w:val="28"/>
        </w:rPr>
        <w:t xml:space="preserve">муниципального района </w:t>
      </w:r>
      <w:r w:rsidR="003E3CC0">
        <w:rPr>
          <w:rFonts w:ascii="Times New Roman" w:hAnsi="Times New Roman" w:cs="Times New Roman"/>
          <w:color w:val="000000"/>
          <w:sz w:val="28"/>
          <w:szCs w:val="28"/>
        </w:rPr>
        <w:t>Сызранский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9E78BB">
        <w:rPr>
          <w:rFonts w:ascii="Times New Roman" w:hAnsi="Times New Roman" w:cs="Times New Roman"/>
          <w:color w:val="000000"/>
          <w:sz w:val="28"/>
          <w:szCs w:val="28"/>
        </w:rPr>
        <w:t xml:space="preserve">10 </w:t>
      </w:r>
      <w:r w:rsidR="0016786C">
        <w:rPr>
          <w:rFonts w:ascii="Times New Roman" w:hAnsi="Times New Roman" w:cs="Times New Roman"/>
          <w:color w:val="000000"/>
          <w:sz w:val="28"/>
          <w:szCs w:val="28"/>
        </w:rPr>
        <w:t>сентября</w:t>
      </w:r>
      <w:r w:rsidR="000674E2" w:rsidRPr="00C96682">
        <w:rPr>
          <w:rFonts w:ascii="Times New Roman" w:hAnsi="Times New Roman" w:cs="Times New Roman"/>
          <w:color w:val="000000"/>
          <w:sz w:val="28"/>
          <w:szCs w:val="28"/>
        </w:rPr>
        <w:t xml:space="preserve"> 201</w:t>
      </w:r>
      <w:r w:rsidR="009E78BB">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0"/>
      <w:r w:rsidR="0016786C">
        <w:rPr>
          <w:rFonts w:ascii="Times New Roman" w:hAnsi="Times New Roman" w:cs="Times New Roman"/>
          <w:color w:val="000000"/>
          <w:sz w:val="28"/>
          <w:szCs w:val="28"/>
        </w:rPr>
        <w:t>20</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16786C">
        <w:rPr>
          <w:rFonts w:ascii="Times New Roman" w:hAnsi="Times New Roman" w:cs="Times New Roman"/>
          <w:sz w:val="28"/>
          <w:szCs w:val="28"/>
        </w:rPr>
        <w:t>Заборовка</w:t>
      </w:r>
      <w:r w:rsidR="000674E2"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16786C">
        <w:rPr>
          <w:rFonts w:ascii="Times New Roman" w:hAnsi="Times New Roman" w:cs="Times New Roman"/>
          <w:sz w:val="28"/>
          <w:szCs w:val="28"/>
        </w:rPr>
        <w:t>Заборовка</w:t>
      </w:r>
      <w:r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16786C">
        <w:rPr>
          <w:rFonts w:ascii="Times New Roman" w:hAnsi="Times New Roman" w:cs="Times New Roman"/>
          <w:sz w:val="28"/>
          <w:szCs w:val="28"/>
        </w:rPr>
        <w:t>Заборовка</w:t>
      </w:r>
      <w:r w:rsidR="003E1CD8"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16786C">
        <w:rPr>
          <w:rFonts w:ascii="Times New Roman" w:hAnsi="Times New Roman" w:cs="Times New Roman"/>
          <w:bCs/>
          <w:sz w:val="28"/>
          <w:szCs w:val="28"/>
          <w:lang w:eastAsia="en-US"/>
        </w:rPr>
        <w:t>Заборовка</w:t>
      </w:r>
      <w:r w:rsidR="009E78BB" w:rsidRPr="009E78BB">
        <w:rPr>
          <w:rFonts w:ascii="Times New Roman" w:hAnsi="Times New Roman" w:cs="Times New Roman"/>
          <w:bCs/>
          <w:sz w:val="28"/>
          <w:szCs w:val="28"/>
          <w:lang w:eastAsia="en-US"/>
        </w:rPr>
        <w:t xml:space="preserve"> муниципального района Сызранский Самарской области от 10 </w:t>
      </w:r>
      <w:r w:rsidR="0016786C">
        <w:rPr>
          <w:rFonts w:ascii="Times New Roman" w:hAnsi="Times New Roman" w:cs="Times New Roman"/>
          <w:bCs/>
          <w:sz w:val="28"/>
          <w:szCs w:val="28"/>
          <w:lang w:eastAsia="en-US"/>
        </w:rPr>
        <w:t>сентября</w:t>
      </w:r>
      <w:r w:rsidR="009E78BB" w:rsidRPr="009E78BB">
        <w:rPr>
          <w:rFonts w:ascii="Times New Roman" w:hAnsi="Times New Roman" w:cs="Times New Roman"/>
          <w:bCs/>
          <w:sz w:val="28"/>
          <w:szCs w:val="28"/>
          <w:lang w:eastAsia="en-US"/>
        </w:rPr>
        <w:t xml:space="preserve"> 2018 года № </w:t>
      </w:r>
      <w:r w:rsidR="0016786C">
        <w:rPr>
          <w:rFonts w:ascii="Times New Roman" w:hAnsi="Times New Roman" w:cs="Times New Roman"/>
          <w:bCs/>
          <w:sz w:val="28"/>
          <w:szCs w:val="28"/>
          <w:lang w:eastAsia="en-US"/>
        </w:rPr>
        <w:t>20</w:t>
      </w:r>
      <w:r w:rsidR="000674E2" w:rsidRPr="00C96682">
        <w:rPr>
          <w:rFonts w:ascii="Times New Roman" w:hAnsi="Times New Roman" w:cs="Times New Roman"/>
          <w:bCs/>
          <w:sz w:val="28"/>
          <w:szCs w:val="28"/>
          <w:lang w:eastAsia="en-US"/>
        </w:rPr>
        <w:t>«О</w:t>
      </w:r>
      <w:r w:rsidR="003E3CC0">
        <w:rPr>
          <w:rFonts w:ascii="Times New Roman" w:hAnsi="Times New Roman" w:cs="Times New Roman"/>
          <w:bCs/>
          <w:sz w:val="28"/>
          <w:szCs w:val="28"/>
          <w:lang w:eastAsia="en-US"/>
        </w:rPr>
        <w:t>б</w:t>
      </w:r>
      <w:r w:rsidR="00572C69">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572C6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16786C">
        <w:rPr>
          <w:rFonts w:ascii="Times New Roman" w:hAnsi="Times New Roman" w:cs="Times New Roman"/>
          <w:bCs/>
          <w:sz w:val="28"/>
          <w:szCs w:val="28"/>
          <w:lang w:eastAsia="en-US"/>
        </w:rPr>
        <w:t>Заборовка</w:t>
      </w:r>
      <w:r w:rsidR="000674E2" w:rsidRPr="00C96682">
        <w:rPr>
          <w:rFonts w:ascii="Times New Roman" w:hAnsi="Times New Roman" w:cs="Times New Roman"/>
          <w:bCs/>
          <w:sz w:val="28"/>
          <w:szCs w:val="28"/>
          <w:lang w:eastAsia="en-US"/>
        </w:rPr>
        <w:t xml:space="preserve"> муниципального района </w:t>
      </w:r>
      <w:r w:rsidR="003E3CC0">
        <w:rPr>
          <w:rFonts w:ascii="Times New Roman" w:hAnsi="Times New Roman" w:cs="Times New Roman"/>
          <w:bCs/>
          <w:sz w:val="28"/>
          <w:szCs w:val="28"/>
          <w:lang w:eastAsia="en-US"/>
        </w:rPr>
        <w:t>Сызранский</w:t>
      </w:r>
      <w:r w:rsidR="000674E2" w:rsidRPr="00C96682">
        <w:rPr>
          <w:rFonts w:ascii="Times New Roman" w:hAnsi="Times New Roman" w:cs="Times New Roman"/>
          <w:bCs/>
          <w:sz w:val="28"/>
          <w:szCs w:val="28"/>
          <w:lang w:eastAsia="en-US"/>
        </w:rPr>
        <w:t xml:space="preserve"> Самарской области»</w:t>
      </w:r>
      <w:bookmarkEnd w:id="1"/>
      <w:r w:rsidR="009E78BB">
        <w:rPr>
          <w:rFonts w:ascii="Times New Roman" w:hAnsi="Times New Roman" w:cs="Times New Roman"/>
          <w:bCs/>
          <w:sz w:val="28"/>
          <w:szCs w:val="28"/>
          <w:lang w:eastAsia="en-US"/>
        </w:rPr>
        <w:t>.</w:t>
      </w:r>
    </w:p>
    <w:p w:rsidR="00C96682" w:rsidRPr="00FE2EF9"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572C69">
        <w:rPr>
          <w:rFonts w:ascii="Times New Roman" w:hAnsi="Times New Roman" w:cs="Times New Roman"/>
          <w:color w:val="000000"/>
          <w:sz w:val="28"/>
          <w:szCs w:val="28"/>
        </w:rPr>
        <w:t xml:space="preserve"> </w:t>
      </w:r>
      <w:r w:rsidR="0016786C">
        <w:rPr>
          <w:rFonts w:ascii="Times New Roman" w:hAnsi="Times New Roman" w:cs="Times New Roman"/>
          <w:bCs/>
          <w:color w:val="000000"/>
          <w:sz w:val="28"/>
          <w:szCs w:val="28"/>
        </w:rPr>
        <w:t>Заборовка</w:t>
      </w:r>
      <w:r w:rsidR="002F0DDD" w:rsidRPr="002F0DDD">
        <w:rPr>
          <w:rFonts w:ascii="Times New Roman" w:hAnsi="Times New Roman" w:cs="Times New Roman"/>
          <w:bCs/>
          <w:color w:val="000000"/>
          <w:sz w:val="28"/>
          <w:szCs w:val="28"/>
        </w:rPr>
        <w:t xml:space="preserve"> муниципального района </w:t>
      </w:r>
      <w:r w:rsidR="00EF663B">
        <w:rPr>
          <w:rFonts w:ascii="Times New Roman" w:hAnsi="Times New Roman" w:cs="Times New Roman"/>
          <w:bCs/>
          <w:color w:val="000000"/>
          <w:sz w:val="28"/>
          <w:szCs w:val="28"/>
        </w:rPr>
        <w:t>Сызранский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083740">
        <w:rPr>
          <w:rFonts w:ascii="Times New Roman" w:hAnsi="Times New Roman" w:cs="Times New Roman"/>
          <w:color w:val="000000"/>
          <w:sz w:val="28"/>
          <w:szCs w:val="28"/>
        </w:rPr>
        <w:t>Вестник</w:t>
      </w:r>
      <w:r w:rsidR="00572C69">
        <w:rPr>
          <w:rFonts w:ascii="Times New Roman" w:hAnsi="Times New Roman" w:cs="Times New Roman"/>
          <w:color w:val="000000"/>
          <w:sz w:val="28"/>
          <w:szCs w:val="28"/>
        </w:rPr>
        <w:t xml:space="preserve"> </w:t>
      </w:r>
      <w:r w:rsidR="0016786C">
        <w:rPr>
          <w:rFonts w:ascii="Times New Roman" w:hAnsi="Times New Roman" w:cs="Times New Roman"/>
          <w:color w:val="000000"/>
          <w:sz w:val="28"/>
          <w:szCs w:val="28"/>
        </w:rPr>
        <w:lastRenderedPageBreak/>
        <w:t>Заборовки</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572C69">
        <w:rPr>
          <w:rFonts w:ascii="Times New Roman" w:hAnsi="Times New Roman" w:cs="Times New Roman"/>
          <w:color w:val="000000"/>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r w:rsidR="0016786C">
        <w:rPr>
          <w:rFonts w:ascii="Times New Roman" w:hAnsi="Times New Roman" w:cs="Times New Roman"/>
          <w:sz w:val="28"/>
          <w:szCs w:val="28"/>
        </w:rPr>
        <w:t>Заборовка</w:t>
      </w:r>
      <w:r w:rsidR="002E6B41" w:rsidRPr="002E6B41">
        <w:rPr>
          <w:rFonts w:ascii="Times New Roman" w:hAnsi="Times New Roman" w:cs="Times New Roman"/>
          <w:sz w:val="28"/>
          <w:szCs w:val="28"/>
        </w:rPr>
        <w:t xml:space="preserve">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по адресу: </w:t>
      </w:r>
      <w:bookmarkStart w:id="3" w:name="_Hlk9436297"/>
      <w:r w:rsidR="00354237" w:rsidRPr="00803148">
        <w:rPr>
          <w:rFonts w:ascii="Times New Roman" w:hAnsi="Times New Roman" w:cs="Times New Roman"/>
          <w:sz w:val="28"/>
          <w:szCs w:val="28"/>
        </w:rPr>
        <w:fldChar w:fldCharType="begin"/>
      </w:r>
      <w:r w:rsidR="00803148" w:rsidRPr="00803148">
        <w:rPr>
          <w:rFonts w:ascii="Times New Roman" w:hAnsi="Times New Roman" w:cs="Times New Roman"/>
          <w:sz w:val="28"/>
          <w:szCs w:val="28"/>
        </w:rPr>
        <w:instrText xml:space="preserve"> HYPERLINK "http://syzrayon.ru/poseleniya/zaborovka.html" </w:instrText>
      </w:r>
      <w:r w:rsidR="00354237" w:rsidRPr="00803148">
        <w:rPr>
          <w:rFonts w:ascii="Times New Roman" w:hAnsi="Times New Roman" w:cs="Times New Roman"/>
          <w:sz w:val="28"/>
          <w:szCs w:val="28"/>
        </w:rPr>
        <w:fldChar w:fldCharType="separate"/>
      </w:r>
      <w:r w:rsidR="00803148" w:rsidRPr="00803148">
        <w:rPr>
          <w:rStyle w:val="a6"/>
          <w:rFonts w:ascii="Times New Roman" w:hAnsi="Times New Roman" w:cs="Times New Roman"/>
          <w:sz w:val="28"/>
          <w:szCs w:val="28"/>
        </w:rPr>
        <w:t>http://syzrayon.ru/poseleniya/zaborovka.html</w:t>
      </w:r>
      <w:r w:rsidR="00354237" w:rsidRPr="00803148">
        <w:rPr>
          <w:rFonts w:ascii="Times New Roman" w:hAnsi="Times New Roman" w:cs="Times New Roman"/>
          <w:sz w:val="28"/>
          <w:szCs w:val="28"/>
        </w:rPr>
        <w:fldChar w:fldCharType="end"/>
      </w:r>
      <w:r w:rsidR="00C96682" w:rsidRPr="009E78BB">
        <w:rPr>
          <w:rFonts w:ascii="Times New Roman" w:hAnsi="Times New Roman" w:cs="Times New Roman"/>
          <w:sz w:val="28"/>
          <w:szCs w:val="28"/>
        </w:rPr>
        <w:t>.</w:t>
      </w:r>
      <w:bookmarkEnd w:id="3"/>
    </w:p>
    <w:bookmarkEnd w:id="2"/>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5. Контроль за исполнением настоящего решения возложить н</w:t>
      </w:r>
      <w:r w:rsidR="000E3168">
        <w:rPr>
          <w:rFonts w:ascii="Times New Roman" w:hAnsi="Times New Roman" w:cs="Times New Roman"/>
          <w:sz w:val="28"/>
          <w:szCs w:val="28"/>
        </w:rPr>
        <w:t>а Главу сельского поселения Заборовка Беленовскую И.В.</w:t>
      </w:r>
    </w:p>
    <w:p w:rsidR="00C96682" w:rsidRPr="00C96682" w:rsidRDefault="00C96682"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8B065A" w:rsidP="008B065A">
      <w:pPr>
        <w:spacing w:after="0" w:line="240" w:lineRule="auto"/>
        <w:jc w:val="both"/>
        <w:rPr>
          <w:rFonts w:ascii="Times New Roman" w:hAnsi="Times New Roman" w:cs="Times New Roman"/>
          <w:b/>
          <w:sz w:val="28"/>
          <w:szCs w:val="28"/>
        </w:rPr>
      </w:pPr>
      <w:bookmarkStart w:id="4" w:name="_Hlk5355789"/>
      <w:r w:rsidRPr="008B065A">
        <w:rPr>
          <w:rFonts w:ascii="Times New Roman" w:hAnsi="Times New Roman" w:cs="Times New Roman"/>
          <w:b/>
          <w:sz w:val="28"/>
          <w:szCs w:val="28"/>
        </w:rPr>
        <w:t xml:space="preserve">сельского поселения </w:t>
      </w:r>
      <w:r w:rsidR="0016786C">
        <w:rPr>
          <w:rFonts w:ascii="Times New Roman" w:hAnsi="Times New Roman" w:cs="Times New Roman"/>
          <w:b/>
          <w:sz w:val="28"/>
          <w:szCs w:val="28"/>
        </w:rPr>
        <w:t>Заборовка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BF3B39">
        <w:rPr>
          <w:rFonts w:ascii="Times New Roman" w:hAnsi="Times New Roman" w:cs="Times New Roman"/>
          <w:b/>
          <w:sz w:val="28"/>
          <w:szCs w:val="28"/>
        </w:rPr>
        <w:t>И.А. Дорофеева</w:t>
      </w:r>
    </w:p>
    <w:bookmarkEnd w:id="4"/>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16786C">
        <w:rPr>
          <w:rFonts w:ascii="Times New Roman" w:hAnsi="Times New Roman" w:cs="Times New Roman"/>
          <w:b/>
          <w:sz w:val="28"/>
          <w:szCs w:val="28"/>
        </w:rPr>
        <w:t>Заборовка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842117">
        <w:rPr>
          <w:rFonts w:ascii="Times New Roman" w:hAnsi="Times New Roman" w:cs="Times New Roman"/>
          <w:b/>
          <w:sz w:val="28"/>
          <w:szCs w:val="28"/>
        </w:rPr>
        <w:t>И.В. Беленовская</w:t>
      </w:r>
    </w:p>
    <w:p w:rsidR="00C96682" w:rsidRDefault="00C96682" w:rsidP="008B065A">
      <w:pPr>
        <w:spacing w:after="0" w:line="240" w:lineRule="auto"/>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083740" w:rsidRDefault="00083740" w:rsidP="00A92BC7">
      <w:pPr>
        <w:pStyle w:val="afc"/>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B2767E" w:rsidRDefault="00B2767E" w:rsidP="007403EA">
      <w:pPr>
        <w:pStyle w:val="afc"/>
        <w:jc w:val="right"/>
        <w:rPr>
          <w:rStyle w:val="a7"/>
          <w:rFonts w:ascii="Times New Roman" w:hAnsi="Times New Roman" w:cs="Times New Roman"/>
          <w:b w:val="0"/>
          <w:sz w:val="24"/>
          <w:szCs w:val="24"/>
        </w:rPr>
      </w:pPr>
    </w:p>
    <w:p w:rsidR="00B2767E" w:rsidRDefault="00B2767E" w:rsidP="007403EA">
      <w:pPr>
        <w:pStyle w:val="afc"/>
        <w:jc w:val="right"/>
        <w:rPr>
          <w:rStyle w:val="a7"/>
          <w:rFonts w:ascii="Times New Roman" w:hAnsi="Times New Roman" w:cs="Times New Roman"/>
          <w:b w:val="0"/>
          <w:sz w:val="24"/>
          <w:szCs w:val="24"/>
        </w:rPr>
      </w:pPr>
    </w:p>
    <w:p w:rsidR="00B2767E" w:rsidRDefault="00B2767E" w:rsidP="007403EA">
      <w:pPr>
        <w:pStyle w:val="afc"/>
        <w:jc w:val="right"/>
        <w:rPr>
          <w:rStyle w:val="a7"/>
          <w:rFonts w:ascii="Times New Roman" w:hAnsi="Times New Roman" w:cs="Times New Roman"/>
          <w:b w:val="0"/>
          <w:sz w:val="24"/>
          <w:szCs w:val="24"/>
        </w:rPr>
      </w:pPr>
    </w:p>
    <w:p w:rsidR="00B2767E" w:rsidRDefault="00B2767E" w:rsidP="007403EA">
      <w:pPr>
        <w:pStyle w:val="afc"/>
        <w:jc w:val="right"/>
        <w:rPr>
          <w:rStyle w:val="a7"/>
          <w:rFonts w:ascii="Times New Roman" w:hAnsi="Times New Roman" w:cs="Times New Roman"/>
          <w:b w:val="0"/>
          <w:sz w:val="24"/>
          <w:szCs w:val="24"/>
        </w:rPr>
      </w:pPr>
    </w:p>
    <w:p w:rsidR="00B2767E" w:rsidRDefault="00B2767E" w:rsidP="007403EA">
      <w:pPr>
        <w:pStyle w:val="afc"/>
        <w:jc w:val="right"/>
        <w:rPr>
          <w:rStyle w:val="a7"/>
          <w:rFonts w:ascii="Times New Roman" w:hAnsi="Times New Roman" w:cs="Times New Roman"/>
          <w:b w:val="0"/>
          <w:sz w:val="24"/>
          <w:szCs w:val="24"/>
        </w:rPr>
      </w:pPr>
    </w:p>
    <w:p w:rsidR="00B2767E" w:rsidRDefault="00B2767E" w:rsidP="007403EA">
      <w:pPr>
        <w:pStyle w:val="afc"/>
        <w:jc w:val="right"/>
        <w:rPr>
          <w:rStyle w:val="a7"/>
          <w:rFonts w:ascii="Times New Roman" w:hAnsi="Times New Roman" w:cs="Times New Roman"/>
          <w:b w:val="0"/>
          <w:sz w:val="24"/>
          <w:szCs w:val="24"/>
        </w:rPr>
      </w:pPr>
    </w:p>
    <w:p w:rsidR="00B2767E" w:rsidRDefault="00B2767E" w:rsidP="007403EA">
      <w:pPr>
        <w:pStyle w:val="afc"/>
        <w:jc w:val="right"/>
        <w:rPr>
          <w:rStyle w:val="a7"/>
          <w:rFonts w:ascii="Times New Roman" w:hAnsi="Times New Roman" w:cs="Times New Roman"/>
          <w:b w:val="0"/>
          <w:sz w:val="24"/>
          <w:szCs w:val="24"/>
        </w:rPr>
      </w:pPr>
    </w:p>
    <w:p w:rsidR="000E3168" w:rsidRDefault="000E3168" w:rsidP="007403EA">
      <w:pPr>
        <w:pStyle w:val="afc"/>
        <w:jc w:val="right"/>
        <w:rPr>
          <w:rStyle w:val="a7"/>
          <w:rFonts w:ascii="Times New Roman" w:hAnsi="Times New Roman" w:cs="Times New Roman"/>
          <w:b w:val="0"/>
          <w:sz w:val="24"/>
          <w:szCs w:val="24"/>
        </w:rPr>
      </w:pPr>
    </w:p>
    <w:p w:rsidR="000E3168" w:rsidRDefault="000E3168" w:rsidP="007403EA">
      <w:pPr>
        <w:pStyle w:val="afc"/>
        <w:jc w:val="right"/>
        <w:rPr>
          <w:rStyle w:val="a7"/>
          <w:rFonts w:ascii="Times New Roman" w:hAnsi="Times New Roman" w:cs="Times New Roman"/>
          <w:b w:val="0"/>
          <w:sz w:val="24"/>
          <w:szCs w:val="24"/>
        </w:rPr>
      </w:pPr>
    </w:p>
    <w:p w:rsidR="000E3168" w:rsidRDefault="000E3168" w:rsidP="007403EA">
      <w:pPr>
        <w:pStyle w:val="afc"/>
        <w:jc w:val="right"/>
        <w:rPr>
          <w:rStyle w:val="a7"/>
          <w:rFonts w:ascii="Times New Roman" w:hAnsi="Times New Roman" w:cs="Times New Roman"/>
          <w:b w:val="0"/>
          <w:sz w:val="24"/>
          <w:szCs w:val="24"/>
        </w:rPr>
      </w:pPr>
    </w:p>
    <w:p w:rsidR="00B2767E" w:rsidRDefault="00B2767E" w:rsidP="007403EA">
      <w:pPr>
        <w:pStyle w:val="afc"/>
        <w:jc w:val="right"/>
        <w:rPr>
          <w:rStyle w:val="a7"/>
          <w:rFonts w:ascii="Times New Roman" w:hAnsi="Times New Roman" w:cs="Times New Roman"/>
          <w:b w:val="0"/>
          <w:sz w:val="24"/>
          <w:szCs w:val="24"/>
        </w:rPr>
      </w:pPr>
    </w:p>
    <w:p w:rsidR="00B2767E" w:rsidRDefault="00B2767E"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5"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16786C">
        <w:rPr>
          <w:rStyle w:val="a7"/>
          <w:rFonts w:ascii="Times New Roman" w:hAnsi="Times New Roman" w:cs="Times New Roman"/>
          <w:b w:val="0"/>
          <w:sz w:val="24"/>
          <w:szCs w:val="24"/>
        </w:rPr>
        <w:t>Заборовка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572C69">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0E3168">
        <w:rPr>
          <w:rStyle w:val="a7"/>
          <w:rFonts w:ascii="Times New Roman" w:hAnsi="Times New Roman" w:cs="Times New Roman"/>
          <w:b w:val="0"/>
          <w:sz w:val="24"/>
          <w:szCs w:val="24"/>
        </w:rPr>
        <w:t xml:space="preserve">«05»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0E3168">
        <w:rPr>
          <w:rStyle w:val="a7"/>
          <w:rFonts w:ascii="Times New Roman" w:hAnsi="Times New Roman" w:cs="Times New Roman"/>
          <w:b w:val="0"/>
          <w:sz w:val="24"/>
          <w:szCs w:val="24"/>
        </w:rPr>
        <w:t xml:space="preserve"> № 12</w:t>
      </w:r>
    </w:p>
    <w:bookmarkEnd w:id="5"/>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16786C">
        <w:rPr>
          <w:rStyle w:val="a7"/>
          <w:rFonts w:ascii="Times New Roman" w:hAnsi="Times New Roman" w:cs="Times New Roman"/>
          <w:sz w:val="28"/>
          <w:szCs w:val="28"/>
        </w:rPr>
        <w:t>ЗАБОРОВКА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81CD6">
        <w:rPr>
          <w:rStyle w:val="a7"/>
          <w:rFonts w:ascii="Times New Roman" w:hAnsi="Times New Roman" w:cs="Times New Roman"/>
          <w:sz w:val="28"/>
          <w:szCs w:val="28"/>
        </w:rPr>
        <w:t>СЫЗРАНСКИЙ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6" w:name="1"/>
      <w:bookmarkEnd w:id="6"/>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16786C">
        <w:rPr>
          <w:rFonts w:ascii="Times New Roman" w:hAnsi="Times New Roman" w:cs="Times New Roman"/>
          <w:sz w:val="28"/>
          <w:szCs w:val="28"/>
          <w:lang w:eastAsia="ar-SA"/>
        </w:rPr>
        <w:t>Заборовка</w:t>
      </w:r>
      <w:r w:rsidR="00C96682" w:rsidRPr="0061011E">
        <w:rPr>
          <w:rFonts w:ascii="Times New Roman" w:hAnsi="Times New Roman" w:cs="Times New Roman"/>
          <w:sz w:val="28"/>
          <w:szCs w:val="28"/>
          <w:lang w:eastAsia="ar-SA"/>
        </w:rPr>
        <w:t xml:space="preserve"> муниципального района </w:t>
      </w:r>
      <w:r w:rsidR="00681CD6">
        <w:rPr>
          <w:rFonts w:ascii="Times New Roman" w:hAnsi="Times New Roman" w:cs="Times New Roman"/>
          <w:sz w:val="28"/>
          <w:szCs w:val="28"/>
          <w:lang w:eastAsia="ar-SA"/>
        </w:rPr>
        <w:t>Сызранский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7"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7"/>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8" w:name="3"/>
      <w:bookmarkEnd w:id="8"/>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9"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lastRenderedPageBreak/>
        <w:t>1.3.11.</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0" w:name="_Hlk5026116"/>
      <w:r w:rsidRPr="002E6B41">
        <w:rPr>
          <w:rFonts w:ascii="Times New Roman" w:hAnsi="Times New Roman" w:cs="Times New Roman"/>
          <w:b/>
          <w:bCs/>
          <w:sz w:val="28"/>
          <w:szCs w:val="28"/>
        </w:rPr>
        <w:t xml:space="preserve">поселения </w:t>
      </w:r>
      <w:bookmarkEnd w:id="10"/>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на официальном сайте </w:t>
      </w:r>
      <w:r w:rsidR="004F02F3">
        <w:rPr>
          <w:rFonts w:ascii="Times New Roman" w:hAnsi="Times New Roman" w:cs="Times New Roman"/>
          <w:bCs/>
          <w:sz w:val="28"/>
          <w:szCs w:val="28"/>
        </w:rPr>
        <w:t>А</w:t>
      </w:r>
      <w:r w:rsidRPr="002E6B41">
        <w:rPr>
          <w:rFonts w:ascii="Times New Roman" w:hAnsi="Times New Roman" w:cs="Times New Roman"/>
          <w:bCs/>
          <w:sz w:val="28"/>
          <w:szCs w:val="28"/>
        </w:rPr>
        <w:t xml:space="preserve">дминистрации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в информационно-телекоммуникационной сети «Интернет» в разделе сельского поселения </w:t>
      </w:r>
      <w:r w:rsidR="0016786C">
        <w:rPr>
          <w:rFonts w:ascii="Times New Roman" w:hAnsi="Times New Roman" w:cs="Times New Roman"/>
          <w:bCs/>
          <w:sz w:val="28"/>
          <w:szCs w:val="28"/>
        </w:rPr>
        <w:t>Заборовка</w:t>
      </w:r>
      <w:r w:rsidRPr="002E6B41">
        <w:rPr>
          <w:rFonts w:ascii="Times New Roman" w:hAnsi="Times New Roman" w:cs="Times New Roman"/>
          <w:bCs/>
          <w:sz w:val="28"/>
          <w:szCs w:val="28"/>
        </w:rPr>
        <w:t xml:space="preserve">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по адресу:</w:t>
      </w:r>
      <w:hyperlink r:id="rId8" w:history="1">
        <w:r w:rsidR="00803148" w:rsidRPr="00803148">
          <w:rPr>
            <w:rFonts w:ascii="Times New Roman" w:hAnsi="Times New Roman" w:cs="Times New Roman"/>
            <w:color w:val="0000FF"/>
            <w:sz w:val="28"/>
            <w:szCs w:val="28"/>
            <w:u w:val="single"/>
          </w:rPr>
          <w:t>http://syzrayon.ru/poseleniya/zaborovka.html</w:t>
        </w:r>
      </w:hyperlink>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w:t>
      </w:r>
      <w:r w:rsidRPr="002E6B41">
        <w:rPr>
          <w:rFonts w:ascii="Times New Roman" w:hAnsi="Times New Roman" w:cs="Times New Roman"/>
          <w:bCs/>
          <w:sz w:val="28"/>
          <w:szCs w:val="28"/>
        </w:rPr>
        <w:lastRenderedPageBreak/>
        <w:t>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1"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1"/>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C5057D">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2" w:name="_Hlk6844414"/>
      <w:r w:rsidR="00A52B37" w:rsidRPr="0061011E">
        <w:rPr>
          <w:rFonts w:ascii="Times New Roman" w:hAnsi="Times New Roman" w:cs="Times New Roman"/>
          <w:sz w:val="28"/>
          <w:szCs w:val="28"/>
        </w:rPr>
        <w:t xml:space="preserve">с </w:t>
      </w:r>
      <w:bookmarkStart w:id="13"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C5057D">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bookmarkStart w:id="14" w:name="_Hlk6844862"/>
      <w:bookmarkEnd w:id="12"/>
      <w:bookmarkEnd w:id="13"/>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 строению, сооружению, земельному участку</w:t>
      </w:r>
      <w:r w:rsidR="00351C51">
        <w:rPr>
          <w:rFonts w:ascii="Times New Roman" w:hAnsi="Times New Roman" w:cs="Times New Roman"/>
          <w:sz w:val="28"/>
          <w:szCs w:val="28"/>
        </w:rPr>
        <w:t>, собственник</w:t>
      </w:r>
      <w:r w:rsidR="00C5057D">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C5057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sidR="00C5057D">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4"/>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00C5057D">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C5057D">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5"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bookmarkStart w:id="16" w:name="sub_532"/>
      <w:bookmarkEnd w:id="15"/>
      <w:r w:rsidRPr="00344527">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w:t>
      </w:r>
      <w:r w:rsidRPr="00344527">
        <w:rPr>
          <w:rFonts w:ascii="Times New Roman" w:hAnsi="Times New Roman" w:cs="Times New Roman"/>
          <w:sz w:val="28"/>
          <w:szCs w:val="28"/>
        </w:rPr>
        <w:lastRenderedPageBreak/>
        <w:t>нахождения (для юридического лица), почтовый адрес, контактные телефоны;</w:t>
      </w:r>
    </w:p>
    <w:p w:rsidR="00344527" w:rsidRPr="00344527" w:rsidRDefault="00344527" w:rsidP="0061011E">
      <w:pPr>
        <w:pStyle w:val="afc"/>
        <w:ind w:firstLine="567"/>
        <w:jc w:val="both"/>
        <w:rPr>
          <w:rFonts w:ascii="Times New Roman" w:hAnsi="Times New Roman" w:cs="Times New Roman"/>
          <w:sz w:val="28"/>
          <w:szCs w:val="28"/>
        </w:rPr>
      </w:pPr>
      <w:bookmarkStart w:id="17" w:name="sub_533"/>
      <w:bookmarkEnd w:id="16"/>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8" w:name="sub_534"/>
      <w:bookmarkEnd w:id="17"/>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19" w:name="sub_535"/>
      <w:bookmarkEnd w:id="18"/>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20" w:name="sub_54"/>
      <w:bookmarkEnd w:id="19"/>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1" w:name="_Hlk5271010"/>
      <w:r w:rsidRPr="00344527">
        <w:rPr>
          <w:rFonts w:ascii="Times New Roman" w:hAnsi="Times New Roman" w:cs="Times New Roman"/>
          <w:sz w:val="28"/>
          <w:szCs w:val="28"/>
        </w:rPr>
        <w:t xml:space="preserve">Собственник </w:t>
      </w:r>
      <w:bookmarkStart w:id="22"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2"/>
      <w:r w:rsidRPr="00344527">
        <w:rPr>
          <w:rFonts w:ascii="Times New Roman" w:hAnsi="Times New Roman" w:cs="Times New Roman"/>
          <w:sz w:val="28"/>
          <w:szCs w:val="28"/>
        </w:rPr>
        <w:t>лицо</w:t>
      </w:r>
      <w:bookmarkEnd w:id="21"/>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3" w:name="sub_55"/>
      <w:bookmarkEnd w:id="20"/>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4" w:name="sub_56"/>
      <w:bookmarkEnd w:id="23"/>
      <w:r w:rsidRPr="00344527">
        <w:rPr>
          <w:rFonts w:ascii="Times New Roman" w:hAnsi="Times New Roman" w:cs="Times New Roman"/>
          <w:sz w:val="28"/>
          <w:szCs w:val="28"/>
        </w:rPr>
        <w:t xml:space="preserve">При составлении карты-схемы и заключении соглашения </w:t>
      </w:r>
      <w:bookmarkStart w:id="25" w:name="_Hlk6845041"/>
      <w:r w:rsidR="00276313"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5"/>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6"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6"/>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7" w:name="_Hlk6905680"/>
      <w:r w:rsidR="009D27FF">
        <w:rPr>
          <w:rFonts w:ascii="Times New Roman" w:hAnsi="Times New Roman" w:cs="Times New Roman"/>
          <w:sz w:val="28"/>
          <w:szCs w:val="28"/>
        </w:rPr>
        <w:t xml:space="preserve">не имеющих ограждающих устройств </w:t>
      </w:r>
      <w:bookmarkEnd w:id="27"/>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bookmarkStart w:id="28"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29"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8"/>
      <w:bookmarkEnd w:id="29"/>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автогазозаправочных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 xml:space="preserve">случае совпадения (наложения) границ территорий, прилегающих к зданиям, строениям, сооружениям, земельным участкам, границы </w:t>
      </w:r>
      <w:r w:rsidRPr="0061011E">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0" w:name="_Hlk5372022"/>
      <w:r w:rsidRPr="00344527">
        <w:rPr>
          <w:rFonts w:ascii="Times New Roman" w:hAnsi="Times New Roman" w:cs="Times New Roman"/>
          <w:sz w:val="28"/>
          <w:szCs w:val="28"/>
        </w:rPr>
        <w:t>объектов (элементов) благоустройства</w:t>
      </w:r>
      <w:bookmarkEnd w:id="30"/>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Pr>
          <w:rFonts w:ascii="Times New Roman" w:hAnsi="Times New Roman" w:cs="Times New Roman"/>
          <w:sz w:val="28"/>
          <w:szCs w:val="28"/>
        </w:rPr>
        <w:t>Сызран</w:t>
      </w:r>
      <w:r w:rsidRPr="00344527">
        <w:rPr>
          <w:rFonts w:ascii="Times New Roman" w:hAnsi="Times New Roman" w:cs="Times New Roman"/>
          <w:sz w:val="28"/>
          <w:szCs w:val="28"/>
        </w:rPr>
        <w:t>ский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Профилактическое обследование водосточных коллекторови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1"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3)обрабатывать прилегающие</w:t>
      </w:r>
      <w:r w:rsidR="00EF448C" w:rsidRPr="00EF448C">
        <w:rPr>
          <w:rFonts w:ascii="Times New Roman" w:hAnsi="Times New Roman" w:cs="Times New Roman"/>
          <w:sz w:val="28"/>
          <w:szCs w:val="28"/>
        </w:rPr>
        <w:t xml:space="preserve"> территории противогололедными</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1"/>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C03D5E" w:rsidRPr="00C03D5E" w:rsidRDefault="00C03D5E" w:rsidP="00C03D5E">
      <w:pPr>
        <w:pStyle w:val="afc"/>
        <w:rPr>
          <w:rFonts w:ascii="Times New Roman" w:hAnsi="Times New Roman" w:cs="Times New Roman"/>
          <w:b/>
          <w:sz w:val="24"/>
          <w:szCs w:val="24"/>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r w:rsidR="003E25DC">
        <w:rPr>
          <w:rFonts w:ascii="Times New Roman" w:hAnsi="Times New Roman" w:cs="Times New Roman"/>
          <w:sz w:val="28"/>
          <w:szCs w:val="28"/>
        </w:rPr>
        <w:t>противогололедным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обеспечить завоз, заготовку и складирование необходимого количества противогололёдных материалов.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2" w:name="6"/>
      <w:bookmarkEnd w:id="32"/>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03D5E" w:rsidRPr="00C03D5E" w:rsidRDefault="00C03D5E" w:rsidP="00C03D5E">
      <w:pPr>
        <w:pStyle w:val="afc"/>
        <w:rPr>
          <w:rFonts w:ascii="Times New Roman" w:hAnsi="Times New Roman" w:cs="Times New Roman"/>
          <w:b/>
          <w:sz w:val="24"/>
          <w:szCs w:val="24"/>
        </w:rPr>
      </w:pPr>
      <w:bookmarkStart w:id="33" w:name="7"/>
      <w:bookmarkEnd w:id="33"/>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4" w:name="8"/>
      <w:bookmarkEnd w:id="34"/>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5" w:name="9"/>
      <w:bookmarkEnd w:id="35"/>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36" w:name="10"/>
      <w:bookmarkEnd w:id="36"/>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коаксильные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фасада</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между зависит от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9"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6) вывески могут иметь внутреннюю подсветку. Внутренняя подсветка вывески должна иметь немерцающий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9223B1" w:rsidRPr="00F11949" w:rsidRDefault="009223B1" w:rsidP="00F11949">
      <w:pPr>
        <w:pStyle w:val="afc"/>
        <w:ind w:firstLine="567"/>
        <w:jc w:val="both"/>
        <w:rPr>
          <w:rFonts w:ascii="Times New Roman" w:hAnsi="Times New Roman" w:cs="Times New Roman"/>
          <w:sz w:val="28"/>
          <w:szCs w:val="28"/>
        </w:rPr>
      </w:pP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454A3" w:rsidRPr="00411807"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8"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8"/>
      <w:r w:rsidRPr="00411807">
        <w:rPr>
          <w:rFonts w:ascii="Times New Roman" w:hAnsi="Times New Roman" w:cs="Times New Roman"/>
          <w:sz w:val="28"/>
          <w:szCs w:val="28"/>
        </w:rPr>
        <w:t xml:space="preserve">, настоящими Правилами и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7"/>
      <w:r w:rsidRPr="00411807">
        <w:rPr>
          <w:rFonts w:ascii="Times New Roman" w:hAnsi="Times New Roman" w:cs="Times New Roman"/>
          <w:sz w:val="28"/>
          <w:szCs w:val="28"/>
        </w:rPr>
        <w:t>в случае осуществления земляных работ:</w:t>
      </w:r>
    </w:p>
    <w:p w:rsidR="002454A3" w:rsidRPr="00411807" w:rsidRDefault="002454A3" w:rsidP="002454A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2454A3" w:rsidRPr="00411807" w:rsidRDefault="002454A3" w:rsidP="002454A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2454A3" w:rsidRPr="00411807" w:rsidRDefault="002454A3" w:rsidP="002454A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2454A3" w:rsidRPr="00411807" w:rsidRDefault="002454A3" w:rsidP="002454A3">
      <w:pPr>
        <w:pStyle w:val="afc"/>
        <w:ind w:firstLine="567"/>
        <w:jc w:val="both"/>
        <w:rPr>
          <w:rFonts w:ascii="Times New Roman" w:hAnsi="Times New Roman" w:cs="Times New Roman"/>
          <w:sz w:val="28"/>
          <w:szCs w:val="28"/>
        </w:rPr>
      </w:pPr>
      <w:bookmarkStart w:id="39"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2454A3" w:rsidRPr="00E87853" w:rsidRDefault="002454A3" w:rsidP="002454A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2454A3" w:rsidRPr="00411807" w:rsidRDefault="002454A3" w:rsidP="002454A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2454A3" w:rsidRPr="00411807" w:rsidRDefault="002454A3" w:rsidP="002454A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00354237" w:rsidRPr="00354237">
        <w:fldChar w:fldCharType="begin"/>
      </w:r>
      <w:r w:rsidRPr="00411807">
        <w:instrText xml:space="preserve"> HYPERLINK \l "sub_20000" </w:instrText>
      </w:r>
      <w:r w:rsidR="00354237" w:rsidRPr="00354237">
        <w:fldChar w:fldCharType="separate"/>
      </w:r>
      <w:r>
        <w:rPr>
          <w:rFonts w:ascii="Times New Roman" w:hAnsi="Times New Roman" w:cs="Times New Roman"/>
          <w:sz w:val="28"/>
          <w:szCs w:val="28"/>
        </w:rPr>
        <w:t>Приложением</w:t>
      </w:r>
      <w:r w:rsidR="00354237"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0"/>
      <w:r w:rsidRPr="00411807">
        <w:rPr>
          <w:rFonts w:ascii="Times New Roman" w:hAnsi="Times New Roman" w:cs="Times New Roman"/>
          <w:sz w:val="28"/>
          <w:szCs w:val="28"/>
        </w:rPr>
        <w:t>, и следующие документы:</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2"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2"/>
      <w:r w:rsidRPr="00411807">
        <w:rPr>
          <w:rFonts w:ascii="Times New Roman" w:hAnsi="Times New Roman" w:cs="Times New Roman"/>
          <w:sz w:val="28"/>
          <w:szCs w:val="28"/>
        </w:rPr>
        <w:t>;</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3"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3"/>
      <w:bookmarkEnd w:id="44"/>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5"/>
      <w:bookmarkEnd w:id="45"/>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6"/>
      <w:bookmarkEnd w:id="46"/>
      <w:r w:rsidRPr="00411807">
        <w:rPr>
          <w:rFonts w:ascii="Times New Roman" w:hAnsi="Times New Roman" w:cs="Times New Roman"/>
          <w:sz w:val="28"/>
          <w:szCs w:val="28"/>
        </w:rPr>
        <w:t>8.8. На схеме благоустройства земельного участка отображаются:</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48"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48"/>
      <w:r w:rsidRPr="00411807">
        <w:rPr>
          <w:rFonts w:ascii="Times New Roman" w:hAnsi="Times New Roman" w:cs="Times New Roman"/>
          <w:sz w:val="28"/>
          <w:szCs w:val="28"/>
        </w:rPr>
        <w:t>.</w:t>
      </w:r>
    </w:p>
    <w:p w:rsidR="002454A3" w:rsidRPr="00411807"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2454A3" w:rsidRPr="005121C3"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49"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0" w:name="_Hlk10813944"/>
      <w:r w:rsidRPr="005121C3">
        <w:rPr>
          <w:rFonts w:ascii="Times New Roman" w:hAnsi="Times New Roman" w:cs="Times New Roman"/>
          <w:sz w:val="28"/>
          <w:szCs w:val="28"/>
        </w:rPr>
        <w:t>работы связаны с вскрытием дорожных покрытийв местах движения транспорта и пешеходов</w:t>
      </w:r>
      <w:bookmarkEnd w:id="50"/>
      <w:r w:rsidRPr="005121C3">
        <w:rPr>
          <w:rFonts w:ascii="Times New Roman" w:hAnsi="Times New Roman" w:cs="Times New Roman"/>
          <w:sz w:val="28"/>
          <w:szCs w:val="28"/>
        </w:rPr>
        <w:t>.</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hyperlink>
      <w:r w:rsidRPr="0047374A">
        <w:rPr>
          <w:rFonts w:ascii="Times New Roman" w:hAnsi="Times New Roman" w:cs="Times New Roman"/>
          <w:sz w:val="28"/>
          <w:szCs w:val="28"/>
        </w:rPr>
        <w:t xml:space="preserve"> 2 пункта 8.6 настоящих Правил.</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7"/>
      <w:bookmarkEnd w:id="47"/>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8"/>
      <w:bookmarkEnd w:id="51"/>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2"/>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0"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4" w:name="sub_1010"/>
      <w:bookmarkEnd w:id="53"/>
    </w:p>
    <w:p w:rsidR="002454A3" w:rsidRPr="0054245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4"/>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2454A3" w:rsidRPr="0054245A" w:rsidRDefault="002454A3" w:rsidP="002454A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2"/>
      <w:bookmarkEnd w:id="55"/>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7"/>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3"/>
      <w:bookmarkEnd w:id="56"/>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5"/>
      <w:bookmarkEnd w:id="59"/>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2454A3" w:rsidRPr="0047374A"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6"/>
      <w:bookmarkEnd w:id="60"/>
      <w:r w:rsidRPr="0047374A">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2454A3" w:rsidRPr="00275E2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7"/>
      <w:bookmarkEnd w:id="61"/>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2454A3" w:rsidRPr="00F11949" w:rsidRDefault="002454A3" w:rsidP="002454A3">
      <w:pPr>
        <w:pStyle w:val="afc"/>
        <w:jc w:val="both"/>
        <w:rPr>
          <w:rFonts w:ascii="Times New Roman" w:hAnsi="Times New Roman" w:cs="Times New Roman"/>
          <w:b/>
          <w:sz w:val="28"/>
          <w:szCs w:val="28"/>
        </w:rPr>
      </w:pPr>
    </w:p>
    <w:p w:rsidR="002454A3" w:rsidRPr="00F11949" w:rsidRDefault="002454A3" w:rsidP="002454A3">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2454A3" w:rsidRPr="00F11949" w:rsidRDefault="002454A3" w:rsidP="002454A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2454A3" w:rsidRPr="00F11949" w:rsidRDefault="002454A3" w:rsidP="002454A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2454A3" w:rsidRPr="00F11949" w:rsidRDefault="002454A3" w:rsidP="002454A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454A3" w:rsidRPr="00F11949" w:rsidRDefault="002454A3" w:rsidP="002454A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3"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дорожно-тропиночной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3"/>
    <w:p w:rsidR="002454A3" w:rsidRPr="00F11949" w:rsidRDefault="002454A3" w:rsidP="002454A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2454A3" w:rsidRPr="00F11949" w:rsidRDefault="002454A3" w:rsidP="002454A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2454A3" w:rsidRPr="00F11949" w:rsidRDefault="002454A3" w:rsidP="002454A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токонесущих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2454A3" w:rsidRPr="00F11949" w:rsidRDefault="002454A3" w:rsidP="002454A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2454A3" w:rsidRPr="00F11949" w:rsidRDefault="002454A3" w:rsidP="002454A3">
      <w:pPr>
        <w:pStyle w:val="afc"/>
        <w:ind w:firstLine="567"/>
        <w:jc w:val="both"/>
        <w:rPr>
          <w:rFonts w:ascii="Times New Roman" w:hAnsi="Times New Roman" w:cs="Times New Roman"/>
          <w:sz w:val="28"/>
          <w:szCs w:val="28"/>
        </w:rPr>
      </w:pPr>
    </w:p>
    <w:p w:rsidR="002454A3" w:rsidRPr="007E1D25" w:rsidRDefault="002454A3" w:rsidP="002454A3">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2454A3" w:rsidRPr="008745F4" w:rsidRDefault="002454A3" w:rsidP="002454A3">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 xml:space="preserve">10.1.Удаление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4"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4"/>
      <w:r w:rsidRPr="008745F4">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2454A3" w:rsidRPr="008745F4" w:rsidRDefault="002454A3" w:rsidP="002454A3">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34"/>
      <w:r w:rsidRPr="008745F4">
        <w:rPr>
          <w:rFonts w:ascii="Times New Roman" w:hAnsi="Times New Roman" w:cs="Times New Roman"/>
          <w:sz w:val="28"/>
          <w:szCs w:val="28"/>
        </w:rPr>
        <w:t>4) в целях удаления аварийных, больных деревьев и кустарников;</w:t>
      </w:r>
    </w:p>
    <w:bookmarkEnd w:id="65"/>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6"/>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7" w:name="_Hlk10636936"/>
      <w:r w:rsidRPr="008745F4">
        <w:rPr>
          <w:rFonts w:ascii="Times New Roman" w:hAnsi="Times New Roman" w:cs="Times New Roman"/>
          <w:sz w:val="28"/>
          <w:szCs w:val="28"/>
        </w:rPr>
        <w:t xml:space="preserve">принятия решения о выдаче порубочного билета </w:t>
      </w:r>
      <w:bookmarkEnd w:id="67"/>
      <w:r w:rsidRPr="008745F4">
        <w:rPr>
          <w:rFonts w:ascii="Times New Roman" w:hAnsi="Times New Roman" w:cs="Times New Roman"/>
          <w:sz w:val="28"/>
          <w:szCs w:val="28"/>
        </w:rPr>
        <w:t>необходимы следующие документы;</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2"/>
      <w:bookmarkEnd w:id="68"/>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69"/>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0"/>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Требования к схеме благоустройства земельного участка установлены пунктом 8.8 настоящих Правил</w:t>
      </w:r>
      <w:r w:rsidRPr="008745F4">
        <w:rPr>
          <w:rFonts w:ascii="Times New Roman" w:hAnsi="Times New Roman" w:cs="Times New Roman"/>
          <w:sz w:val="28"/>
          <w:szCs w:val="28"/>
        </w:rPr>
        <w:t>;</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предполагаемого(ых) к удалению дерева (деревьев) и (или) кустарника (кустарников) (ситуационный план).</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2454A3" w:rsidRPr="008745F4" w:rsidRDefault="002454A3" w:rsidP="00245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2454A3" w:rsidRPr="008745F4" w:rsidRDefault="002454A3" w:rsidP="002454A3">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2454A3" w:rsidRPr="008745F4" w:rsidRDefault="002454A3" w:rsidP="002454A3">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2454A3" w:rsidRPr="007E1D25" w:rsidRDefault="002454A3" w:rsidP="002454A3">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2454A3" w:rsidRPr="00F11949" w:rsidRDefault="002454A3" w:rsidP="002454A3">
      <w:pPr>
        <w:spacing w:after="0" w:line="240" w:lineRule="auto"/>
        <w:ind w:firstLine="567"/>
        <w:jc w:val="both"/>
        <w:rPr>
          <w:rFonts w:ascii="Times New Roman" w:hAnsi="Times New Roman" w:cs="Times New Roman"/>
          <w:b/>
          <w:sz w:val="28"/>
          <w:szCs w:val="28"/>
        </w:rPr>
      </w:pPr>
    </w:p>
    <w:p w:rsidR="002454A3" w:rsidRPr="00F11949" w:rsidRDefault="002454A3" w:rsidP="002454A3">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2454A3" w:rsidRPr="00F11949" w:rsidRDefault="002454A3" w:rsidP="002454A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2454A3" w:rsidRPr="00F11949" w:rsidRDefault="002454A3" w:rsidP="002454A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2454A3" w:rsidRPr="00F11949" w:rsidRDefault="002454A3" w:rsidP="002454A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2454A3" w:rsidRPr="00F11949" w:rsidRDefault="002454A3" w:rsidP="002454A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2454A3" w:rsidRPr="00F11949" w:rsidRDefault="002454A3" w:rsidP="002454A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2454A3" w:rsidRPr="00F11949" w:rsidRDefault="002454A3" w:rsidP="002454A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2454A3" w:rsidRPr="00F11949" w:rsidRDefault="002454A3" w:rsidP="002454A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2454A3" w:rsidRPr="00F11949" w:rsidRDefault="002454A3" w:rsidP="002454A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2454A3" w:rsidRDefault="002454A3" w:rsidP="002454A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DA3995" w:rsidRDefault="00DA3995" w:rsidP="00F11949">
      <w:pPr>
        <w:pStyle w:val="afc"/>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1"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1"/>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2"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2"/>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E4A88" w:rsidRPr="002454A3" w:rsidRDefault="00DA3995" w:rsidP="002454A3">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Default="002454A3" w:rsidP="00AC76A0">
      <w:pPr>
        <w:pStyle w:val="ConsNormal"/>
        <w:widowControl/>
        <w:ind w:right="0" w:firstLine="0"/>
        <w:jc w:val="both"/>
        <w:rPr>
          <w:rFonts w:ascii="Times New Roman" w:hAnsi="Times New Roman" w:cs="Times New Roman"/>
          <w:sz w:val="28"/>
          <w:szCs w:val="28"/>
        </w:rPr>
      </w:pPr>
    </w:p>
    <w:p w:rsidR="002454A3" w:rsidRPr="00CE4A88" w:rsidRDefault="002454A3"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16786C">
        <w:rPr>
          <w:rFonts w:ascii="Times New Roman" w:hAnsi="Times New Roman" w:cs="Times New Roman"/>
          <w:sz w:val="24"/>
          <w:szCs w:val="24"/>
        </w:rPr>
        <w:t>Заборовка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16786C">
        <w:rPr>
          <w:rFonts w:ascii="Times New Roman" w:hAnsi="Times New Roman" w:cs="Times New Roman"/>
          <w:bCs/>
          <w:sz w:val="24"/>
          <w:szCs w:val="24"/>
        </w:rPr>
        <w:t>Заборовка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E74E98" w:rsidRPr="00E74E98" w:rsidRDefault="000E316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«05</w:t>
      </w:r>
      <w:r w:rsidR="00E74E98" w:rsidRPr="00E74E98">
        <w:rPr>
          <w:rFonts w:ascii="Times New Roman" w:hAnsi="Times New Roman" w:cs="Times New Roman"/>
          <w:bCs/>
          <w:sz w:val="24"/>
          <w:szCs w:val="24"/>
        </w:rPr>
        <w:t>»</w:t>
      </w:r>
      <w:r>
        <w:rPr>
          <w:rFonts w:ascii="Times New Roman" w:hAnsi="Times New Roman" w:cs="Times New Roman"/>
          <w:bCs/>
          <w:sz w:val="24"/>
          <w:szCs w:val="24"/>
        </w:rPr>
        <w:t xml:space="preserve">   июля   2019 № 12</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C537A2" w:rsidRPr="00A40A41" w:rsidRDefault="00C537A2" w:rsidP="00C537A2">
      <w:pPr>
        <w:pStyle w:val="afc"/>
        <w:ind w:firstLine="567"/>
        <w:jc w:val="both"/>
        <w:rPr>
          <w:rFonts w:ascii="Times New Roman" w:hAnsi="Times New Roman" w:cs="Times New Roman"/>
          <w:bCs/>
          <w:sz w:val="28"/>
          <w:szCs w:val="28"/>
        </w:rPr>
      </w:pP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1"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2"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3"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4"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5"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6"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7"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8"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19"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20"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1"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2"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3" w:name="_Hlk8725805"/>
      <w:r w:rsidR="00354237" w:rsidRPr="00354237">
        <w:fldChar w:fldCharType="begin"/>
      </w:r>
      <w:r w:rsidR="005E01E1">
        <w:instrText xml:space="preserve"> HYPERLINK "consultantplus://offline/ref=C601E549D1526111A5D1CE415247EE38E3CA9241F016A98B273A6FB0y0y4I" </w:instrText>
      </w:r>
      <w:r w:rsidR="00354237" w:rsidRPr="00354237">
        <w:fldChar w:fldCharType="separate"/>
      </w:r>
      <w:r w:rsidRPr="00A40A41">
        <w:rPr>
          <w:rFonts w:ascii="Times New Roman" w:hAnsi="Times New Roman" w:cs="Times New Roman"/>
          <w:bCs/>
          <w:sz w:val="28"/>
          <w:szCs w:val="28"/>
        </w:rPr>
        <w:t>СП 31.13330.2012</w:t>
      </w:r>
      <w:r w:rsidR="00354237">
        <w:rPr>
          <w:rFonts w:ascii="Times New Roman" w:hAnsi="Times New Roman" w:cs="Times New Roman"/>
          <w:bCs/>
          <w:sz w:val="28"/>
          <w:szCs w:val="28"/>
        </w:rPr>
        <w:fldChar w:fldCharType="end"/>
      </w:r>
      <w:bookmarkEnd w:id="73"/>
      <w:r w:rsidRPr="00A40A41">
        <w:rPr>
          <w:rFonts w:ascii="Times New Roman" w:hAnsi="Times New Roman" w:cs="Times New Roman"/>
          <w:bCs/>
          <w:sz w:val="28"/>
          <w:szCs w:val="28"/>
        </w:rPr>
        <w:t xml:space="preserve"> «СНиП 2.04.02-84* Водоснабжение.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3"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4"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5"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6"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27"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8"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29"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30"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1"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2"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3"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4"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5"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6"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7"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8"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39"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40"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1"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2"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3"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4"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5"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6"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7"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8"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49"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50"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1"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52"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3" w:history="1">
        <w:r w:rsidRPr="00A40A41">
          <w:rPr>
            <w:rFonts w:ascii="Times New Roman" w:hAnsi="Times New Roman" w:cs="Times New Roman"/>
            <w:bCs/>
            <w:sz w:val="28"/>
            <w:szCs w:val="28"/>
          </w:rPr>
          <w:t>ГОСТ Р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4" w:history="1">
        <w:r w:rsidRPr="00A40A41">
          <w:rPr>
            <w:rFonts w:ascii="Times New Roman" w:hAnsi="Times New Roman" w:cs="Times New Roman"/>
            <w:bCs/>
            <w:sz w:val="28"/>
            <w:szCs w:val="28"/>
          </w:rPr>
          <w:t>ГОСТ Р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C03D5E" w:rsidRPr="00A40A41" w:rsidRDefault="00C03D5E" w:rsidP="00C537A2">
      <w:pPr>
        <w:pStyle w:val="afc"/>
        <w:ind w:firstLine="567"/>
        <w:jc w:val="both"/>
        <w:rPr>
          <w:rFonts w:ascii="Times New Roman" w:hAnsi="Times New Roman" w:cs="Times New Roman"/>
          <w:bCs/>
          <w:sz w:val="28"/>
          <w:szCs w:val="28"/>
        </w:rPr>
      </w:pPr>
      <w:bookmarkStart w:id="74" w:name="_Hlk7103558"/>
      <w:r w:rsidRPr="00A40A41">
        <w:rPr>
          <w:rFonts w:ascii="Times New Roman" w:hAnsi="Times New Roman" w:cs="Times New Roman"/>
          <w:bCs/>
          <w:sz w:val="28"/>
          <w:szCs w:val="28"/>
        </w:rPr>
        <w:t>46. ГОСТ Р 53102-2015 «Оборудование детских игровых площадок. Термины и определения».</w:t>
      </w:r>
    </w:p>
    <w:bookmarkEnd w:id="74"/>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5" w:history="1">
        <w:r w:rsidRPr="00A40A41">
          <w:rPr>
            <w:rFonts w:ascii="Times New Roman" w:hAnsi="Times New Roman" w:cs="Times New Roman"/>
            <w:bCs/>
            <w:sz w:val="28"/>
            <w:szCs w:val="28"/>
          </w:rPr>
          <w:t>ГОСТ Р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6" w:history="1">
        <w:r w:rsidRPr="00A40A41">
          <w:rPr>
            <w:rFonts w:ascii="Times New Roman" w:hAnsi="Times New Roman" w:cs="Times New Roman"/>
            <w:bCs/>
            <w:sz w:val="28"/>
            <w:szCs w:val="28"/>
          </w:rPr>
          <w:t>ГОСТ Р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7" w:history="1">
        <w:r w:rsidRPr="00A40A41">
          <w:rPr>
            <w:rFonts w:ascii="Times New Roman" w:hAnsi="Times New Roman" w:cs="Times New Roman"/>
            <w:bCs/>
            <w:sz w:val="28"/>
            <w:szCs w:val="28"/>
          </w:rPr>
          <w:t>ГОСТ Р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8" w:history="1">
        <w:r w:rsidRPr="00A40A41">
          <w:rPr>
            <w:rFonts w:ascii="Times New Roman" w:hAnsi="Times New Roman" w:cs="Times New Roman"/>
            <w:bCs/>
            <w:sz w:val="28"/>
            <w:szCs w:val="28"/>
          </w:rPr>
          <w:t>ГОСТ Р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59" w:history="1">
        <w:r w:rsidRPr="00A40A41">
          <w:rPr>
            <w:rFonts w:ascii="Times New Roman" w:hAnsi="Times New Roman" w:cs="Times New Roman"/>
            <w:bCs/>
            <w:sz w:val="28"/>
            <w:szCs w:val="28"/>
          </w:rPr>
          <w:t>ГОСТ Р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0" w:history="1">
        <w:r w:rsidRPr="00A40A41">
          <w:rPr>
            <w:rFonts w:ascii="Times New Roman" w:hAnsi="Times New Roman" w:cs="Times New Roman"/>
            <w:bCs/>
            <w:sz w:val="28"/>
            <w:szCs w:val="28"/>
          </w:rPr>
          <w:t>ГОСТ Р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ГОСТ Р ЕН 1177-2013</w:t>
        </w:r>
      </w:hyperlink>
      <w:r w:rsidRPr="00A40A41">
        <w:rPr>
          <w:rFonts w:ascii="Times New Roman" w:hAnsi="Times New Roman" w:cs="Times New Roman"/>
          <w:bCs/>
          <w:sz w:val="28"/>
          <w:szCs w:val="28"/>
        </w:rPr>
        <w:t xml:space="preserve"> «</w:t>
      </w:r>
      <w:bookmarkStart w:id="75" w:name="_Hlk7101756"/>
      <w:r w:rsidR="00CF321D" w:rsidRPr="00CF321D">
        <w:rPr>
          <w:rFonts w:ascii="Times New Roman" w:hAnsi="Times New Roman" w:cs="Times New Roman"/>
          <w:bCs/>
          <w:sz w:val="28"/>
          <w:szCs w:val="28"/>
        </w:rPr>
        <w:t>Национальный стандарт Российской Федерации.</w:t>
      </w:r>
      <w:bookmarkEnd w:id="75"/>
      <w:r w:rsidR="008F2AA7" w:rsidRPr="008F2AA7">
        <w:rPr>
          <w:rFonts w:ascii="Times New Roman" w:hAnsi="Times New Roman" w:cs="Times New Roman"/>
          <w:bCs/>
          <w:sz w:val="28"/>
          <w:szCs w:val="28"/>
        </w:rPr>
        <w:t>Покрытия игровых площадок ударопоглощающие. Определение критической высоты падения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ГОСТ Р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Р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Р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Р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Р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67"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ГОСТ Р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Р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Р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6" w:name="_Hlk7102456"/>
      <w:r w:rsidR="00F235F7" w:rsidRPr="00F235F7">
        <w:rPr>
          <w:rFonts w:ascii="Times New Roman" w:hAnsi="Times New Roman" w:cs="Times New Roman"/>
          <w:bCs/>
          <w:sz w:val="28"/>
          <w:szCs w:val="28"/>
        </w:rPr>
        <w:t xml:space="preserve">Государственный стандарт Союза ССР. </w:t>
      </w:r>
      <w:bookmarkEnd w:id="76"/>
      <w:r w:rsidRPr="00A40A41">
        <w:rPr>
          <w:rFonts w:ascii="Times New Roman" w:hAnsi="Times New Roman" w:cs="Times New Roman"/>
          <w:bCs/>
          <w:sz w:val="28"/>
          <w:szCs w:val="28"/>
        </w:rPr>
        <w:t>Озеленение городов. Термины и определения».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7"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8"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Р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Р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80" w:history="1">
        <w:r w:rsidRPr="00A40A41">
          <w:rPr>
            <w:rFonts w:ascii="Times New Roman" w:hAnsi="Times New Roman" w:cs="Times New Roman"/>
            <w:bCs/>
            <w:sz w:val="28"/>
            <w:szCs w:val="28"/>
          </w:rPr>
          <w:t>ГОСТ Р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1"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ОДН 218.2.027-2003. Отраслевые дорожные нормы. Требования к противогололедным материалам</w:t>
      </w:r>
    </w:p>
    <w:p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Росавтодора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Временных требованиях к противогололедным материалам</w:t>
      </w:r>
      <w:r>
        <w:rPr>
          <w:rFonts w:ascii="Times New Roman" w:hAnsi="Times New Roman" w:cs="Times New Roman"/>
          <w:bCs/>
          <w:sz w:val="28"/>
          <w:szCs w:val="28"/>
        </w:rPr>
        <w:t>».</w:t>
      </w:r>
    </w:p>
    <w:p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C03D5E" w:rsidRPr="00C03D5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16786C">
        <w:rPr>
          <w:rFonts w:ascii="Times New Roman" w:hAnsi="Times New Roman" w:cs="Times New Roman"/>
          <w:sz w:val="24"/>
          <w:szCs w:val="24"/>
        </w:rPr>
        <w:t>Заборовка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16786C">
        <w:rPr>
          <w:rFonts w:ascii="Times New Roman" w:hAnsi="Times New Roman" w:cs="Times New Roman"/>
          <w:bCs/>
          <w:sz w:val="24"/>
          <w:szCs w:val="24"/>
        </w:rPr>
        <w:t>Заборовка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E74E98" w:rsidRPr="00E74E98" w:rsidRDefault="000E316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«05</w:t>
      </w:r>
      <w:r w:rsidR="00E74E98"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июля    2019 № 12</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77"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77"/>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2" w:history="1">
        <w:r w:rsidRPr="000B5339">
          <w:rPr>
            <w:rStyle w:val="a6"/>
            <w:rFonts w:ascii="Times New Roman" w:hAnsi="Times New Roman" w:cs="Times New Roman"/>
            <w:color w:val="auto"/>
            <w:sz w:val="24"/>
            <w:szCs w:val="24"/>
            <w:u w:val="none"/>
          </w:rPr>
          <w:t>Устава</w:t>
        </w:r>
      </w:hyperlink>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79" w:name="Par19"/>
      <w:bookmarkEnd w:id="7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8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8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1" w:name="Par77"/>
      <w:bookmarkEnd w:id="81"/>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7"/>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наприлегающей территории, с их описанием</w:t>
      </w:r>
      <w:r w:rsidR="00E338D5">
        <w:rPr>
          <w:rStyle w:val="afb"/>
          <w:rFonts w:ascii="Times New Roman" w:eastAsia="Calibri" w:hAnsi="Times New Roman" w:cs="Times New Roman"/>
          <w:sz w:val="24"/>
          <w:szCs w:val="24"/>
          <w:lang w:eastAsia="en-US"/>
        </w:rPr>
        <w:footnoteReference w:id="8"/>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9"/>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84"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5" w:name="_Hlk6841184"/>
      <w:bookmarkEnd w:id="84"/>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5"/>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Default="002454A3" w:rsidP="002C2B6D">
      <w:pPr>
        <w:pStyle w:val="afc"/>
        <w:rPr>
          <w:rFonts w:ascii="Times New Roman" w:hAnsi="Times New Roman" w:cs="Times New Roman"/>
          <w:sz w:val="24"/>
          <w:szCs w:val="24"/>
        </w:rPr>
      </w:pP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Заборовка</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Заборовка</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2454A3" w:rsidRPr="00E74E98" w:rsidRDefault="000E3168" w:rsidP="002454A3">
      <w:pPr>
        <w:pStyle w:val="afc"/>
        <w:jc w:val="right"/>
        <w:rPr>
          <w:rFonts w:ascii="Times New Roman" w:hAnsi="Times New Roman" w:cs="Times New Roman"/>
          <w:bCs/>
          <w:sz w:val="24"/>
          <w:szCs w:val="24"/>
        </w:rPr>
      </w:pPr>
      <w:r>
        <w:rPr>
          <w:rFonts w:ascii="Times New Roman" w:hAnsi="Times New Roman" w:cs="Times New Roman"/>
          <w:bCs/>
          <w:sz w:val="24"/>
          <w:szCs w:val="24"/>
        </w:rPr>
        <w:t>от «05</w:t>
      </w:r>
      <w:r w:rsidR="002454A3" w:rsidRPr="00E74E98">
        <w:rPr>
          <w:rFonts w:ascii="Times New Roman" w:hAnsi="Times New Roman" w:cs="Times New Roman"/>
          <w:bCs/>
          <w:sz w:val="24"/>
          <w:szCs w:val="24"/>
        </w:rPr>
        <w:t>»</w:t>
      </w:r>
      <w:r>
        <w:rPr>
          <w:rFonts w:ascii="Times New Roman" w:hAnsi="Times New Roman" w:cs="Times New Roman"/>
          <w:bCs/>
          <w:sz w:val="24"/>
          <w:szCs w:val="24"/>
        </w:rPr>
        <w:t xml:space="preserve">    июля   2019 № 12</w:t>
      </w: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rPr>
          <w:rFonts w:ascii="Times New Roman" w:hAnsi="Times New Roman" w:cs="Times New Roman"/>
          <w:sz w:val="24"/>
          <w:szCs w:val="24"/>
        </w:rPr>
      </w:pPr>
    </w:p>
    <w:p w:rsidR="002454A3" w:rsidRDefault="002454A3" w:rsidP="002454A3">
      <w:pPr>
        <w:pStyle w:val="afc"/>
        <w:rPr>
          <w:rFonts w:ascii="Times New Roman" w:hAnsi="Times New Roman" w:cs="Times New Roman"/>
          <w:sz w:val="24"/>
          <w:szCs w:val="24"/>
        </w:rPr>
      </w:pP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2454A3" w:rsidRPr="00745BB0" w:rsidRDefault="002454A3" w:rsidP="002454A3">
      <w:pPr>
        <w:pStyle w:val="afc"/>
        <w:rPr>
          <w:rFonts w:ascii="Times New Roman" w:hAnsi="Times New Roman" w:cs="Times New Roman"/>
          <w:sz w:val="24"/>
          <w:szCs w:val="24"/>
        </w:rPr>
      </w:pPr>
    </w:p>
    <w:p w:rsidR="002454A3" w:rsidRPr="00745BB0" w:rsidRDefault="002454A3" w:rsidP="002454A3">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2454A3" w:rsidRPr="00745BB0" w:rsidRDefault="002454A3" w:rsidP="002454A3">
      <w:pPr>
        <w:pStyle w:val="afc"/>
        <w:rPr>
          <w:rFonts w:ascii="Times New Roman" w:hAnsi="Times New Roman" w:cs="Times New Roman"/>
          <w:sz w:val="24"/>
          <w:szCs w:val="24"/>
        </w:rPr>
      </w:pP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2454A3" w:rsidRPr="00745BB0" w:rsidRDefault="002454A3" w:rsidP="002454A3">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2454A3" w:rsidRPr="00745BB0" w:rsidRDefault="002454A3" w:rsidP="002454A3">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2454A3" w:rsidRPr="00745BB0" w:rsidRDefault="002454A3" w:rsidP="002454A3">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результатепроизошедшей аварии).</w:t>
      </w: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2454A3" w:rsidRPr="00745BB0" w:rsidRDefault="002454A3" w:rsidP="002454A3">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2454A3" w:rsidRPr="00745BB0" w:rsidTr="009B12D8">
        <w:trPr>
          <w:tblCellSpacing w:w="0" w:type="dxa"/>
        </w:trPr>
        <w:tc>
          <w:tcPr>
            <w:tcW w:w="484" w:type="dxa"/>
            <w:vAlign w:val="center"/>
            <w:hideMark/>
          </w:tcPr>
          <w:p w:rsidR="002454A3" w:rsidRPr="00745BB0" w:rsidRDefault="002454A3" w:rsidP="009B12D8">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2454A3" w:rsidRPr="00745BB0" w:rsidRDefault="002454A3" w:rsidP="009B12D8">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2454A3" w:rsidRPr="00745BB0" w:rsidRDefault="002454A3" w:rsidP="009B12D8">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2454A3" w:rsidRPr="00745BB0" w:rsidTr="009B12D8">
        <w:trPr>
          <w:tblCellSpacing w:w="0" w:type="dxa"/>
        </w:trPr>
        <w:tc>
          <w:tcPr>
            <w:tcW w:w="484" w:type="dxa"/>
            <w:vAlign w:val="center"/>
            <w:hideMark/>
          </w:tcPr>
          <w:p w:rsidR="002454A3" w:rsidRPr="00745BB0" w:rsidRDefault="002454A3" w:rsidP="009B12D8">
            <w:pPr>
              <w:pStyle w:val="afc"/>
              <w:rPr>
                <w:rFonts w:ascii="Times New Roman" w:hAnsi="Times New Roman" w:cs="Times New Roman"/>
                <w:sz w:val="24"/>
                <w:szCs w:val="24"/>
              </w:rPr>
            </w:pPr>
          </w:p>
        </w:tc>
        <w:tc>
          <w:tcPr>
            <w:tcW w:w="4331" w:type="dxa"/>
            <w:hideMark/>
          </w:tcPr>
          <w:p w:rsidR="002454A3" w:rsidRPr="00745BB0" w:rsidRDefault="002454A3" w:rsidP="009B12D8">
            <w:pPr>
              <w:pStyle w:val="afc"/>
              <w:rPr>
                <w:rFonts w:ascii="Times New Roman" w:hAnsi="Times New Roman" w:cs="Times New Roman"/>
                <w:sz w:val="24"/>
                <w:szCs w:val="24"/>
              </w:rPr>
            </w:pPr>
          </w:p>
        </w:tc>
        <w:tc>
          <w:tcPr>
            <w:tcW w:w="4536" w:type="dxa"/>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484" w:type="dxa"/>
            <w:vAlign w:val="center"/>
            <w:hideMark/>
          </w:tcPr>
          <w:p w:rsidR="002454A3" w:rsidRPr="00745BB0" w:rsidRDefault="002454A3" w:rsidP="009B12D8">
            <w:pPr>
              <w:pStyle w:val="afc"/>
              <w:rPr>
                <w:rFonts w:ascii="Times New Roman" w:hAnsi="Times New Roman" w:cs="Times New Roman"/>
                <w:sz w:val="24"/>
                <w:szCs w:val="24"/>
              </w:rPr>
            </w:pPr>
          </w:p>
        </w:tc>
        <w:tc>
          <w:tcPr>
            <w:tcW w:w="4331" w:type="dxa"/>
            <w:hideMark/>
          </w:tcPr>
          <w:p w:rsidR="002454A3" w:rsidRPr="00745BB0" w:rsidRDefault="002454A3" w:rsidP="009B12D8">
            <w:pPr>
              <w:pStyle w:val="afc"/>
              <w:rPr>
                <w:rFonts w:ascii="Times New Roman" w:hAnsi="Times New Roman" w:cs="Times New Roman"/>
                <w:sz w:val="24"/>
                <w:szCs w:val="24"/>
              </w:rPr>
            </w:pPr>
          </w:p>
        </w:tc>
        <w:tc>
          <w:tcPr>
            <w:tcW w:w="4536" w:type="dxa"/>
            <w:hideMark/>
          </w:tcPr>
          <w:p w:rsidR="002454A3" w:rsidRPr="00745BB0" w:rsidRDefault="002454A3" w:rsidP="009B12D8">
            <w:pPr>
              <w:pStyle w:val="afc"/>
              <w:rPr>
                <w:rFonts w:ascii="Times New Roman" w:hAnsi="Times New Roman" w:cs="Times New Roman"/>
                <w:sz w:val="24"/>
                <w:szCs w:val="24"/>
              </w:rPr>
            </w:pPr>
          </w:p>
        </w:tc>
      </w:tr>
    </w:tbl>
    <w:p w:rsidR="002454A3" w:rsidRPr="00745BB0" w:rsidRDefault="002454A3" w:rsidP="002454A3">
      <w:pPr>
        <w:pStyle w:val="afc"/>
        <w:rPr>
          <w:rFonts w:ascii="Times New Roman" w:hAnsi="Times New Roman" w:cs="Times New Roman"/>
          <w:sz w:val="24"/>
          <w:szCs w:val="24"/>
        </w:rPr>
      </w:pP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8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2454A3" w:rsidRPr="00745BB0" w:rsidRDefault="002454A3" w:rsidP="002454A3">
      <w:pPr>
        <w:pStyle w:val="afc"/>
        <w:rPr>
          <w:rFonts w:ascii="Times New Roman" w:hAnsi="Times New Roman" w:cs="Times New Roman"/>
          <w:sz w:val="24"/>
          <w:szCs w:val="24"/>
        </w:rPr>
      </w:pPr>
      <w:bookmarkStart w:id="8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87"/>
    <w:p w:rsidR="002454A3" w:rsidRPr="00745BB0" w:rsidRDefault="002454A3" w:rsidP="002454A3">
      <w:pPr>
        <w:pStyle w:val="afc"/>
        <w:rPr>
          <w:rFonts w:ascii="Times New Roman" w:hAnsi="Times New Roman" w:cs="Times New Roman"/>
          <w:sz w:val="24"/>
          <w:szCs w:val="24"/>
        </w:rPr>
      </w:pPr>
    </w:p>
    <w:p w:rsidR="002454A3" w:rsidRPr="00745BB0" w:rsidRDefault="002454A3" w:rsidP="002454A3">
      <w:pPr>
        <w:pStyle w:val="afc"/>
        <w:rPr>
          <w:rFonts w:ascii="Times New Roman" w:hAnsi="Times New Roman" w:cs="Times New Roman"/>
          <w:sz w:val="24"/>
          <w:szCs w:val="24"/>
        </w:rPr>
      </w:pPr>
      <w:bookmarkStart w:id="88" w:name="sub_10001"/>
      <w:bookmarkEnd w:id="88"/>
    </w:p>
    <w:p w:rsidR="002454A3" w:rsidRDefault="002454A3" w:rsidP="002454A3">
      <w:pPr>
        <w:pStyle w:val="afc"/>
        <w:jc w:val="right"/>
        <w:rPr>
          <w:rFonts w:ascii="Times New Roman" w:hAnsi="Times New Roman" w:cs="Times New Roman"/>
          <w:sz w:val="24"/>
          <w:szCs w:val="24"/>
        </w:rPr>
      </w:pPr>
      <w:bookmarkStart w:id="89" w:name="sub_20000"/>
      <w:bookmarkEnd w:id="89"/>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rPr>
          <w:rFonts w:ascii="Times New Roman" w:hAnsi="Times New Roman" w:cs="Times New Roman"/>
          <w:sz w:val="24"/>
          <w:szCs w:val="24"/>
        </w:rPr>
      </w:pP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bookmarkStart w:id="90" w:name="_GoBack"/>
      <w:bookmarkEnd w:id="90"/>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Заборовка</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Заборовка</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2454A3" w:rsidRPr="00745BB0" w:rsidRDefault="000E3168" w:rsidP="002454A3">
      <w:pPr>
        <w:pStyle w:val="afc"/>
        <w:jc w:val="right"/>
        <w:rPr>
          <w:rFonts w:ascii="Times New Roman" w:hAnsi="Times New Roman" w:cs="Times New Roman"/>
          <w:sz w:val="24"/>
          <w:szCs w:val="24"/>
        </w:rPr>
      </w:pPr>
      <w:r>
        <w:rPr>
          <w:rFonts w:ascii="Times New Roman" w:hAnsi="Times New Roman" w:cs="Times New Roman"/>
          <w:bCs/>
          <w:sz w:val="24"/>
          <w:szCs w:val="24"/>
        </w:rPr>
        <w:t>от «05</w:t>
      </w:r>
      <w:r w:rsidR="002454A3" w:rsidRPr="00E74E98">
        <w:rPr>
          <w:rFonts w:ascii="Times New Roman" w:hAnsi="Times New Roman" w:cs="Times New Roman"/>
          <w:bCs/>
          <w:sz w:val="24"/>
          <w:szCs w:val="24"/>
        </w:rPr>
        <w:t>»</w:t>
      </w:r>
      <w:r>
        <w:rPr>
          <w:rFonts w:ascii="Times New Roman" w:hAnsi="Times New Roman" w:cs="Times New Roman"/>
          <w:bCs/>
          <w:sz w:val="24"/>
          <w:szCs w:val="24"/>
        </w:rPr>
        <w:t xml:space="preserve">   июля   2019 № 12</w:t>
      </w:r>
    </w:p>
    <w:p w:rsidR="002454A3" w:rsidRDefault="002454A3" w:rsidP="002454A3">
      <w:pPr>
        <w:pStyle w:val="afc"/>
        <w:rPr>
          <w:rFonts w:ascii="Times New Roman" w:hAnsi="Times New Roman" w:cs="Times New Roman"/>
          <w:sz w:val="24"/>
          <w:szCs w:val="24"/>
        </w:rPr>
      </w:pPr>
    </w:p>
    <w:p w:rsidR="002454A3" w:rsidRDefault="002454A3" w:rsidP="002454A3">
      <w:pPr>
        <w:pStyle w:val="afc"/>
        <w:rPr>
          <w:rFonts w:ascii="Times New Roman" w:hAnsi="Times New Roman" w:cs="Times New Roman"/>
          <w:sz w:val="24"/>
          <w:szCs w:val="24"/>
        </w:rPr>
      </w:pP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1"/>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2454A3" w:rsidRPr="00745BB0" w:rsidRDefault="002454A3" w:rsidP="002454A3">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2454A3" w:rsidRPr="00745BB0" w:rsidRDefault="002454A3" w:rsidP="002454A3">
      <w:pPr>
        <w:pStyle w:val="afc"/>
        <w:rPr>
          <w:rFonts w:ascii="Times New Roman" w:hAnsi="Times New Roman" w:cs="Times New Roman"/>
          <w:sz w:val="24"/>
          <w:szCs w:val="24"/>
        </w:rPr>
      </w:pPr>
    </w:p>
    <w:p w:rsidR="002454A3" w:rsidRPr="00745BB0" w:rsidRDefault="002454A3" w:rsidP="002454A3">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2454A3" w:rsidRPr="00745BB0" w:rsidRDefault="002454A3" w:rsidP="002454A3">
      <w:pPr>
        <w:pStyle w:val="afc"/>
        <w:rPr>
          <w:rFonts w:ascii="Times New Roman" w:hAnsi="Times New Roman" w:cs="Times New Roman"/>
          <w:sz w:val="24"/>
          <w:szCs w:val="24"/>
        </w:rPr>
      </w:pP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собственностьна которую не разграничена (указывается нужное).</w:t>
      </w: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 xml:space="preserve">указывается адрес земельного участка: адрес земельного участкауказывается в соответствии со сведениями Единого государственногореестра недвижимости, если земельный участок поставлен </w:t>
      </w:r>
      <w:r w:rsidRPr="00745BB0">
        <w:rPr>
          <w:rFonts w:ascii="Times New Roman" w:hAnsi="Times New Roman" w:cs="Times New Roman"/>
          <w:sz w:val="24"/>
          <w:szCs w:val="24"/>
        </w:rPr>
        <w:lastRenderedPageBreak/>
        <w:t>накадастровый учет: в отношении участка земли, государственнаясобственность на которую не разграничена, указываются координатыхарактерных точек границ территории)</w:t>
      </w: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Единогогосударственного реестра недвижимости, если земельный участокпоставлен на кадастровый учет)</w:t>
      </w: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2454A3" w:rsidRPr="00745BB0" w:rsidRDefault="002454A3" w:rsidP="002454A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8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sidRPr="002E0648">
        <w:rPr>
          <w:rStyle w:val="afb"/>
          <w:rFonts w:ascii="Times New Roman" w:hAnsi="Times New Roman" w:cs="Times New Roman"/>
          <w:sz w:val="24"/>
          <w:szCs w:val="24"/>
        </w:rPr>
        <w:footnoteReference w:id="12"/>
      </w:r>
      <w:r w:rsidRPr="00745BB0">
        <w:rPr>
          <w:rFonts w:ascii="Times New Roman" w:hAnsi="Times New Roman" w:cs="Times New Roman"/>
          <w:sz w:val="24"/>
          <w:szCs w:val="24"/>
        </w:rPr>
        <w:t>.</w:t>
      </w:r>
    </w:p>
    <w:p w:rsidR="002454A3" w:rsidRPr="00745BB0" w:rsidRDefault="002454A3" w:rsidP="002454A3">
      <w:pPr>
        <w:pStyle w:val="afc"/>
        <w:rPr>
          <w:rFonts w:ascii="Times New Roman" w:hAnsi="Times New Roman" w:cs="Times New Roman"/>
          <w:sz w:val="24"/>
          <w:szCs w:val="24"/>
        </w:rPr>
      </w:pPr>
      <w:bookmarkStart w:id="93" w:name="sub_20001"/>
      <w:bookmarkStart w:id="94" w:name="_Hlk10818234"/>
      <w:bookmarkEnd w:id="9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2454A3" w:rsidRPr="00745BB0" w:rsidRDefault="002454A3" w:rsidP="002454A3">
      <w:pPr>
        <w:pStyle w:val="afc"/>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bookmarkStart w:id="95" w:name="sub_30000"/>
      <w:bookmarkEnd w:id="94"/>
      <w:bookmarkEnd w:id="95"/>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Pr="00E74E98" w:rsidRDefault="002454A3" w:rsidP="002454A3">
      <w:pPr>
        <w:pStyle w:val="afc"/>
        <w:jc w:val="right"/>
        <w:rPr>
          <w:rFonts w:ascii="Times New Roman" w:hAnsi="Times New Roman" w:cs="Times New Roman"/>
          <w:sz w:val="24"/>
          <w:szCs w:val="24"/>
        </w:rPr>
      </w:pPr>
      <w:bookmarkStart w:id="96"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Заборовка</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Заборовка</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2454A3" w:rsidRPr="00745BB0" w:rsidRDefault="000E3168" w:rsidP="002454A3">
      <w:pPr>
        <w:pStyle w:val="afc"/>
        <w:jc w:val="right"/>
        <w:rPr>
          <w:rFonts w:ascii="Times New Roman" w:hAnsi="Times New Roman" w:cs="Times New Roman"/>
          <w:sz w:val="24"/>
          <w:szCs w:val="24"/>
        </w:rPr>
      </w:pPr>
      <w:r>
        <w:rPr>
          <w:rFonts w:ascii="Times New Roman" w:hAnsi="Times New Roman" w:cs="Times New Roman"/>
          <w:bCs/>
          <w:sz w:val="24"/>
          <w:szCs w:val="24"/>
        </w:rPr>
        <w:t xml:space="preserve">от «05»   июля   </w:t>
      </w:r>
      <w:r w:rsidR="002454A3" w:rsidRPr="00E74E98">
        <w:rPr>
          <w:rFonts w:ascii="Times New Roman" w:hAnsi="Times New Roman" w:cs="Times New Roman"/>
          <w:bCs/>
          <w:sz w:val="24"/>
          <w:szCs w:val="24"/>
        </w:rPr>
        <w:t xml:space="preserve">2019 № </w:t>
      </w:r>
      <w:bookmarkEnd w:id="96"/>
      <w:r>
        <w:rPr>
          <w:rFonts w:ascii="Times New Roman" w:hAnsi="Times New Roman" w:cs="Times New Roman"/>
          <w:bCs/>
          <w:sz w:val="24"/>
          <w:szCs w:val="24"/>
        </w:rPr>
        <w:t>12</w:t>
      </w:r>
    </w:p>
    <w:p w:rsidR="002454A3" w:rsidRPr="00745BB0" w:rsidRDefault="002454A3" w:rsidP="002454A3">
      <w:pPr>
        <w:pStyle w:val="afc"/>
        <w:rPr>
          <w:rFonts w:ascii="Times New Roman" w:hAnsi="Times New Roman" w:cs="Times New Roman"/>
          <w:sz w:val="24"/>
          <w:szCs w:val="24"/>
        </w:rPr>
      </w:pPr>
    </w:p>
    <w:p w:rsidR="002454A3" w:rsidRPr="00745BB0" w:rsidRDefault="002454A3" w:rsidP="002454A3">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2454A3" w:rsidRPr="00745BB0" w:rsidRDefault="002454A3" w:rsidP="002454A3">
      <w:pPr>
        <w:pStyle w:val="afc"/>
        <w:rPr>
          <w:rFonts w:ascii="Times New Roman" w:hAnsi="Times New Roman" w:cs="Times New Roman"/>
          <w:sz w:val="24"/>
          <w:szCs w:val="24"/>
        </w:rPr>
      </w:pPr>
    </w:p>
    <w:p w:rsidR="002454A3" w:rsidRPr="00745BB0" w:rsidRDefault="002454A3" w:rsidP="002454A3">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2454A3" w:rsidRPr="00745BB0" w:rsidRDefault="002454A3" w:rsidP="002454A3">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2454A3" w:rsidRPr="00745BB0" w:rsidRDefault="002454A3" w:rsidP="002454A3">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2454A3" w:rsidRDefault="002454A3" w:rsidP="002454A3">
      <w:pPr>
        <w:pStyle w:val="afc"/>
        <w:jc w:val="both"/>
        <w:rPr>
          <w:rFonts w:ascii="Times New Roman" w:hAnsi="Times New Roman" w:cs="Times New Roman"/>
          <w:sz w:val="24"/>
          <w:szCs w:val="24"/>
        </w:rPr>
      </w:pP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2454A3" w:rsidRPr="00745BB0" w:rsidRDefault="002454A3" w:rsidP="002454A3">
      <w:pPr>
        <w:pStyle w:val="afc"/>
        <w:jc w:val="both"/>
        <w:rPr>
          <w:rFonts w:ascii="Times New Roman" w:hAnsi="Times New Roman" w:cs="Times New Roman"/>
          <w:sz w:val="24"/>
          <w:szCs w:val="24"/>
        </w:rPr>
      </w:pPr>
      <w:bookmarkStart w:id="97" w:name="_Hlk10815843"/>
      <w:r w:rsidRPr="00745BB0">
        <w:rPr>
          <w:rFonts w:ascii="Times New Roman" w:hAnsi="Times New Roman" w:cs="Times New Roman"/>
          <w:sz w:val="24"/>
          <w:szCs w:val="24"/>
        </w:rPr>
        <w:t>______________________ ______________________ 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97"/>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2454A3" w:rsidRDefault="002454A3" w:rsidP="002454A3">
      <w:pPr>
        <w:pStyle w:val="afc"/>
        <w:jc w:val="both"/>
        <w:rPr>
          <w:rFonts w:ascii="Times New Roman" w:hAnsi="Times New Roman" w:cs="Times New Roman"/>
          <w:sz w:val="24"/>
          <w:szCs w:val="24"/>
        </w:rPr>
      </w:pP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2454A3" w:rsidRPr="00745BB0" w:rsidRDefault="002454A3" w:rsidP="002454A3">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475"/>
        <w:gridCol w:w="1098"/>
        <w:gridCol w:w="1240"/>
        <w:gridCol w:w="1240"/>
        <w:gridCol w:w="2118"/>
      </w:tblGrid>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2454A3" w:rsidRPr="00745BB0"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2454A3" w:rsidRPr="00745BB0" w:rsidRDefault="002454A3"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2454A3" w:rsidRPr="00745BB0" w:rsidRDefault="002454A3" w:rsidP="009B12D8">
            <w:pPr>
              <w:pStyle w:val="afc"/>
              <w:rPr>
                <w:rFonts w:ascii="Times New Roman" w:hAnsi="Times New Roman" w:cs="Times New Roman"/>
                <w:sz w:val="24"/>
                <w:szCs w:val="24"/>
              </w:rPr>
            </w:pPr>
          </w:p>
        </w:tc>
      </w:tr>
    </w:tbl>
    <w:p w:rsidR="002454A3" w:rsidRPr="00745BB0" w:rsidRDefault="002454A3" w:rsidP="002454A3">
      <w:pPr>
        <w:pStyle w:val="afc"/>
        <w:rPr>
          <w:rFonts w:ascii="Times New Roman" w:hAnsi="Times New Roman" w:cs="Times New Roman"/>
          <w:sz w:val="24"/>
          <w:szCs w:val="24"/>
        </w:rPr>
      </w:pP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Работы по восстановлению и озеленению (в том числе малыхархитектурных форм),зеленых насаждений после завершения земляныхработ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2454A3" w:rsidRDefault="002454A3" w:rsidP="002454A3">
      <w:pPr>
        <w:pStyle w:val="afc"/>
        <w:jc w:val="both"/>
        <w:rPr>
          <w:rFonts w:ascii="Times New Roman" w:hAnsi="Times New Roman" w:cs="Times New Roman"/>
          <w:sz w:val="24"/>
          <w:szCs w:val="24"/>
        </w:rPr>
      </w:pPr>
    </w:p>
    <w:p w:rsidR="002454A3"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2454A3" w:rsidRPr="00745BB0" w:rsidRDefault="002454A3" w:rsidP="002454A3">
      <w:pPr>
        <w:pStyle w:val="afc"/>
        <w:jc w:val="both"/>
        <w:rPr>
          <w:rFonts w:ascii="Times New Roman" w:hAnsi="Times New Roman" w:cs="Times New Roman"/>
          <w:sz w:val="24"/>
          <w:szCs w:val="24"/>
        </w:rPr>
      </w:pP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2454A3" w:rsidRDefault="002454A3" w:rsidP="002454A3">
      <w:pPr>
        <w:pStyle w:val="afc"/>
        <w:jc w:val="both"/>
        <w:rPr>
          <w:rFonts w:ascii="Times New Roman" w:hAnsi="Times New Roman" w:cs="Times New Roman"/>
          <w:sz w:val="24"/>
          <w:szCs w:val="24"/>
        </w:rPr>
      </w:pPr>
    </w:p>
    <w:p w:rsidR="002454A3"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2454A3" w:rsidRPr="00745BB0" w:rsidRDefault="002454A3" w:rsidP="002454A3">
      <w:pPr>
        <w:pStyle w:val="afc"/>
        <w:jc w:val="both"/>
        <w:rPr>
          <w:rFonts w:ascii="Times New Roman" w:hAnsi="Times New Roman" w:cs="Times New Roman"/>
          <w:sz w:val="24"/>
          <w:szCs w:val="24"/>
        </w:rPr>
      </w:pP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2454A3" w:rsidRDefault="002454A3" w:rsidP="002454A3">
      <w:pPr>
        <w:pStyle w:val="afc"/>
        <w:jc w:val="both"/>
        <w:rPr>
          <w:rFonts w:ascii="Times New Roman" w:hAnsi="Times New Roman" w:cs="Times New Roman"/>
          <w:sz w:val="24"/>
          <w:szCs w:val="24"/>
        </w:rPr>
      </w:pPr>
    </w:p>
    <w:p w:rsidR="002454A3"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2454A3" w:rsidRPr="00745BB0" w:rsidRDefault="002454A3" w:rsidP="002454A3">
      <w:pPr>
        <w:pStyle w:val="afc"/>
        <w:jc w:val="both"/>
        <w:rPr>
          <w:rFonts w:ascii="Times New Roman" w:hAnsi="Times New Roman" w:cs="Times New Roman"/>
          <w:sz w:val="24"/>
          <w:szCs w:val="24"/>
        </w:rPr>
      </w:pP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Default="002454A3" w:rsidP="002454A3">
      <w:pPr>
        <w:pStyle w:val="afc"/>
        <w:jc w:val="right"/>
        <w:rPr>
          <w:rFonts w:ascii="Times New Roman" w:hAnsi="Times New Roman" w:cs="Times New Roman"/>
          <w:sz w:val="24"/>
          <w:szCs w:val="24"/>
        </w:rPr>
      </w:pP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Заборовка</w:t>
      </w:r>
    </w:p>
    <w:p w:rsidR="002454A3" w:rsidRPr="00E74E98" w:rsidRDefault="002454A3" w:rsidP="002454A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Заборовка</w:t>
      </w:r>
    </w:p>
    <w:p w:rsidR="002454A3" w:rsidRPr="00E74E98" w:rsidRDefault="002454A3" w:rsidP="002454A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2454A3" w:rsidRDefault="000E3168" w:rsidP="002454A3">
      <w:pPr>
        <w:pStyle w:val="afc"/>
        <w:jc w:val="right"/>
        <w:rPr>
          <w:rFonts w:ascii="Times New Roman" w:hAnsi="Times New Roman" w:cs="Times New Roman"/>
          <w:bCs/>
          <w:sz w:val="24"/>
          <w:szCs w:val="24"/>
        </w:rPr>
      </w:pPr>
      <w:r>
        <w:rPr>
          <w:rFonts w:ascii="Times New Roman" w:hAnsi="Times New Roman" w:cs="Times New Roman"/>
          <w:bCs/>
          <w:sz w:val="24"/>
          <w:szCs w:val="24"/>
        </w:rPr>
        <w:t>от «05</w:t>
      </w:r>
      <w:r w:rsidR="002454A3" w:rsidRPr="00E74E98">
        <w:rPr>
          <w:rFonts w:ascii="Times New Roman" w:hAnsi="Times New Roman" w:cs="Times New Roman"/>
          <w:bCs/>
          <w:sz w:val="24"/>
          <w:szCs w:val="24"/>
        </w:rPr>
        <w:t>»</w:t>
      </w:r>
      <w:r>
        <w:rPr>
          <w:rFonts w:ascii="Times New Roman" w:hAnsi="Times New Roman" w:cs="Times New Roman"/>
          <w:bCs/>
          <w:sz w:val="24"/>
          <w:szCs w:val="24"/>
        </w:rPr>
        <w:t xml:space="preserve">   июля 2019 № 12</w:t>
      </w:r>
    </w:p>
    <w:p w:rsidR="002454A3" w:rsidRDefault="002454A3" w:rsidP="002454A3">
      <w:pPr>
        <w:pStyle w:val="afc"/>
        <w:jc w:val="right"/>
        <w:rPr>
          <w:rFonts w:ascii="Times New Roman" w:hAnsi="Times New Roman" w:cs="Times New Roman"/>
          <w:bCs/>
          <w:sz w:val="24"/>
          <w:szCs w:val="24"/>
        </w:rPr>
      </w:pPr>
    </w:p>
    <w:p w:rsidR="002454A3" w:rsidRDefault="002454A3" w:rsidP="002454A3">
      <w:pPr>
        <w:pStyle w:val="afc"/>
        <w:jc w:val="right"/>
        <w:rPr>
          <w:rFonts w:ascii="Times New Roman" w:hAnsi="Times New Roman" w:cs="Times New Roman"/>
          <w:bCs/>
          <w:sz w:val="24"/>
          <w:szCs w:val="24"/>
        </w:rPr>
      </w:pPr>
    </w:p>
    <w:p w:rsidR="002454A3" w:rsidRPr="00D22D98" w:rsidRDefault="002454A3" w:rsidP="002454A3">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3"/>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2454A3" w:rsidRPr="00D22D98" w:rsidRDefault="002454A3" w:rsidP="002454A3">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2454A3" w:rsidRPr="00D22D98" w:rsidRDefault="002454A3" w:rsidP="002454A3">
      <w:pPr>
        <w:pStyle w:val="afc"/>
        <w:jc w:val="right"/>
        <w:rPr>
          <w:rFonts w:ascii="Times New Roman" w:hAnsi="Times New Roman" w:cs="Times New Roman"/>
          <w:sz w:val="24"/>
          <w:szCs w:val="24"/>
        </w:rPr>
      </w:pPr>
    </w:p>
    <w:p w:rsidR="002454A3" w:rsidRPr="00D22D98" w:rsidRDefault="002454A3" w:rsidP="002454A3">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2454A3" w:rsidRPr="00D22D98" w:rsidRDefault="002454A3" w:rsidP="002454A3">
      <w:pPr>
        <w:pStyle w:val="afc"/>
        <w:jc w:val="right"/>
        <w:rPr>
          <w:rFonts w:ascii="Times New Roman" w:hAnsi="Times New Roman" w:cs="Times New Roman"/>
          <w:sz w:val="24"/>
          <w:szCs w:val="24"/>
        </w:rPr>
      </w:pP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икустарников на следующем земельном участке/на земле,государственная собственность на которую не разграничена(указывается нужное) в целях строительства (реконструкции) на данномземельном участке (земле)/удаления аварийных, больных деревьев икустарников/обеспечения санитарно-эпидемиологических требований косвещенности и инсоляции жилых и иных помещений, зданий (указываетсянужное или цель не указывается вообще, если предполагаетсяиспользование земли (земельного участка) без предоставления иустановления сервитута).</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______________________________(если имеется)</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участкауказывается в соответствии со сведениями Единого государственного</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накадастровый учет; в отношении участка земли, государственнаясобственность на которую не разграничена, указываются координатыхарактерных точек границ территории)</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Единогогосударственного реестра недвижимости, если земельный участокпоставлен на кадастровый учет)</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2454A3" w:rsidRPr="00D22D98" w:rsidRDefault="002454A3" w:rsidP="002454A3">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взаявлении в порядке, установленном законодательством РоссийскойФедерации о персональных данных</w:t>
      </w:r>
      <w:r>
        <w:rPr>
          <w:rStyle w:val="afb"/>
          <w:rFonts w:ascii="Times New Roman" w:hAnsi="Times New Roman" w:cs="Times New Roman"/>
          <w:sz w:val="24"/>
          <w:szCs w:val="24"/>
        </w:rPr>
        <w:footnoteReference w:id="14"/>
      </w:r>
      <w:r w:rsidRPr="00D22D98">
        <w:rPr>
          <w:rFonts w:ascii="Times New Roman" w:hAnsi="Times New Roman" w:cs="Times New Roman"/>
          <w:sz w:val="24"/>
          <w:szCs w:val="24"/>
        </w:rPr>
        <w:t>.</w:t>
      </w:r>
    </w:p>
    <w:p w:rsidR="002454A3" w:rsidRPr="00D22D98" w:rsidRDefault="002454A3" w:rsidP="002454A3">
      <w:pPr>
        <w:pStyle w:val="afc"/>
        <w:jc w:val="right"/>
        <w:rPr>
          <w:rFonts w:ascii="Times New Roman" w:hAnsi="Times New Roman" w:cs="Times New Roman"/>
          <w:sz w:val="24"/>
          <w:szCs w:val="24"/>
        </w:rPr>
      </w:pPr>
      <w:bookmarkStart w:id="98" w:name="sub_103"/>
      <w:bookmarkEnd w:id="98"/>
    </w:p>
    <w:p w:rsidR="002454A3" w:rsidRPr="00745BB0" w:rsidRDefault="002454A3" w:rsidP="002454A3">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454A3" w:rsidRPr="00745BB0" w:rsidRDefault="002454A3" w:rsidP="002454A3">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454A3" w:rsidRPr="00745BB0" w:rsidRDefault="002454A3" w:rsidP="002454A3">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2454A3" w:rsidRPr="00745BB0" w:rsidRDefault="002454A3" w:rsidP="002454A3">
      <w:pPr>
        <w:pStyle w:val="afc"/>
        <w:rPr>
          <w:rFonts w:ascii="Times New Roman" w:hAnsi="Times New Roman" w:cs="Times New Roman"/>
          <w:sz w:val="24"/>
          <w:szCs w:val="24"/>
        </w:rPr>
      </w:pPr>
    </w:p>
    <w:p w:rsidR="002454A3" w:rsidRPr="00C03D5E" w:rsidRDefault="002454A3" w:rsidP="002454A3">
      <w:pPr>
        <w:pStyle w:val="afc"/>
        <w:rPr>
          <w:rFonts w:ascii="Times New Roman" w:hAnsi="Times New Roman" w:cs="Times New Roman"/>
          <w:sz w:val="24"/>
          <w:szCs w:val="24"/>
        </w:rPr>
      </w:pPr>
    </w:p>
    <w:p w:rsidR="002454A3" w:rsidRPr="00C03D5E" w:rsidRDefault="002454A3" w:rsidP="002454A3">
      <w:pPr>
        <w:pStyle w:val="afc"/>
        <w:rPr>
          <w:rFonts w:ascii="Times New Roman" w:hAnsi="Times New Roman" w:cs="Times New Roman"/>
          <w:sz w:val="24"/>
          <w:szCs w:val="24"/>
        </w:rPr>
      </w:pPr>
    </w:p>
    <w:p w:rsidR="002454A3" w:rsidRPr="00C03D5E" w:rsidRDefault="002454A3" w:rsidP="002C2B6D">
      <w:pPr>
        <w:pStyle w:val="afc"/>
        <w:rPr>
          <w:rFonts w:ascii="Times New Roman" w:hAnsi="Times New Roman" w:cs="Times New Roman"/>
          <w:sz w:val="24"/>
          <w:szCs w:val="24"/>
        </w:rPr>
      </w:pPr>
    </w:p>
    <w:sectPr w:rsidR="002454A3" w:rsidRPr="00C03D5E" w:rsidSect="002C7F9F">
      <w:headerReference w:type="even" r:id="rId85"/>
      <w:headerReference w:type="default" r:id="rId86"/>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D67" w:rsidRDefault="00C96D67" w:rsidP="00F271B1">
      <w:pPr>
        <w:spacing w:after="0" w:line="240" w:lineRule="auto"/>
      </w:pPr>
      <w:r>
        <w:separator/>
      </w:r>
    </w:p>
  </w:endnote>
  <w:endnote w:type="continuationSeparator" w:id="1">
    <w:p w:rsidR="00C96D67" w:rsidRDefault="00C96D67"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D67" w:rsidRDefault="00C96D67" w:rsidP="00F271B1">
      <w:pPr>
        <w:spacing w:after="0" w:line="240" w:lineRule="auto"/>
      </w:pPr>
      <w:r>
        <w:separator/>
      </w:r>
    </w:p>
  </w:footnote>
  <w:footnote w:type="continuationSeparator" w:id="1">
    <w:p w:rsidR="00C96D67" w:rsidRDefault="00C96D67" w:rsidP="00F271B1">
      <w:pPr>
        <w:spacing w:after="0" w:line="240" w:lineRule="auto"/>
      </w:pPr>
      <w:r>
        <w:continuationSeparator/>
      </w:r>
    </w:p>
  </w:footnote>
  <w:footnote w:id="2">
    <w:p w:rsidR="00157869" w:rsidRDefault="00157869" w:rsidP="00DF0207">
      <w:pPr>
        <w:pStyle w:val="af9"/>
        <w:jc w:val="both"/>
      </w:pPr>
      <w:r>
        <w:rPr>
          <w:rStyle w:val="afb"/>
        </w:rPr>
        <w:footnoteRef/>
      </w:r>
      <w:bookmarkStart w:id="7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8"/>
    </w:p>
  </w:footnote>
  <w:footnote w:id="3">
    <w:p w:rsidR="00157869" w:rsidRDefault="0015786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157869" w:rsidRDefault="00157869">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157869" w:rsidRDefault="00157869"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157869" w:rsidRDefault="00157869"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157869" w:rsidRDefault="00157869" w:rsidP="00EB2DF9">
      <w:pPr>
        <w:pStyle w:val="af9"/>
        <w:jc w:val="both"/>
      </w:pPr>
      <w:r>
        <w:rPr>
          <w:rStyle w:val="afb"/>
        </w:rPr>
        <w:footnoteRef/>
      </w:r>
      <w:bookmarkStart w:id="82" w:name="_Hlk6840896"/>
      <w:r>
        <w:t>Данное условие не является обязательным и может исключено</w:t>
      </w:r>
      <w:bookmarkEnd w:id="82"/>
    </w:p>
  </w:footnote>
  <w:footnote w:id="8">
    <w:p w:rsidR="00157869" w:rsidRDefault="00157869" w:rsidP="00EB2DF9">
      <w:pPr>
        <w:pStyle w:val="af9"/>
        <w:jc w:val="both"/>
      </w:pPr>
      <w:r>
        <w:rPr>
          <w:rStyle w:val="afb"/>
        </w:rPr>
        <w:footnoteRef/>
      </w:r>
      <w:bookmarkStart w:id="83" w:name="_Hlk6840934"/>
      <w:r w:rsidRPr="00E338D5">
        <w:t>Данное условие не является обязательным и может исключено</w:t>
      </w:r>
      <w:bookmarkEnd w:id="83"/>
    </w:p>
  </w:footnote>
  <w:footnote w:id="9">
    <w:p w:rsidR="00157869" w:rsidRDefault="00157869" w:rsidP="00EB2DF9">
      <w:pPr>
        <w:pStyle w:val="af9"/>
        <w:jc w:val="both"/>
      </w:pPr>
      <w:r>
        <w:rPr>
          <w:rStyle w:val="afb"/>
        </w:rPr>
        <w:footnoteRef/>
      </w:r>
      <w:r w:rsidRPr="00E338D5">
        <w:t>Данное условие не является обязательным и может исключено</w:t>
      </w:r>
    </w:p>
  </w:footnote>
  <w:footnote w:id="10">
    <w:p w:rsidR="002454A3" w:rsidRPr="00745BB0" w:rsidRDefault="002454A3" w:rsidP="002454A3">
      <w:pPr>
        <w:pStyle w:val="af9"/>
      </w:pPr>
      <w:r>
        <w:rPr>
          <w:rStyle w:val="afb"/>
        </w:rPr>
        <w:footnoteRef/>
      </w:r>
      <w:bookmarkStart w:id="86" w:name="_Hlk10815311"/>
      <w:r w:rsidRPr="00745BB0">
        <w:t>Указывается в случае, если заявителем является физическое лицо.</w:t>
      </w:r>
      <w:bookmarkEnd w:id="86"/>
    </w:p>
    <w:p w:rsidR="002454A3" w:rsidRDefault="002454A3" w:rsidP="002454A3">
      <w:pPr>
        <w:pStyle w:val="af9"/>
      </w:pPr>
    </w:p>
  </w:footnote>
  <w:footnote w:id="11">
    <w:p w:rsidR="002454A3" w:rsidRDefault="002454A3" w:rsidP="002454A3">
      <w:pPr>
        <w:pStyle w:val="af9"/>
      </w:pPr>
      <w:r>
        <w:rPr>
          <w:rStyle w:val="afb"/>
        </w:rPr>
        <w:footnoteRef/>
      </w:r>
      <w:bookmarkStart w:id="91" w:name="_Hlk10818001"/>
      <w:r w:rsidRPr="00745BB0">
        <w:t>ОГРН и ИНН не указываются в отношении иностранных юридических лиц</w:t>
      </w:r>
      <w:bookmarkEnd w:id="91"/>
    </w:p>
  </w:footnote>
  <w:footnote w:id="12">
    <w:p w:rsidR="002454A3" w:rsidRDefault="002454A3" w:rsidP="002454A3">
      <w:pPr>
        <w:pStyle w:val="af9"/>
      </w:pPr>
      <w:r>
        <w:rPr>
          <w:rStyle w:val="afb"/>
        </w:rPr>
        <w:footnoteRef/>
      </w:r>
      <w:bookmarkStart w:id="92" w:name="_Hlk10818212"/>
      <w:r w:rsidRPr="00745BB0">
        <w:t>Указывается в случае, если заявителем является физическое лицо.</w:t>
      </w:r>
      <w:bookmarkEnd w:id="92"/>
    </w:p>
  </w:footnote>
  <w:footnote w:id="13">
    <w:p w:rsidR="002454A3" w:rsidRDefault="002454A3" w:rsidP="002454A3">
      <w:pPr>
        <w:pStyle w:val="af9"/>
      </w:pPr>
      <w:r>
        <w:rPr>
          <w:rStyle w:val="afb"/>
        </w:rPr>
        <w:footnoteRef/>
      </w:r>
      <w:r w:rsidRPr="00745BB0">
        <w:t>ОГРН и ИНН не указываются в отношении иностранных юридических лиц</w:t>
      </w:r>
    </w:p>
  </w:footnote>
  <w:footnote w:id="14">
    <w:p w:rsidR="002454A3" w:rsidRDefault="002454A3" w:rsidP="002454A3">
      <w:pPr>
        <w:pStyle w:val="af9"/>
      </w:pPr>
      <w:r>
        <w:rPr>
          <w:rStyle w:val="afb"/>
        </w:rPr>
        <w:footnoteRef/>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354237" w:rsidP="002B2B2C">
    <w:pPr>
      <w:pStyle w:val="a9"/>
      <w:framePr w:wrap="around" w:vAnchor="text" w:hAnchor="margin" w:xAlign="center" w:y="1"/>
      <w:rPr>
        <w:rStyle w:val="ab"/>
      </w:rPr>
    </w:pPr>
    <w:r>
      <w:rPr>
        <w:rStyle w:val="ab"/>
      </w:rPr>
      <w:fldChar w:fldCharType="begin"/>
    </w:r>
    <w:r w:rsidR="00157869">
      <w:rPr>
        <w:rStyle w:val="ab"/>
      </w:rPr>
      <w:instrText xml:space="preserve">PAGE  </w:instrText>
    </w:r>
    <w:r>
      <w:rPr>
        <w:rStyle w:val="ab"/>
      </w:rPr>
      <w:fldChar w:fldCharType="end"/>
    </w:r>
  </w:p>
  <w:p w:rsidR="00157869" w:rsidRDefault="001578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354237" w:rsidP="002B2B2C">
    <w:pPr>
      <w:pStyle w:val="a9"/>
      <w:framePr w:wrap="around" w:vAnchor="text" w:hAnchor="margin" w:xAlign="center" w:y="1"/>
      <w:rPr>
        <w:rStyle w:val="ab"/>
      </w:rPr>
    </w:pPr>
    <w:r>
      <w:rPr>
        <w:rStyle w:val="ab"/>
      </w:rPr>
      <w:fldChar w:fldCharType="begin"/>
    </w:r>
    <w:r w:rsidR="00157869">
      <w:rPr>
        <w:rStyle w:val="ab"/>
      </w:rPr>
      <w:instrText xml:space="preserve">PAGE  </w:instrText>
    </w:r>
    <w:r>
      <w:rPr>
        <w:rStyle w:val="ab"/>
      </w:rPr>
      <w:fldChar w:fldCharType="separate"/>
    </w:r>
    <w:r w:rsidR="00C5057D">
      <w:rPr>
        <w:rStyle w:val="ab"/>
        <w:noProof/>
      </w:rPr>
      <w:t>12</w:t>
    </w:r>
    <w:r>
      <w:rPr>
        <w:rStyle w:val="ab"/>
      </w:rPr>
      <w:fldChar w:fldCharType="end"/>
    </w:r>
  </w:p>
  <w:p w:rsidR="00157869" w:rsidRDefault="001578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101B2"/>
    <w:rsid w:val="00013656"/>
    <w:rsid w:val="0001470B"/>
    <w:rsid w:val="0001618E"/>
    <w:rsid w:val="00025368"/>
    <w:rsid w:val="0002580D"/>
    <w:rsid w:val="00026754"/>
    <w:rsid w:val="0003072D"/>
    <w:rsid w:val="000317D3"/>
    <w:rsid w:val="00031E54"/>
    <w:rsid w:val="00036D2D"/>
    <w:rsid w:val="000436F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3168"/>
    <w:rsid w:val="000E410C"/>
    <w:rsid w:val="000E57F8"/>
    <w:rsid w:val="000E618C"/>
    <w:rsid w:val="000E725C"/>
    <w:rsid w:val="000F19EE"/>
    <w:rsid w:val="000F2A52"/>
    <w:rsid w:val="00100A82"/>
    <w:rsid w:val="00106F94"/>
    <w:rsid w:val="00107DAD"/>
    <w:rsid w:val="00113BB4"/>
    <w:rsid w:val="001166F4"/>
    <w:rsid w:val="00116846"/>
    <w:rsid w:val="00124900"/>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454A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1C51"/>
    <w:rsid w:val="00354237"/>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47DA"/>
    <w:rsid w:val="003A2F64"/>
    <w:rsid w:val="003A3338"/>
    <w:rsid w:val="003A57C1"/>
    <w:rsid w:val="003A5E9D"/>
    <w:rsid w:val="003B0383"/>
    <w:rsid w:val="003B7675"/>
    <w:rsid w:val="003C36B5"/>
    <w:rsid w:val="003C3CCA"/>
    <w:rsid w:val="003C498D"/>
    <w:rsid w:val="003C4E37"/>
    <w:rsid w:val="003C5C23"/>
    <w:rsid w:val="003D3269"/>
    <w:rsid w:val="003D5053"/>
    <w:rsid w:val="003E18FB"/>
    <w:rsid w:val="003E1CD8"/>
    <w:rsid w:val="003E25DC"/>
    <w:rsid w:val="003E3CC0"/>
    <w:rsid w:val="003E3DD6"/>
    <w:rsid w:val="003E5A5D"/>
    <w:rsid w:val="003F5667"/>
    <w:rsid w:val="004049AD"/>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3297"/>
    <w:rsid w:val="004F4272"/>
    <w:rsid w:val="00502FA5"/>
    <w:rsid w:val="00503CCF"/>
    <w:rsid w:val="00510A25"/>
    <w:rsid w:val="00513F87"/>
    <w:rsid w:val="00517D0C"/>
    <w:rsid w:val="00523BDC"/>
    <w:rsid w:val="00524863"/>
    <w:rsid w:val="00524AD9"/>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2C6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5E99"/>
    <w:rsid w:val="005B7A5B"/>
    <w:rsid w:val="005C6C2E"/>
    <w:rsid w:val="005C791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3A6E"/>
    <w:rsid w:val="006B22AC"/>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6E21"/>
    <w:rsid w:val="00B176F6"/>
    <w:rsid w:val="00B17A90"/>
    <w:rsid w:val="00B17C8E"/>
    <w:rsid w:val="00B21881"/>
    <w:rsid w:val="00B21978"/>
    <w:rsid w:val="00B2279B"/>
    <w:rsid w:val="00B2767E"/>
    <w:rsid w:val="00B31141"/>
    <w:rsid w:val="00B3252B"/>
    <w:rsid w:val="00B3796F"/>
    <w:rsid w:val="00B46940"/>
    <w:rsid w:val="00B4700E"/>
    <w:rsid w:val="00B47B8D"/>
    <w:rsid w:val="00B50203"/>
    <w:rsid w:val="00B5038B"/>
    <w:rsid w:val="00B76150"/>
    <w:rsid w:val="00B76271"/>
    <w:rsid w:val="00B82677"/>
    <w:rsid w:val="00B869D2"/>
    <w:rsid w:val="00B9214C"/>
    <w:rsid w:val="00B92907"/>
    <w:rsid w:val="00BA14BF"/>
    <w:rsid w:val="00BA24BD"/>
    <w:rsid w:val="00BA2A4A"/>
    <w:rsid w:val="00BA57D7"/>
    <w:rsid w:val="00BB02A9"/>
    <w:rsid w:val="00BB2937"/>
    <w:rsid w:val="00BB45AB"/>
    <w:rsid w:val="00BB60C1"/>
    <w:rsid w:val="00BC3684"/>
    <w:rsid w:val="00BC5182"/>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057D"/>
    <w:rsid w:val="00C51E63"/>
    <w:rsid w:val="00C526CE"/>
    <w:rsid w:val="00C537A2"/>
    <w:rsid w:val="00C54952"/>
    <w:rsid w:val="00C559E5"/>
    <w:rsid w:val="00C56B1C"/>
    <w:rsid w:val="00C57197"/>
    <w:rsid w:val="00C60CB3"/>
    <w:rsid w:val="00C6484B"/>
    <w:rsid w:val="00C7085B"/>
    <w:rsid w:val="00C73D78"/>
    <w:rsid w:val="00C75C7A"/>
    <w:rsid w:val="00C77D73"/>
    <w:rsid w:val="00C812C3"/>
    <w:rsid w:val="00C91106"/>
    <w:rsid w:val="00C9192B"/>
    <w:rsid w:val="00C9656D"/>
    <w:rsid w:val="00C96682"/>
    <w:rsid w:val="00C96D67"/>
    <w:rsid w:val="00C972A5"/>
    <w:rsid w:val="00C97F07"/>
    <w:rsid w:val="00CA37E3"/>
    <w:rsid w:val="00CB3C6F"/>
    <w:rsid w:val="00CB4B06"/>
    <w:rsid w:val="00CB79F4"/>
    <w:rsid w:val="00CD1D32"/>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83CCF"/>
    <w:rsid w:val="00D86BF9"/>
    <w:rsid w:val="00D91C28"/>
    <w:rsid w:val="00D93185"/>
    <w:rsid w:val="00D9496A"/>
    <w:rsid w:val="00DA0880"/>
    <w:rsid w:val="00DA3965"/>
    <w:rsid w:val="00DA3995"/>
    <w:rsid w:val="00DA4349"/>
    <w:rsid w:val="00DA4AC3"/>
    <w:rsid w:val="00DA7673"/>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E2EF9"/>
    <w:rsid w:val="00FF122B"/>
    <w:rsid w:val="00FF2444"/>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69747FF16A98B273A6FB0y0y4I" TargetMode="External"/><Relationship Id="rId18" Type="http://schemas.openxmlformats.org/officeDocument/2006/relationships/hyperlink" Target="consultantplus://offline/ref=C601E549D1526111A5D1CE415247EE38E0C3934EFB16A98B273A6FB0y0y4I" TargetMode="External"/><Relationship Id="rId26" Type="http://schemas.openxmlformats.org/officeDocument/2006/relationships/hyperlink" Target="consultantplus://offline/ref=C601E549D1526111A5D1CE415247EE38E3C59741FD16A98B273A6FB0y0y4I" TargetMode="External"/><Relationship Id="rId39" Type="http://schemas.openxmlformats.org/officeDocument/2006/relationships/hyperlink" Target="consultantplus://offline/ref=C601E549D1526111A5D1CE415247EE38E3C69643FA16A98B273A6FB0y0y4I" TargetMode="External"/><Relationship Id="rId21" Type="http://schemas.openxmlformats.org/officeDocument/2006/relationships/hyperlink" Target="consultantplus://offline/ref=C601E549D1526111A5D1CE415247EE38E0C3934EFA16A98B273A6FB0y0y4I" TargetMode="External"/><Relationship Id="rId34" Type="http://schemas.openxmlformats.org/officeDocument/2006/relationships/hyperlink" Target="consultantplus://offline/ref=C601E549D1526111A5D1CE415247EE38E3CB9544FF16A98B273A6FB0y0y4I" TargetMode="External"/><Relationship Id="rId42" Type="http://schemas.openxmlformats.org/officeDocument/2006/relationships/hyperlink" Target="consultantplus://offline/ref=C601E549D1526111A5D1CE415247EE38E3C69640FC16A98B273A6FB0y0y4I" TargetMode="External"/><Relationship Id="rId47" Type="http://schemas.openxmlformats.org/officeDocument/2006/relationships/hyperlink" Target="consultantplus://offline/ref=C601E549D1526111A5D1CE415247EE38E0C3904EFE16A98B273A6FB0y0y4I" TargetMode="External"/><Relationship Id="rId50" Type="http://schemas.openxmlformats.org/officeDocument/2006/relationships/hyperlink" Target="consultantplus://offline/ref=C601E549D1526111A5D1CE415247EE38E0C39044FF16A98B273A6FB0y0y4I" TargetMode="External"/><Relationship Id="rId55" Type="http://schemas.openxmlformats.org/officeDocument/2006/relationships/hyperlink" Target="consultantplus://offline/ref=C601E549D1526111A5D1D84D5047EE38E7CB9644FB14F4812F6363B203yAyCI" TargetMode="External"/><Relationship Id="rId63" Type="http://schemas.openxmlformats.org/officeDocument/2006/relationships/hyperlink" Target="consultantplus://offline/ref=C601E549D1526111A5D1CE415247EE38E3CB9347FA16A98B273A6FB0y0y4I" TargetMode="External"/><Relationship Id="rId68" Type="http://schemas.openxmlformats.org/officeDocument/2006/relationships/hyperlink" Target="consultantplus://offline/ref=C601E549D1526111A5D1CE415247EE38E3C79746FB16A98B273A6FB0y0y4I" TargetMode="External"/><Relationship Id="rId76" Type="http://schemas.openxmlformats.org/officeDocument/2006/relationships/hyperlink" Target="consultantplus://offline/ref=C601E549D1526111A5D1D2414E47EE38E0C29446F34BA3837E366DyBy7I" TargetMode="External"/><Relationship Id="rId84" Type="http://schemas.openxmlformats.org/officeDocument/2006/relationships/hyperlink" Target="http://demo.garant.ru/document?id=12048567&amp;sub=4" TargetMode="External"/><Relationship Id="rId7" Type="http://schemas.openxmlformats.org/officeDocument/2006/relationships/endnotes" Target="endnotes.xml"/><Relationship Id="rId71" Type="http://schemas.openxmlformats.org/officeDocument/2006/relationships/hyperlink" Target="consultantplus://offline/ref=C601E549D1526111A5D1D2414E47EE38E0C49545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4C49D4DAE41ABDA7234y6yAI" TargetMode="External"/><Relationship Id="rId29" Type="http://schemas.openxmlformats.org/officeDocument/2006/relationships/hyperlink" Target="consultantplus://offline/ref=C601E549D1526111A5D1CE415247EE38E0C39D44FC16A98B273A6FB0y0y4I" TargetMode="External"/><Relationship Id="rId11" Type="http://schemas.openxmlformats.org/officeDocument/2006/relationships/hyperlink" Target="consultantplus://offline/ref=C601E549D1526111A5D1CE415247EE38E0C49445F34BA3837E366DyBy7I" TargetMode="External"/><Relationship Id="rId24" Type="http://schemas.openxmlformats.org/officeDocument/2006/relationships/hyperlink" Target="consultantplus://offline/ref=C601E549D1526111A5D1CE415247EE38E3C59641F016A98B273A6FB0y0y4I" TargetMode="External"/><Relationship Id="rId32" Type="http://schemas.openxmlformats.org/officeDocument/2006/relationships/hyperlink" Target="consultantplus://offline/ref=C601E549D1526111A5D1CE415247EE38E0C3974E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3C59D43FD16A98B273A6FB0y0y4I" TargetMode="External"/><Relationship Id="rId45" Type="http://schemas.openxmlformats.org/officeDocument/2006/relationships/hyperlink" Target="consultantplus://offline/ref=C601E549D1526111A5D1CE415247EE38E3C59740F116A98B273A6FB0y0y4I" TargetMode="External"/><Relationship Id="rId53" Type="http://schemas.openxmlformats.org/officeDocument/2006/relationships/hyperlink" Target="consultantplus://offline/ref=C601E549D1526111A5D1CE415247EE38E3C19143F916A98B273A6FB0y0y4I" TargetMode="External"/><Relationship Id="rId58" Type="http://schemas.openxmlformats.org/officeDocument/2006/relationships/hyperlink" Target="consultantplus://offline/ref=C601E549D1526111A5D1CE415247EE38E3C49241FC16A98B273A6FB0y0y4I" TargetMode="External"/><Relationship Id="rId66" Type="http://schemas.openxmlformats.org/officeDocument/2006/relationships/hyperlink" Target="consultantplus://offline/ref=C601E549D1526111A5D1D1545747EE38E3C59647F01BF4812F6363B203yAyCI" TargetMode="External"/><Relationship Id="rId74" Type="http://schemas.openxmlformats.org/officeDocument/2006/relationships/hyperlink" Target="consultantplus://offline/ref=C601E549D1526111A5D1CE415247EE38EAC79341F34BA3837E366DyBy7I" TargetMode="External"/><Relationship Id="rId79" Type="http://schemas.openxmlformats.org/officeDocument/2006/relationships/hyperlink" Target="consultantplus://offline/ref=C601E549D1526111A5D1CE415247EE38E3CA9546F016A98B273A6FB0y0y4I"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601E549D1526111A5D1CE415247EE38E3C49244FA16A98B273A6FB0y0y4I" TargetMode="External"/><Relationship Id="rId82" Type="http://schemas.openxmlformats.org/officeDocument/2006/relationships/hyperlink" Target="consultantplus://offline/ref=7F6CDC2C680604F5AD17953A22BF1266544DAFE2613490A6582DD32CCC8250BE187BCAF88C60DCD5797CF88E06805B5217m2F9K" TargetMode="External"/><Relationship Id="rId19" Type="http://schemas.openxmlformats.org/officeDocument/2006/relationships/hyperlink" Target="consultantplus://offline/ref=C601E549D1526111A5D1CE415247EE38E0C39244FD16A98B273A6FB0y0y4I"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hyperlink" Target="consultantplus://offline/ref=C601E549D1526111A5D1CE415247EE38E0C39344FB16A98B273A6FB0y0y4I" TargetMode="External"/><Relationship Id="rId22" Type="http://schemas.openxmlformats.org/officeDocument/2006/relationships/hyperlink" Target="consultantplus://offline/ref=C601E549D1526111A5D1CE415247EE38E3CA9246F816A98B273A6FB0y0y4I" TargetMode="External"/><Relationship Id="rId27" Type="http://schemas.openxmlformats.org/officeDocument/2006/relationships/hyperlink" Target="consultantplus://offline/ref=C601E549D1526111A5D1CE415247EE38E3C09246F116A98B273A6FB0y0y4I" TargetMode="External"/><Relationship Id="rId30" Type="http://schemas.openxmlformats.org/officeDocument/2006/relationships/hyperlink" Target="consultantplus://offline/ref=C601E549D1526111A5D1CE415247EE38E3C49442F34BA3837E366DyBy7I" TargetMode="External"/><Relationship Id="rId35" Type="http://schemas.openxmlformats.org/officeDocument/2006/relationships/hyperlink" Target="consultantplus://offline/ref=C601E549D1526111A5D1CE415247EE38E0C3914EFE16A98B273A6FB0y0y4I" TargetMode="External"/><Relationship Id="rId43" Type="http://schemas.openxmlformats.org/officeDocument/2006/relationships/hyperlink" Target="consultantplus://offline/ref=C601E549D1526111A5D1CE415247EE38E3C69C40F116A98B273A6FB0y0y4I" TargetMode="External"/><Relationship Id="rId48" Type="http://schemas.openxmlformats.org/officeDocument/2006/relationships/hyperlink" Target="consultantplus://offline/ref=C601E549D1526111A5D1D1545747EE38E3C2924FFE1CF4812F6363B203AC99E8E863584EC6491186y4y0I" TargetMode="External"/><Relationship Id="rId56" Type="http://schemas.openxmlformats.org/officeDocument/2006/relationships/hyperlink" Target="consultantplus://offline/ref=C601E549D1526111A5D1CE415247EE38E3C59240FE16A98B273A6FB0y0y4I" TargetMode="External"/><Relationship Id="rId64" Type="http://schemas.openxmlformats.org/officeDocument/2006/relationships/hyperlink" Target="consultantplus://offline/ref=C601E549D1526111A5D1CE415247EE38E3CB9347F916A98B273A6FB0y0y4I" TargetMode="External"/><Relationship Id="rId69" Type="http://schemas.openxmlformats.org/officeDocument/2006/relationships/hyperlink" Target="consultantplus://offline/ref=C601E549D1526111A5D1CE415247EE38E3C4914FFF16A98B273A6FB0y0y4I" TargetMode="External"/><Relationship Id="rId77" Type="http://schemas.openxmlformats.org/officeDocument/2006/relationships/hyperlink" Target="consultantplus://offline/ref=C601E549D1526111A5D1D2414E47EE38E6C59C46F34BA3837E366DyBy7I" TargetMode="External"/><Relationship Id="rId8" Type="http://schemas.openxmlformats.org/officeDocument/2006/relationships/hyperlink" Target="http://syzrayon.ru/poseleniya/zaborovka.html" TargetMode="External"/><Relationship Id="rId51" Type="http://schemas.openxmlformats.org/officeDocument/2006/relationships/hyperlink" Target="consultantplus://offline/ref=C601E549D1526111A5D1CE415247EE38E3CA934FF116A98B273A6FB0y0y4I" TargetMode="External"/><Relationship Id="rId72" Type="http://schemas.openxmlformats.org/officeDocument/2006/relationships/hyperlink" Target="consultantplus://offline/ref=C601E549D1526111A5D1CE415247EE38E3C69C45FD16A98B273A6FB0y0y4I" TargetMode="External"/><Relationship Id="rId80" Type="http://schemas.openxmlformats.org/officeDocument/2006/relationships/hyperlink" Target="consultantplus://offline/ref=C601E549D1526111A5D1CE415247EE38E3CA9546F916A98B273A6FB0y0y4I"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601E549D1526111A5D1CE415247EE38E5C2904DAE41ABDA7234y6yAI" TargetMode="External"/><Relationship Id="rId17" Type="http://schemas.openxmlformats.org/officeDocument/2006/relationships/hyperlink" Target="consultantplus://offline/ref=C601E549D1526111A5D1CE415247EE38E0C39245F116A98B273A6FB0y0y4I" TargetMode="External"/><Relationship Id="rId25" Type="http://schemas.openxmlformats.org/officeDocument/2006/relationships/hyperlink" Target="consultantplus://offline/ref=C601E549D1526111A5D1CE415247EE38E3C29641F34BA3837E366DyBy7I" TargetMode="External"/><Relationship Id="rId33" Type="http://schemas.openxmlformats.org/officeDocument/2006/relationships/hyperlink" Target="consultantplus://offline/ref=C601E549D1526111A5D1CE415247EE38E3CA9541FE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0C39243FC16A98B273A6FB0y0y4I" TargetMode="External"/><Relationship Id="rId59" Type="http://schemas.openxmlformats.org/officeDocument/2006/relationships/hyperlink" Target="consultantplus://offline/ref=C601E549D1526111A5D1CE415247EE38E3C49241FB16A98B273A6FB0y0y4I" TargetMode="External"/><Relationship Id="rId67" Type="http://schemas.openxmlformats.org/officeDocument/2006/relationships/hyperlink" Target="consultantplus://offline/ref=C601E549D1526111A5D1CE415247EE38E3CB9D43FA16A98B273A6FB0y0y4I" TargetMode="External"/><Relationship Id="rId20" Type="http://schemas.openxmlformats.org/officeDocument/2006/relationships/hyperlink" Target="consultantplus://offline/ref=C601E549D1526111A5D1CE415247EE38E0C39042F016A98B273A6FB0y0y4I" TargetMode="External"/><Relationship Id="rId41" Type="http://schemas.openxmlformats.org/officeDocument/2006/relationships/hyperlink" Target="consultantplus://offline/ref=C601E549D1526111A5D1CE415247EE38E3C69C4EF116A98B273A6FB0y0y4I" TargetMode="External"/><Relationship Id="rId54" Type="http://schemas.openxmlformats.org/officeDocument/2006/relationships/hyperlink" Target="consultantplus://offline/ref=C601E549D1526111A5D1D84D5047EE38E7C49342FB1EF4812F6363B203yAyCI" TargetMode="External"/><Relationship Id="rId62" Type="http://schemas.openxmlformats.org/officeDocument/2006/relationships/hyperlink" Target="consultantplus://offline/ref=C601E549D1526111A5D1CE415247EE38E3CB9344F916A98B273A6FB0y0y4I" TargetMode="External"/><Relationship Id="rId70" Type="http://schemas.openxmlformats.org/officeDocument/2006/relationships/hyperlink" Target="consultantplus://offline/ref=C601E549D1526111A5D1D2414E47EE38E6C19D4EF34BA3837E366DyBy7I" TargetMode="External"/><Relationship Id="rId75" Type="http://schemas.openxmlformats.org/officeDocument/2006/relationships/hyperlink" Target="consultantplus://offline/ref=C601E549D1526111A5D1CE415247EE38E3C59143F116A98B273A6FB0y0y4I" TargetMode="External"/><Relationship Id="rId83" Type="http://schemas.openxmlformats.org/officeDocument/2006/relationships/hyperlink" Target="http://demo.garant.ru/document?id=12048567&amp;sub=4"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3C59547FA16A98B273A6FB0y0y4I" TargetMode="External"/><Relationship Id="rId23" Type="http://schemas.openxmlformats.org/officeDocument/2006/relationships/hyperlink" Target="consultantplus://offline/ref=C601E549D1526111A5D1CE415247EE38E3C59643F816A98B273A6FB0y0y4I" TargetMode="External"/><Relationship Id="rId28" Type="http://schemas.openxmlformats.org/officeDocument/2006/relationships/hyperlink" Target="consultantplus://offline/ref=C601E549D1526111A5D1CE415247EE38E3C09241F116A98B273A6FB0y0y4I" TargetMode="External"/><Relationship Id="rId36" Type="http://schemas.openxmlformats.org/officeDocument/2006/relationships/hyperlink" Target="consultantplus://offline/ref=C601E549D1526111A5D1CE415247EE38E0C39C4FFC16A98B273A6FB0y0y4I" TargetMode="External"/><Relationship Id="rId49" Type="http://schemas.openxmlformats.org/officeDocument/2006/relationships/hyperlink" Target="consultantplus://offline/ref=C601E549D1526111A5D1CE415247EE38E0C3974EF816A98B273A6FB0y0y4I" TargetMode="External"/><Relationship Id="rId57" Type="http://schemas.openxmlformats.org/officeDocument/2006/relationships/hyperlink" Target="consultantplus://offline/ref=C601E549D1526111A5D1CE415247EE38E3C59641FF16A98B273A6FB0y0y4I" TargetMode="External"/><Relationship Id="rId10" Type="http://schemas.openxmlformats.org/officeDocument/2006/relationships/hyperlink" Target="http://demo.garant.ru/document?id=10005643&amp;sub=4" TargetMode="External"/><Relationship Id="rId31" Type="http://schemas.openxmlformats.org/officeDocument/2006/relationships/hyperlink" Target="consultantplus://offline/ref=C601E549D1526111A5D1CE415247EE38E0C3974EF916A98B273A6FB0y0y4I" TargetMode="External"/><Relationship Id="rId44" Type="http://schemas.openxmlformats.org/officeDocument/2006/relationships/hyperlink" Target="consultantplus://offline/ref=C601E549D1526111A5D1CE415247EE38E3C59640F016A98B273A6FB0y0y4I" TargetMode="External"/><Relationship Id="rId52" Type="http://schemas.openxmlformats.org/officeDocument/2006/relationships/hyperlink" Target="consultantplus://offline/ref=C601E549D1526111A5D1CE415247EE38E3C59640FE16A98B273A6FB0y0y4I" TargetMode="External"/><Relationship Id="rId60" Type="http://schemas.openxmlformats.org/officeDocument/2006/relationships/hyperlink" Target="consultantplus://offline/ref=C601E549D1526111A5D1CE415247EE38E3C49241FD16A98B273A6FB0y0y4I" TargetMode="External"/><Relationship Id="rId65" Type="http://schemas.openxmlformats.org/officeDocument/2006/relationships/hyperlink" Target="consultantplus://offline/ref=C601E549D1526111A5D1CE415247EE38E3C49046FE16A98B273A6FB0y0y4I" TargetMode="External"/><Relationship Id="rId73" Type="http://schemas.openxmlformats.org/officeDocument/2006/relationships/hyperlink" Target="consultantplus://offline/ref=C601E549D1526111A5D1CE415247EE38E3C49D42F916A98B273A6FB0y0y4I" TargetMode="External"/><Relationship Id="rId78" Type="http://schemas.openxmlformats.org/officeDocument/2006/relationships/hyperlink" Target="consultantplus://offline/ref=C601E549D1526111A5D1D2414E47EE38E6C79541F34BA3837E366DyBy7I" TargetMode="External"/><Relationship Id="rId81" Type="http://schemas.openxmlformats.org/officeDocument/2006/relationships/hyperlink" Target="consultantplus://offline/ref=C601E549D1526111A5D1CE415247EE38E7C7954EF34BA3837E366DyBy7I"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3D7A-BB2E-4D90-90BC-9FD84087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54</Pages>
  <Words>18551</Words>
  <Characters>105741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Ирина Алнксандровна</cp:lastModifiedBy>
  <cp:revision>82</cp:revision>
  <cp:lastPrinted>2019-08-04T04:52:00Z</cp:lastPrinted>
  <dcterms:created xsi:type="dcterms:W3CDTF">2019-05-13T05:25:00Z</dcterms:created>
  <dcterms:modified xsi:type="dcterms:W3CDTF">2019-08-04T04:57:00Z</dcterms:modified>
</cp:coreProperties>
</file>