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E1" w:rsidRPr="00314F73" w:rsidRDefault="00E52DE1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E52DE1" w:rsidRPr="00314F73" w:rsidRDefault="00E52DE1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F01894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8219E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655F51">
        <w:rPr>
          <w:rFonts w:ascii="Times New Roman" w:hAnsi="Times New Roman"/>
          <w:b/>
          <w:bCs/>
          <w:caps/>
          <w:sz w:val="28"/>
          <w:szCs w:val="28"/>
        </w:rPr>
        <w:t>Старая Рачейка</w:t>
      </w:r>
    </w:p>
    <w:p w:rsidR="00B8219E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B8219E" w:rsidRPr="00314F73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E52DE1" w:rsidRPr="00314F73" w:rsidRDefault="00E52DE1" w:rsidP="00E52DE1">
      <w:pPr>
        <w:rPr>
          <w:rFonts w:ascii="Times New Roman" w:hAnsi="Times New Roman"/>
          <w:sz w:val="28"/>
          <w:szCs w:val="28"/>
        </w:rPr>
      </w:pPr>
    </w:p>
    <w:p w:rsidR="001E567B" w:rsidRPr="00314F73" w:rsidRDefault="001E567B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52DE1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734435" w:rsidRPr="00314F73" w:rsidRDefault="00734435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4435" w:rsidRPr="00734435" w:rsidRDefault="00734435" w:rsidP="00734435">
      <w:pPr>
        <w:rPr>
          <w:rFonts w:ascii="Times New Roman" w:hAnsi="Times New Roman" w:cs="Times New Roman"/>
          <w:sz w:val="28"/>
          <w:szCs w:val="28"/>
        </w:rPr>
      </w:pPr>
      <w:r w:rsidRPr="00734435">
        <w:rPr>
          <w:rFonts w:ascii="Times New Roman" w:hAnsi="Times New Roman" w:cs="Times New Roman"/>
          <w:sz w:val="28"/>
          <w:szCs w:val="28"/>
        </w:rPr>
        <w:t xml:space="preserve">                   «26»  октября     2016 года         </w:t>
      </w:r>
      <w:r w:rsidRPr="0073443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№24    </w:t>
      </w:r>
    </w:p>
    <w:p w:rsidR="00E52DE1" w:rsidRPr="00314F73" w:rsidRDefault="00E52DE1" w:rsidP="00E52DE1">
      <w:pPr>
        <w:jc w:val="both"/>
        <w:rPr>
          <w:rFonts w:ascii="Times New Roman" w:hAnsi="Times New Roman"/>
          <w:sz w:val="28"/>
          <w:szCs w:val="28"/>
        </w:rPr>
      </w:pPr>
    </w:p>
    <w:p w:rsidR="00735758" w:rsidRPr="00314F73" w:rsidRDefault="00735758" w:rsidP="00E52DE1">
      <w:pPr>
        <w:jc w:val="both"/>
        <w:rPr>
          <w:rFonts w:ascii="Times New Roman" w:hAnsi="Times New Roman"/>
          <w:sz w:val="28"/>
          <w:szCs w:val="28"/>
        </w:rPr>
      </w:pPr>
    </w:p>
    <w:p w:rsidR="00E52DE1" w:rsidRPr="00314F73" w:rsidRDefault="00E52DE1" w:rsidP="00E52DE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E52DE1" w:rsidRPr="00314F73" w:rsidRDefault="00E9415F" w:rsidP="00F018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B8219E">
        <w:rPr>
          <w:sz w:val="28"/>
          <w:szCs w:val="28"/>
        </w:rPr>
        <w:t xml:space="preserve">ельского поселения </w:t>
      </w:r>
      <w:r w:rsidR="00655F51">
        <w:rPr>
          <w:sz w:val="28"/>
          <w:szCs w:val="28"/>
        </w:rPr>
        <w:t>Старая Рачейка</w:t>
      </w:r>
      <w:r w:rsidR="00B8219E">
        <w:rPr>
          <w:sz w:val="28"/>
          <w:szCs w:val="28"/>
        </w:rPr>
        <w:t xml:space="preserve"> муниципального района </w:t>
      </w:r>
      <w:proofErr w:type="spellStart"/>
      <w:r w:rsidR="00B8219E">
        <w:rPr>
          <w:sz w:val="28"/>
          <w:szCs w:val="28"/>
        </w:rPr>
        <w:t>Сызранский</w:t>
      </w:r>
      <w:proofErr w:type="spellEnd"/>
      <w:r w:rsidR="00B8219E">
        <w:rPr>
          <w:sz w:val="28"/>
          <w:szCs w:val="28"/>
        </w:rPr>
        <w:t xml:space="preserve"> Самарской области</w:t>
      </w:r>
      <w:r w:rsidR="00F01894" w:rsidRPr="00314F73">
        <w:rPr>
          <w:sz w:val="28"/>
          <w:szCs w:val="28"/>
        </w:rPr>
        <w:t xml:space="preserve"> </w:t>
      </w:r>
    </w:p>
    <w:p w:rsidR="00735758" w:rsidRPr="00314F73" w:rsidRDefault="00735758" w:rsidP="00F01894">
      <w:pPr>
        <w:pStyle w:val="ConsPlusTitle"/>
        <w:jc w:val="center"/>
        <w:rPr>
          <w:sz w:val="28"/>
          <w:szCs w:val="28"/>
        </w:rPr>
      </w:pPr>
    </w:p>
    <w:p w:rsidR="00E52DE1" w:rsidRPr="009F5C5C" w:rsidRDefault="00E52DE1" w:rsidP="00E52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F73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</w:t>
      </w:r>
      <w:r w:rsidR="00741952" w:rsidRPr="00314F73">
        <w:rPr>
          <w:rFonts w:ascii="Times New Roman" w:hAnsi="Times New Roman" w:cs="Times New Roman"/>
          <w:sz w:val="28"/>
          <w:szCs w:val="28"/>
        </w:rPr>
        <w:t>ии, пунктом 2</w:t>
      </w:r>
      <w:r w:rsidR="009A273C">
        <w:rPr>
          <w:rFonts w:ascii="Times New Roman" w:hAnsi="Times New Roman" w:cs="Times New Roman"/>
          <w:sz w:val="28"/>
          <w:szCs w:val="28"/>
        </w:rPr>
        <w:t>0</w:t>
      </w:r>
      <w:r w:rsidR="00741952" w:rsidRPr="00314F73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 w:rsidR="009A273C">
        <w:rPr>
          <w:rFonts w:ascii="Times New Roman" w:hAnsi="Times New Roman" w:cs="Times New Roman"/>
          <w:sz w:val="28"/>
          <w:szCs w:val="28"/>
        </w:rPr>
        <w:t>4</w:t>
      </w:r>
      <w:r w:rsidRPr="00314F7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B821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5F51">
        <w:rPr>
          <w:rFonts w:ascii="Times New Roman" w:hAnsi="Times New Roman" w:cs="Times New Roman"/>
          <w:sz w:val="28"/>
          <w:szCs w:val="28"/>
        </w:rPr>
        <w:t xml:space="preserve">Старая Рачейка </w:t>
      </w:r>
      <w:r w:rsidR="00B821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8219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33591A" w:rsidRPr="00314F73">
        <w:rPr>
          <w:rFonts w:ascii="Times New Roman" w:hAnsi="Times New Roman" w:cs="Times New Roman"/>
          <w:sz w:val="28"/>
          <w:szCs w:val="28"/>
        </w:rPr>
        <w:t xml:space="preserve"> </w:t>
      </w:r>
      <w:r w:rsidR="00F01894" w:rsidRPr="00314F73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14F73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="007D7E6F">
        <w:rPr>
          <w:rFonts w:ascii="Times New Roman" w:hAnsi="Times New Roman" w:cs="Times New Roman"/>
          <w:sz w:val="28"/>
          <w:szCs w:val="28"/>
        </w:rPr>
        <w:t>от 25.10.2016г.</w:t>
      </w:r>
      <w:r w:rsidRPr="00314F73">
        <w:rPr>
          <w:rFonts w:ascii="Times New Roman" w:hAnsi="Times New Roman" w:cs="Times New Roman"/>
          <w:sz w:val="28"/>
          <w:szCs w:val="28"/>
        </w:rPr>
        <w:t xml:space="preserve">, </w:t>
      </w:r>
      <w:r w:rsidR="00B8219E">
        <w:rPr>
          <w:rFonts w:ascii="Times New Roman" w:hAnsi="Times New Roman" w:cs="Times New Roman"/>
          <w:sz w:val="28"/>
          <w:szCs w:val="28"/>
        </w:rPr>
        <w:t>Собрание</w:t>
      </w:r>
      <w:proofErr w:type="gramEnd"/>
      <w:r w:rsidR="00B8219E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655F51">
        <w:rPr>
          <w:rFonts w:ascii="Times New Roman" w:hAnsi="Times New Roman" w:cs="Times New Roman"/>
          <w:sz w:val="28"/>
          <w:szCs w:val="28"/>
        </w:rPr>
        <w:t>Старая Рачейка</w:t>
      </w:r>
      <w:r w:rsidR="00B8219E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8219E" w:rsidRPr="009F5C5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8219E" w:rsidRPr="009F5C5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B8219E" w:rsidRPr="009F5C5C">
        <w:rPr>
          <w:rFonts w:ascii="Times New Roman" w:hAnsi="Times New Roman" w:cs="Times New Roman"/>
          <w:sz w:val="28"/>
          <w:szCs w:val="28"/>
        </w:rPr>
        <w:t>о</w:t>
      </w:r>
      <w:r w:rsidRPr="009F5C5C">
        <w:rPr>
          <w:rFonts w:ascii="Times New Roman" w:hAnsi="Times New Roman" w:cs="Times New Roman"/>
          <w:sz w:val="28"/>
          <w:szCs w:val="28"/>
        </w:rPr>
        <w:t>:</w:t>
      </w:r>
    </w:p>
    <w:p w:rsidR="00741952" w:rsidRPr="009F5C5C" w:rsidRDefault="00E52DE1" w:rsidP="00741952">
      <w:pPr>
        <w:spacing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C5C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5F51">
        <w:rPr>
          <w:rFonts w:ascii="Times New Roman" w:hAnsi="Times New Roman" w:cs="Times New Roman"/>
          <w:sz w:val="28"/>
          <w:szCs w:val="28"/>
        </w:rPr>
        <w:t>Старая Рачейка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8219E" w:rsidRPr="009F5C5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8219E" w:rsidRPr="009F5C5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F5C5C">
        <w:rPr>
          <w:rFonts w:ascii="Times New Roman" w:hAnsi="Times New Roman" w:cs="Times New Roman"/>
          <w:sz w:val="28"/>
          <w:szCs w:val="28"/>
        </w:rPr>
        <w:t xml:space="preserve">, 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утверждённые решением </w:t>
      </w:r>
      <w:r w:rsidR="00B8219E" w:rsidRPr="009F5C5C">
        <w:rPr>
          <w:rFonts w:ascii="Times New Roman" w:hAnsi="Times New Roman" w:cs="Times New Roman"/>
          <w:sz w:val="28"/>
          <w:szCs w:val="28"/>
        </w:rPr>
        <w:t>Собрания представителе</w:t>
      </w:r>
      <w:r w:rsidR="006F7852">
        <w:rPr>
          <w:rFonts w:ascii="Times New Roman" w:hAnsi="Times New Roman" w:cs="Times New Roman"/>
          <w:sz w:val="28"/>
          <w:szCs w:val="28"/>
        </w:rPr>
        <w:t>й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5F51">
        <w:rPr>
          <w:rFonts w:ascii="Times New Roman" w:hAnsi="Times New Roman" w:cs="Times New Roman"/>
          <w:sz w:val="28"/>
          <w:szCs w:val="28"/>
        </w:rPr>
        <w:t>Старая Рачейка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8219E" w:rsidRPr="009F5C5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8219E" w:rsidRPr="009F5C5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от </w:t>
      </w:r>
      <w:r w:rsidR="00655F51">
        <w:rPr>
          <w:rFonts w:ascii="Times New Roman" w:hAnsi="Times New Roman" w:cs="Times New Roman"/>
          <w:sz w:val="28"/>
          <w:szCs w:val="28"/>
        </w:rPr>
        <w:t>26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</w:t>
      </w:r>
      <w:r w:rsidR="00655F51">
        <w:rPr>
          <w:rFonts w:ascii="Times New Roman" w:hAnsi="Times New Roman" w:cs="Times New Roman"/>
          <w:sz w:val="28"/>
          <w:szCs w:val="28"/>
        </w:rPr>
        <w:t>марта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</w:t>
      </w:r>
      <w:r w:rsidR="00655F51">
        <w:rPr>
          <w:rFonts w:ascii="Times New Roman" w:hAnsi="Times New Roman" w:cs="Times New Roman"/>
          <w:sz w:val="28"/>
          <w:szCs w:val="28"/>
        </w:rPr>
        <w:t>2014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№ </w:t>
      </w:r>
      <w:r w:rsidR="00655F51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833310" w:rsidRPr="009F5C5C">
        <w:rPr>
          <w:rFonts w:ascii="Times New Roman" w:hAnsi="Times New Roman" w:cs="Times New Roman"/>
          <w:sz w:val="28"/>
          <w:szCs w:val="28"/>
        </w:rPr>
        <w:t xml:space="preserve"> (далее также – Правила)</w:t>
      </w:r>
      <w:r w:rsidRPr="009F5C5C">
        <w:rPr>
          <w:rFonts w:ascii="Times New Roman" w:hAnsi="Times New Roman" w:cs="Times New Roman"/>
          <w:bCs/>
          <w:sz w:val="28"/>
          <w:szCs w:val="28"/>
        </w:rPr>
        <w:t>:</w:t>
      </w:r>
    </w:p>
    <w:p w:rsidR="009D2763" w:rsidRDefault="00655F51" w:rsidP="000C1CB1">
      <w:pPr>
        <w:spacing w:line="360" w:lineRule="auto"/>
        <w:ind w:right="-7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1.1</w:t>
      </w:r>
      <w:r w:rsidR="000C1CB1">
        <w:rPr>
          <w:rFonts w:ascii="Times New Roman" w:hAnsi="Times New Roman"/>
          <w:sz w:val="28"/>
          <w:u w:color="FFFFFF"/>
        </w:rPr>
        <w:t>. Д</w:t>
      </w:r>
      <w:r w:rsidR="000C1CB1" w:rsidRPr="00884A5D">
        <w:rPr>
          <w:rFonts w:ascii="Times New Roman" w:hAnsi="Times New Roman"/>
          <w:sz w:val="28"/>
          <w:u w:color="FFFFFF"/>
        </w:rPr>
        <w:t xml:space="preserve">ополнить </w:t>
      </w:r>
      <w:r w:rsidR="000C1CB1">
        <w:rPr>
          <w:rFonts w:ascii="Times New Roman" w:hAnsi="Times New Roman"/>
          <w:sz w:val="28"/>
          <w:u w:color="FFFFFF"/>
        </w:rPr>
        <w:t xml:space="preserve">в статье 53 Правил регламент </w:t>
      </w:r>
      <w:r w:rsidR="000C1CB1" w:rsidRPr="00884A5D">
        <w:rPr>
          <w:rFonts w:ascii="Times New Roman" w:hAnsi="Times New Roman"/>
          <w:sz w:val="28"/>
          <w:u w:color="FFFFFF"/>
        </w:rPr>
        <w:t>для зоны Ж</w:t>
      </w:r>
      <w:proofErr w:type="gramStart"/>
      <w:r w:rsidR="000C1CB1">
        <w:rPr>
          <w:rFonts w:ascii="Times New Roman" w:hAnsi="Times New Roman"/>
          <w:sz w:val="28"/>
          <w:u w:color="FFFFFF"/>
        </w:rPr>
        <w:t>2</w:t>
      </w:r>
      <w:proofErr w:type="gramEnd"/>
      <w:r w:rsidR="000C1CB1" w:rsidRPr="00884A5D">
        <w:rPr>
          <w:rFonts w:ascii="Times New Roman" w:hAnsi="Times New Roman"/>
          <w:sz w:val="28"/>
          <w:u w:color="FFFFFF"/>
        </w:rPr>
        <w:t xml:space="preserve"> </w:t>
      </w:r>
      <w:r w:rsidR="000C1CB1">
        <w:rPr>
          <w:rFonts w:ascii="Times New Roman" w:hAnsi="Times New Roman"/>
          <w:sz w:val="28"/>
          <w:u w:color="FFFFFF"/>
        </w:rPr>
        <w:t>«Зона застройки малоэтажными жилыми домами» основным видом разрешенного использования земельных участков и объе</w:t>
      </w:r>
      <w:r w:rsidR="009D2763">
        <w:rPr>
          <w:rFonts w:ascii="Times New Roman" w:hAnsi="Times New Roman"/>
          <w:sz w:val="28"/>
          <w:u w:color="FFFFFF"/>
        </w:rPr>
        <w:t>ктов капитального строительства:</w:t>
      </w:r>
    </w:p>
    <w:p w:rsidR="000C1CB1" w:rsidRDefault="009D2763" w:rsidP="000C1CB1">
      <w:pPr>
        <w:spacing w:line="360" w:lineRule="auto"/>
        <w:ind w:right="-7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-</w:t>
      </w:r>
      <w:r w:rsidR="000C1CB1">
        <w:rPr>
          <w:rFonts w:ascii="Times New Roman" w:hAnsi="Times New Roman"/>
          <w:sz w:val="28"/>
          <w:u w:color="FFFFFF"/>
        </w:rPr>
        <w:t xml:space="preserve"> для ведения личного подсобного хозяйства.</w:t>
      </w:r>
    </w:p>
    <w:p w:rsidR="000C1CB1" w:rsidRDefault="00655F51" w:rsidP="000C1CB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1.2</w:t>
      </w:r>
      <w:r w:rsidR="000C1CB1">
        <w:rPr>
          <w:rFonts w:ascii="Times New Roman" w:hAnsi="Times New Roman"/>
          <w:sz w:val="28"/>
          <w:u w:color="FFFFFF"/>
        </w:rPr>
        <w:t>. Статьи 54, 55 Правил признать утратившими силу.</w:t>
      </w:r>
    </w:p>
    <w:p w:rsidR="00476811" w:rsidRPr="00C6029C" w:rsidRDefault="008B5BD1" w:rsidP="00C6029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  <w:sectPr w:rsidR="00476811" w:rsidRPr="00C6029C" w:rsidSect="00553261">
          <w:footerReference w:type="even" r:id="rId8"/>
          <w:foot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u w:color="FFFFFF"/>
        </w:rPr>
        <w:t>1.</w:t>
      </w:r>
      <w:r w:rsidR="00655F51">
        <w:rPr>
          <w:rFonts w:ascii="Times New Roman" w:hAnsi="Times New Roman"/>
          <w:sz w:val="28"/>
          <w:u w:color="FFFFFF"/>
        </w:rPr>
        <w:t>3</w:t>
      </w:r>
      <w:r>
        <w:rPr>
          <w:rFonts w:ascii="Times New Roman" w:hAnsi="Times New Roman"/>
          <w:sz w:val="28"/>
          <w:u w:color="FFFFFF"/>
        </w:rPr>
        <w:t>. Дополнить П</w:t>
      </w:r>
      <w:r w:rsidR="00B45EE8">
        <w:rPr>
          <w:rFonts w:ascii="Times New Roman" w:hAnsi="Times New Roman"/>
          <w:sz w:val="28"/>
          <w:u w:color="FFFFFF"/>
        </w:rPr>
        <w:t xml:space="preserve">равила статьями </w:t>
      </w:r>
      <w:r w:rsidR="00655F51">
        <w:rPr>
          <w:rFonts w:ascii="Times New Roman" w:hAnsi="Times New Roman"/>
          <w:sz w:val="28"/>
          <w:u w:color="FFFFFF"/>
        </w:rPr>
        <w:t>54.1-54.4</w:t>
      </w:r>
      <w:r w:rsidR="00C6029C">
        <w:rPr>
          <w:rFonts w:ascii="Times New Roman" w:hAnsi="Times New Roman"/>
          <w:sz w:val="28"/>
          <w:u w:color="FFFFFF"/>
        </w:rPr>
        <w:t xml:space="preserve"> следующего содержан</w:t>
      </w:r>
      <w:r w:rsidR="00655F51">
        <w:rPr>
          <w:rFonts w:ascii="Times New Roman" w:hAnsi="Times New Roman"/>
          <w:sz w:val="28"/>
          <w:u w:color="FFFFFF"/>
        </w:rPr>
        <w:t>ия:</w:t>
      </w:r>
    </w:p>
    <w:p w:rsidR="00C6029C" w:rsidRPr="00C6029C" w:rsidRDefault="00C6029C" w:rsidP="00C60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29C" w:rsidRPr="00C6029C" w:rsidRDefault="00C6029C" w:rsidP="00C6029C">
      <w:pPr>
        <w:jc w:val="both"/>
        <w:rPr>
          <w:rFonts w:ascii="Times New Roman" w:hAnsi="Times New Roman" w:cs="Times New Roman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7"/>
          <w:szCs w:val="27"/>
        </w:rPr>
      </w:pPr>
      <w:r w:rsidRPr="00C6029C">
        <w:rPr>
          <w:rFonts w:ascii="Times New Roman" w:hAnsi="Times New Roman" w:cs="Times New Roman"/>
          <w:b/>
          <w:sz w:val="27"/>
          <w:szCs w:val="27"/>
        </w:rPr>
        <w:t>Статья 54.1.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C6029C" w:rsidRPr="00C6029C" w:rsidRDefault="00C6029C" w:rsidP="00C6029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922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5545"/>
        <w:gridCol w:w="1134"/>
        <w:gridCol w:w="1134"/>
        <w:gridCol w:w="992"/>
        <w:gridCol w:w="992"/>
        <w:gridCol w:w="851"/>
        <w:gridCol w:w="850"/>
        <w:gridCol w:w="3225"/>
        <w:gridCol w:w="32"/>
        <w:gridCol w:w="650"/>
      </w:tblGrid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параметра</w:t>
            </w: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60" w:type="dxa"/>
            <w:gridSpan w:val="9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  </w:t>
            </w:r>
          </w:p>
        </w:tc>
      </w:tr>
      <w:tr w:rsidR="00C6029C" w:rsidRPr="00C6029C" w:rsidTr="007D7E6F">
        <w:trPr>
          <w:trHeight w:val="184"/>
        </w:trPr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Ж</w:t>
            </w:r>
            <w:proofErr w:type="gramStart"/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Ж</w:t>
            </w:r>
            <w:proofErr w:type="gramStart"/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Ж5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Ж8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proofErr w:type="gramStart"/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proofErr w:type="gramEnd"/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proofErr w:type="gramStart"/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proofErr w:type="gramEnd"/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О3</w:t>
            </w: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proofErr w:type="gramStart"/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proofErr w:type="gramEnd"/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029C" w:rsidRPr="00C6029C" w:rsidTr="007D7E6F">
        <w:tc>
          <w:tcPr>
            <w:tcW w:w="11165" w:type="dxa"/>
            <w:gridSpan w:val="7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</w:tr>
      <w:tr w:rsidR="00C6029C" w:rsidRPr="00C6029C" w:rsidTr="007D7E6F">
        <w:trPr>
          <w:trHeight w:val="353"/>
        </w:trPr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индивидуальной жилой застройки, кв.м.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rPr>
          <w:trHeight w:val="288"/>
        </w:trPr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земельного участка для индивидуальной жилой застройки, кв.м.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блокированной жилой застройки, на каждый блок, кв.м.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земельного участка для блокированной жилой застройки, на каждый блок, кв.м.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многоквартирной жилой застройки до трех этажей, кв.м.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многоквартирной жилой застройки свыше трех этажей, кв.м.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размещения дошкольных образовательных учреждений и объектов дошкольного, начального общего и среднего (полного) общего образования, кв.м.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6029C">
              <w:rPr>
                <w:rFonts w:ascii="Times New Roman" w:hAnsi="Times New Roman" w:cs="Times New Roman"/>
                <w:sz w:val="19"/>
                <w:szCs w:val="19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Минимальная площадь земельного участка для размещения объектов среднего профессионального и высшего профессионального образования,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29C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2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6029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Минимальная площадь земельного участка для </w:t>
            </w:r>
            <w:r w:rsidRPr="00C6029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кв.м. 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  указанных в пунктах 1-11 настоящей таблицы, кв.м.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5" w:type="dxa"/>
            <w:gridSpan w:val="10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высота зданий, строений и сооружений,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22,5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22,5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6029C">
              <w:rPr>
                <w:rFonts w:ascii="Times New Roman" w:hAnsi="Times New Roman" w:cs="Times New Roman"/>
                <w:sz w:val="19"/>
                <w:szCs w:val="19"/>
              </w:rPr>
              <w:t>22,5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22,5</w:t>
            </w:r>
          </w:p>
        </w:tc>
      </w:tr>
      <w:tr w:rsidR="00C6029C" w:rsidRPr="00C6029C" w:rsidTr="007D7E6F">
        <w:tc>
          <w:tcPr>
            <w:tcW w:w="15922" w:type="dxa"/>
            <w:gridSpan w:val="11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6029C" w:rsidRPr="00C6029C" w:rsidTr="007D7E6F">
        <w:trPr>
          <w:trHeight w:val="225"/>
        </w:trPr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6029C" w:rsidRPr="00C6029C" w:rsidTr="007D7E6F">
        <w:trPr>
          <w:trHeight w:val="255"/>
        </w:trPr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красных линий,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дошкольных образовательных учреждений и объектов дошкольного, начального общего и среднего (полного) общего образования,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15922" w:type="dxa"/>
            <w:gridSpan w:val="11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2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2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21.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2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22.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2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Максимальный процент застройки для размещения для </w:t>
            </w:r>
            <w:r w:rsidRPr="00C6029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322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24.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в иных случаях, за исключением случаев, указанных в пунктах 19-23 настоящей статьи, %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322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C6029C" w:rsidRPr="00C6029C" w:rsidTr="007D7E6F">
        <w:trPr>
          <w:trHeight w:val="70"/>
        </w:trPr>
        <w:tc>
          <w:tcPr>
            <w:tcW w:w="15922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Иные показатели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25.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25" w:type="dxa"/>
            <w:tcBorders>
              <w:right w:val="single" w:sz="4" w:space="0" w:color="auto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26.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(бытовой разрыв) между зданиями многоквартирной жилой застройки,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2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27.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Максимальное количество блоков в блокированной жилой застройке, </w:t>
            </w:r>
            <w:proofErr w:type="spellStart"/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2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28.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встроенных и пристроенных помещений нежилого назначения в жилых зданиях (за исключением объектов образования и здравоохранения), кв.м.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2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29.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кв.м.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6029C">
              <w:rPr>
                <w:rFonts w:ascii="Times New Roman" w:hAnsi="Times New Roman" w:cs="Times New Roman"/>
                <w:sz w:val="19"/>
                <w:szCs w:val="19"/>
              </w:rPr>
              <w:t>2000</w:t>
            </w:r>
          </w:p>
        </w:tc>
        <w:tc>
          <w:tcPr>
            <w:tcW w:w="3225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29C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2000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30.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отдельно стоящих зданий объектов физической культуры и спорта, кв.м.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2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31.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отдельно стоящих зданий, строений и сооружений объектов хранения и стоянки транспортных средств, кв.м.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6029C">
              <w:rPr>
                <w:rFonts w:ascii="Times New Roman" w:hAnsi="Times New Roman" w:cs="Times New Roman"/>
                <w:sz w:val="19"/>
                <w:szCs w:val="19"/>
              </w:rPr>
              <w:t>1200</w:t>
            </w:r>
          </w:p>
        </w:tc>
        <w:tc>
          <w:tcPr>
            <w:tcW w:w="322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29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29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C6029C" w:rsidRPr="00C6029C" w:rsidTr="007D7E6F">
        <w:tc>
          <w:tcPr>
            <w:tcW w:w="51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32.</w:t>
            </w:r>
          </w:p>
        </w:tc>
        <w:tc>
          <w:tcPr>
            <w:tcW w:w="554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225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C6029C" w:rsidRP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  <w:r w:rsidRPr="00C6029C">
        <w:rPr>
          <w:rFonts w:ascii="Times New Roman" w:hAnsi="Times New Roman" w:cs="Times New Roman"/>
          <w:sz w:val="21"/>
          <w:szCs w:val="21"/>
        </w:rPr>
        <w:t>Примечание: В целях применения настоящей статьи прочерк в колонке значения параметра означает, что данный пар</w:t>
      </w:r>
      <w:r>
        <w:rPr>
          <w:rFonts w:ascii="Times New Roman" w:hAnsi="Times New Roman" w:cs="Times New Roman"/>
          <w:sz w:val="21"/>
          <w:szCs w:val="21"/>
        </w:rPr>
        <w:t>аметр не подлежит установлению</w:t>
      </w: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7"/>
          <w:szCs w:val="27"/>
        </w:rPr>
      </w:pPr>
      <w:r w:rsidRPr="00C6029C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Статья 54.1.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C6029C">
        <w:rPr>
          <w:rFonts w:ascii="Times New Roman" w:hAnsi="Times New Roman" w:cs="Times New Roman"/>
          <w:b/>
          <w:sz w:val="27"/>
          <w:szCs w:val="27"/>
        </w:rPr>
        <w:t>подзонах</w:t>
      </w:r>
      <w:proofErr w:type="spellEnd"/>
      <w:r w:rsidRPr="00C6029C">
        <w:rPr>
          <w:rFonts w:ascii="Times New Roman" w:hAnsi="Times New Roman" w:cs="Times New Roman"/>
          <w:b/>
          <w:sz w:val="27"/>
          <w:szCs w:val="27"/>
        </w:rPr>
        <w:t xml:space="preserve"> производственных зон и зонах инженерной и транспортной инфраструктур.</w:t>
      </w: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15925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1737"/>
        <w:gridCol w:w="738"/>
        <w:gridCol w:w="708"/>
        <w:gridCol w:w="567"/>
        <w:gridCol w:w="567"/>
        <w:gridCol w:w="567"/>
        <w:gridCol w:w="508"/>
      </w:tblGrid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73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параметра</w:t>
            </w: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55" w:type="dxa"/>
            <w:gridSpan w:val="6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</w:p>
        </w:tc>
      </w:tr>
      <w:tr w:rsidR="00C6029C" w:rsidRPr="00C6029C" w:rsidTr="007D7E6F">
        <w:trPr>
          <w:trHeight w:val="184"/>
        </w:trPr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Start"/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>П1-5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Start"/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>СЗ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>И</w:t>
            </w:r>
          </w:p>
        </w:tc>
        <w:tc>
          <w:tcPr>
            <w:tcW w:w="508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>Т</w:t>
            </w:r>
          </w:p>
          <w:p w:rsidR="00C6029C" w:rsidRPr="00C6029C" w:rsidRDefault="00C6029C" w:rsidP="007D7E6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15925" w:type="dxa"/>
            <w:gridSpan w:val="8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6029C" w:rsidRPr="00C6029C" w:rsidTr="007D7E6F">
        <w:trPr>
          <w:trHeight w:val="251"/>
        </w:trPr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173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участка, кв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7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C6029C" w:rsidRPr="00C6029C" w:rsidTr="007D7E6F">
        <w:trPr>
          <w:trHeight w:val="142"/>
        </w:trPr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173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земельного участка, кв.м.</w:t>
            </w:r>
          </w:p>
        </w:tc>
        <w:tc>
          <w:tcPr>
            <w:tcW w:w="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12270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</w:p>
        </w:tc>
        <w:tc>
          <w:tcPr>
            <w:tcW w:w="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173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Предельная высота зданий, строений, сооружений,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5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C6029C" w:rsidRPr="00C6029C" w:rsidTr="007D7E6F">
        <w:tc>
          <w:tcPr>
            <w:tcW w:w="12270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173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73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173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5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173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12270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Иные показатели</w:t>
            </w:r>
          </w:p>
        </w:tc>
        <w:tc>
          <w:tcPr>
            <w:tcW w:w="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173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Максимальный размер санитарно-защитной зоны,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173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</w:tbl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  <w:r w:rsidRPr="00C6029C">
        <w:rPr>
          <w:rFonts w:ascii="Times New Roman" w:hAnsi="Times New Roman" w:cs="Times New Roman"/>
          <w:sz w:val="21"/>
          <w:szCs w:val="21"/>
        </w:rPr>
        <w:t>Примечание: В целях применения настоящей статьи прочерк в колонке значения параметра означает, что данный параметр не подлежит установл</w:t>
      </w:r>
      <w:r>
        <w:rPr>
          <w:rFonts w:ascii="Times New Roman" w:hAnsi="Times New Roman" w:cs="Times New Roman"/>
          <w:sz w:val="21"/>
          <w:szCs w:val="21"/>
        </w:rPr>
        <w:t>ению</w:t>
      </w: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7"/>
          <w:szCs w:val="27"/>
        </w:rPr>
      </w:pPr>
      <w:r w:rsidRPr="00C6029C">
        <w:rPr>
          <w:rFonts w:ascii="Times New Roman" w:hAnsi="Times New Roman" w:cs="Times New Roman"/>
          <w:b/>
          <w:sz w:val="27"/>
          <w:szCs w:val="27"/>
        </w:rPr>
        <w:t>Статья 54.2.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использования.</w:t>
      </w: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10453"/>
        <w:gridCol w:w="980"/>
        <w:gridCol w:w="965"/>
        <w:gridCol w:w="827"/>
        <w:gridCol w:w="1035"/>
      </w:tblGrid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параметра</w:t>
            </w: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20" w:type="dxa"/>
            <w:gridSpan w:val="4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</w:p>
        </w:tc>
      </w:tr>
      <w:tr w:rsidR="00C6029C" w:rsidRPr="00C6029C" w:rsidTr="007D7E6F">
        <w:trPr>
          <w:trHeight w:val="184"/>
        </w:trPr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29C">
              <w:rPr>
                <w:rFonts w:ascii="Times New Roman" w:hAnsi="Times New Roman" w:cs="Times New Roman"/>
                <w:b/>
                <w:sz w:val="20"/>
                <w:szCs w:val="20"/>
              </w:rPr>
              <w:t>Сх</w:t>
            </w:r>
            <w:proofErr w:type="gramStart"/>
            <w:r w:rsidRPr="00C602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29C">
              <w:rPr>
                <w:rFonts w:ascii="Times New Roman" w:hAnsi="Times New Roman" w:cs="Times New Roman"/>
                <w:b/>
                <w:sz w:val="20"/>
                <w:szCs w:val="20"/>
              </w:rPr>
              <w:t>Сх</w:t>
            </w:r>
            <w:proofErr w:type="gramStart"/>
            <w:r w:rsidRPr="00C602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29C">
              <w:rPr>
                <w:rFonts w:ascii="Times New Roman" w:hAnsi="Times New Roman" w:cs="Times New Roman"/>
                <w:b/>
                <w:sz w:val="20"/>
                <w:szCs w:val="20"/>
              </w:rPr>
              <w:t>Сх3</w:t>
            </w: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29C">
              <w:rPr>
                <w:rFonts w:ascii="Times New Roman" w:hAnsi="Times New Roman" w:cs="Times New Roman"/>
                <w:b/>
                <w:sz w:val="20"/>
                <w:szCs w:val="20"/>
              </w:rPr>
              <w:t>Сх2-5</w:t>
            </w: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029C" w:rsidRPr="00C6029C" w:rsidTr="007D7E6F">
        <w:tc>
          <w:tcPr>
            <w:tcW w:w="14000" w:type="dxa"/>
            <w:gridSpan w:val="4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</w:tr>
      <w:tr w:rsidR="00C6029C" w:rsidRPr="00C6029C" w:rsidTr="007D7E6F">
        <w:trPr>
          <w:trHeight w:val="251"/>
        </w:trPr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участка, кв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</w:tr>
      <w:tr w:rsidR="00C6029C" w:rsidRPr="00C6029C" w:rsidTr="007D7E6F">
        <w:trPr>
          <w:trHeight w:val="142"/>
        </w:trPr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земельного участка, кв.м.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20000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50000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50000</w:t>
            </w:r>
          </w:p>
        </w:tc>
      </w:tr>
      <w:tr w:rsidR="00C6029C" w:rsidRPr="00C6029C" w:rsidTr="007D7E6F">
        <w:tc>
          <w:tcPr>
            <w:tcW w:w="12000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Предельная высота зданий, строений, сооружений,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</w:tr>
      <w:tr w:rsidR="00C6029C" w:rsidRPr="00C6029C" w:rsidTr="007D7E6F">
        <w:tc>
          <w:tcPr>
            <w:tcW w:w="12000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5-7 настоящей таблицы, %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12000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Иные показатели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Максимальный размер санитарно-защитной зоны,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1,5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</w:tbl>
    <w:p w:rsidR="00C6029C" w:rsidRP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  <w:r w:rsidRPr="00C6029C">
        <w:rPr>
          <w:rFonts w:ascii="Times New Roman" w:hAnsi="Times New Roman" w:cs="Times New Roman"/>
          <w:sz w:val="21"/>
          <w:szCs w:val="21"/>
        </w:rPr>
        <w:lastRenderedPageBreak/>
        <w:t>Минимальная площадь земельного участка для зоны Сх</w:t>
      </w:r>
      <w:proofErr w:type="gramStart"/>
      <w:r w:rsidRPr="00C6029C">
        <w:rPr>
          <w:rFonts w:ascii="Times New Roman" w:hAnsi="Times New Roman" w:cs="Times New Roman"/>
          <w:sz w:val="21"/>
          <w:szCs w:val="21"/>
        </w:rPr>
        <w:t>1</w:t>
      </w:r>
      <w:proofErr w:type="gramEnd"/>
      <w:r w:rsidRPr="00C6029C">
        <w:rPr>
          <w:rFonts w:ascii="Times New Roman" w:hAnsi="Times New Roman" w:cs="Times New Roman"/>
          <w:sz w:val="21"/>
          <w:szCs w:val="21"/>
        </w:rPr>
        <w:t xml:space="preserve"> «Зона сельскохозяйственных угодий» устанавливается для соответствующих  территориальных зон, расположенных в границах населенного пункта.</w:t>
      </w:r>
    </w:p>
    <w:p w:rsidR="00C6029C" w:rsidRP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  <w:r w:rsidRPr="00C6029C">
        <w:rPr>
          <w:rFonts w:ascii="Times New Roman" w:hAnsi="Times New Roman" w:cs="Times New Roman"/>
          <w:sz w:val="21"/>
          <w:szCs w:val="21"/>
        </w:rPr>
        <w:t>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C6029C" w:rsidRP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7"/>
          <w:szCs w:val="27"/>
        </w:rPr>
      </w:pPr>
      <w:r w:rsidRPr="00C6029C">
        <w:rPr>
          <w:rFonts w:ascii="Times New Roman" w:hAnsi="Times New Roman" w:cs="Times New Roman"/>
          <w:b/>
          <w:sz w:val="27"/>
          <w:szCs w:val="27"/>
        </w:rPr>
        <w:lastRenderedPageBreak/>
        <w:t>Статья 54.3.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значения</w:t>
      </w:r>
    </w:p>
    <w:p w:rsidR="00C6029C" w:rsidRPr="00C6029C" w:rsidRDefault="00C6029C" w:rsidP="00C6029C">
      <w:pPr>
        <w:rPr>
          <w:rFonts w:ascii="Times New Roman" w:hAnsi="Times New Roman" w:cs="Times New Roman"/>
          <w:sz w:val="26"/>
          <w:szCs w:val="26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10464"/>
        <w:gridCol w:w="970"/>
        <w:gridCol w:w="955"/>
        <w:gridCol w:w="839"/>
        <w:gridCol w:w="1036"/>
      </w:tblGrid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параметра</w:t>
            </w: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20" w:type="dxa"/>
            <w:gridSpan w:val="4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</w:p>
        </w:tc>
      </w:tr>
      <w:tr w:rsidR="00C6029C" w:rsidRPr="00C6029C" w:rsidTr="007D7E6F">
        <w:trPr>
          <w:trHeight w:val="184"/>
        </w:trPr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29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Start"/>
            <w:r w:rsidRPr="00C602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29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Start"/>
            <w:r w:rsidRPr="00C602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29C">
              <w:rPr>
                <w:rFonts w:ascii="Times New Roman" w:hAnsi="Times New Roman" w:cs="Times New Roman"/>
                <w:b/>
                <w:sz w:val="20"/>
                <w:szCs w:val="20"/>
              </w:rPr>
              <w:t>Р3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29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Start"/>
            <w:r w:rsidRPr="00C602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</w:tr>
      <w:tr w:rsidR="00C6029C" w:rsidRPr="00C6029C" w:rsidTr="007D7E6F">
        <w:tc>
          <w:tcPr>
            <w:tcW w:w="14000" w:type="dxa"/>
            <w:gridSpan w:val="4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</w:tr>
      <w:tr w:rsidR="00C6029C" w:rsidRPr="00C6029C" w:rsidTr="007D7E6F">
        <w:trPr>
          <w:trHeight w:val="251"/>
        </w:trPr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участка, кв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</w:tr>
      <w:tr w:rsidR="00C6029C" w:rsidRPr="00C6029C" w:rsidTr="007D7E6F">
        <w:trPr>
          <w:trHeight w:val="142"/>
        </w:trPr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земельного участка, кв.м.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029C" w:rsidRPr="00C6029C" w:rsidTr="007D7E6F">
        <w:tc>
          <w:tcPr>
            <w:tcW w:w="12000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Предельная высота зданий, строений, сооружений,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655F51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22,5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C6029C" w:rsidRPr="00C6029C" w:rsidTr="007D7E6F">
        <w:tc>
          <w:tcPr>
            <w:tcW w:w="12000" w:type="dxa"/>
            <w:gridSpan w:val="2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участка,  %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Иные показатели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533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1467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объектов физкультуры и спорта открытого типа, кв.м.</w:t>
            </w:r>
          </w:p>
        </w:tc>
        <w:tc>
          <w:tcPr>
            <w:tcW w:w="100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10000</w:t>
            </w:r>
          </w:p>
        </w:tc>
        <w:tc>
          <w:tcPr>
            <w:tcW w:w="1070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12000</w:t>
            </w:r>
          </w:p>
        </w:tc>
      </w:tr>
      <w:tr w:rsidR="00C6029C" w:rsidRPr="00C6029C" w:rsidTr="007D7E6F">
        <w:tc>
          <w:tcPr>
            <w:tcW w:w="15920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6029C" w:rsidRP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  <w:r w:rsidRPr="00C6029C">
        <w:rPr>
          <w:rFonts w:ascii="Times New Roman" w:hAnsi="Times New Roman" w:cs="Times New Roman"/>
          <w:sz w:val="21"/>
          <w:szCs w:val="21"/>
        </w:rPr>
        <w:t>Примечание: 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7"/>
          <w:szCs w:val="27"/>
        </w:rPr>
      </w:pPr>
      <w:r w:rsidRPr="00C6029C">
        <w:rPr>
          <w:rFonts w:ascii="Times New Roman" w:hAnsi="Times New Roman" w:cs="Times New Roman"/>
          <w:b/>
          <w:sz w:val="27"/>
          <w:szCs w:val="27"/>
        </w:rPr>
        <w:lastRenderedPageBreak/>
        <w:t>Статья 54.4.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</w:t>
      </w:r>
    </w:p>
    <w:tbl>
      <w:tblPr>
        <w:tblW w:w="15920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11738"/>
        <w:gridCol w:w="1152"/>
        <w:gridCol w:w="999"/>
        <w:gridCol w:w="1502"/>
      </w:tblGrid>
      <w:tr w:rsidR="00C6029C" w:rsidRPr="00C6029C" w:rsidTr="007D7E6F">
        <w:tc>
          <w:tcPr>
            <w:tcW w:w="529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29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параметра</w:t>
            </w: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53" w:type="dxa"/>
            <w:gridSpan w:val="3"/>
            <w:tcBorders>
              <w:bottom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C6029C" w:rsidRPr="00C6029C" w:rsidTr="007D7E6F">
        <w:trPr>
          <w:trHeight w:val="184"/>
        </w:trPr>
        <w:tc>
          <w:tcPr>
            <w:tcW w:w="529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>Сп</w:t>
            </w:r>
            <w:proofErr w:type="gramStart"/>
            <w:r w:rsidRPr="00C6029C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proofErr w:type="gramEnd"/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529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  <w:tc>
          <w:tcPr>
            <w:tcW w:w="12890" w:type="dxa"/>
            <w:gridSpan w:val="2"/>
            <w:tcBorders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darkGray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</w:tr>
      <w:tr w:rsidR="00C6029C" w:rsidRPr="00C6029C" w:rsidTr="007D7E6F">
        <w:trPr>
          <w:trHeight w:val="254"/>
        </w:trPr>
        <w:tc>
          <w:tcPr>
            <w:tcW w:w="529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1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Минимальная площадь земельного участка, кв.м.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rPr>
          <w:trHeight w:val="272"/>
        </w:trPr>
        <w:tc>
          <w:tcPr>
            <w:tcW w:w="529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1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Максимальная площадь земельного участка, кв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400000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rPr>
          <w:trHeight w:val="300"/>
        </w:trPr>
        <w:tc>
          <w:tcPr>
            <w:tcW w:w="529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rPr>
          <w:trHeight w:val="180"/>
        </w:trPr>
        <w:tc>
          <w:tcPr>
            <w:tcW w:w="529" w:type="dxa"/>
            <w:shd w:val="clear" w:color="auto" w:fill="auto"/>
          </w:tcPr>
          <w:p w:rsidR="00C6029C" w:rsidRPr="00C6029C" w:rsidRDefault="00C6029C" w:rsidP="007D7E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  3.</w:t>
            </w: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Предельная высота зданий, строений, сооружений,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529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rPr>
          <w:trHeight w:val="361"/>
        </w:trPr>
        <w:tc>
          <w:tcPr>
            <w:tcW w:w="529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зданий, строений, сооружения, </w:t>
            </w:r>
            <w:proofErr w:type="gramStart"/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rPr>
          <w:trHeight w:val="581"/>
        </w:trPr>
        <w:tc>
          <w:tcPr>
            <w:tcW w:w="529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8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nil"/>
              <w:lef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029C" w:rsidRPr="00C6029C" w:rsidTr="007D7E6F">
        <w:tc>
          <w:tcPr>
            <w:tcW w:w="529" w:type="dxa"/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участка, кв.м.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029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C6029C" w:rsidRPr="00C6029C" w:rsidRDefault="00C6029C" w:rsidP="007D7E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6029C" w:rsidRPr="00C6029C" w:rsidRDefault="00C6029C" w:rsidP="00C6029C">
      <w:pPr>
        <w:rPr>
          <w:rFonts w:ascii="Times New Roman" w:hAnsi="Times New Roman" w:cs="Times New Roman"/>
          <w:sz w:val="21"/>
          <w:szCs w:val="21"/>
        </w:rPr>
      </w:pPr>
      <w:r w:rsidRPr="00C6029C">
        <w:rPr>
          <w:rFonts w:ascii="Times New Roman" w:hAnsi="Times New Roman" w:cs="Times New Roman"/>
          <w:sz w:val="21"/>
          <w:szCs w:val="21"/>
        </w:rPr>
        <w:t>Примечание: 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C6029C" w:rsidRPr="00C6029C" w:rsidRDefault="00C6029C" w:rsidP="00C6029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6F6590" w:rsidRPr="00600D4A" w:rsidRDefault="006F6590" w:rsidP="00DC0B2A">
      <w:pPr>
        <w:rPr>
          <w:rFonts w:ascii="Times New Roman" w:hAnsi="Times New Roman" w:cs="Times New Roman"/>
          <w:sz w:val="28"/>
          <w:szCs w:val="28"/>
        </w:rPr>
        <w:sectPr w:rsidR="006F6590" w:rsidRPr="00600D4A" w:rsidSect="00053955">
          <w:pgSz w:w="16840" w:h="11900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774565" w:rsidRPr="00314F73" w:rsidRDefault="00DC0B2A" w:rsidP="007745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E36468" w:rsidRPr="00314F7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36468" w:rsidRPr="00314F73">
        <w:rPr>
          <w:rFonts w:ascii="Times New Roman" w:hAnsi="Times New Roman" w:cs="Times New Roman"/>
          <w:sz w:val="28"/>
          <w:szCs w:val="28"/>
        </w:rPr>
        <w:t xml:space="preserve">Опубликовать настоящее  решение </w:t>
      </w:r>
      <w:r w:rsidR="00774565" w:rsidRPr="00314F73">
        <w:rPr>
          <w:rFonts w:ascii="Times New Roman" w:hAnsi="Times New Roman" w:cs="Times New Roman"/>
          <w:sz w:val="28"/>
          <w:szCs w:val="28"/>
        </w:rPr>
        <w:t>в газете «</w:t>
      </w:r>
      <w:r w:rsidR="00722B20">
        <w:rPr>
          <w:rFonts w:ascii="Times New Roman" w:hAnsi="Times New Roman" w:cs="Times New Roman"/>
          <w:sz w:val="28"/>
          <w:szCs w:val="28"/>
        </w:rPr>
        <w:t>Вестник</w:t>
      </w:r>
      <w:r w:rsidR="00C6029C">
        <w:rPr>
          <w:rFonts w:ascii="Times New Roman" w:hAnsi="Times New Roman" w:cs="Times New Roman"/>
          <w:sz w:val="28"/>
          <w:szCs w:val="28"/>
        </w:rPr>
        <w:t xml:space="preserve"> Старой Рачейка</w:t>
      </w:r>
      <w:r w:rsidR="00774565" w:rsidRPr="00314F73">
        <w:rPr>
          <w:rFonts w:ascii="Times New Roman" w:hAnsi="Times New Roman" w:cs="Times New Roman"/>
          <w:sz w:val="28"/>
          <w:szCs w:val="28"/>
        </w:rPr>
        <w:t xml:space="preserve">» </w:t>
      </w:r>
      <w:r w:rsidR="00E36468" w:rsidRPr="00314F73">
        <w:rPr>
          <w:rFonts w:ascii="Times New Roman" w:hAnsi="Times New Roman" w:cs="Times New Roman"/>
          <w:sz w:val="28"/>
          <w:szCs w:val="28"/>
        </w:rPr>
        <w:t>и р</w:t>
      </w:r>
      <w:r w:rsidR="00774565" w:rsidRPr="00314F73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E36468" w:rsidRPr="00314F73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774565" w:rsidRPr="00314F73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E36468" w:rsidRPr="00314F73" w:rsidRDefault="00E36468" w:rsidP="00E36468">
      <w:pPr>
        <w:spacing w:line="36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ab/>
        <w:t>3. Настоящее решение вступает в силу с момента  его опубликования.</w:t>
      </w:r>
    </w:p>
    <w:p w:rsidR="00E36468" w:rsidRDefault="00E36468" w:rsidP="00E3646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2366" w:rsidRPr="00734435" w:rsidRDefault="005B2366" w:rsidP="00E3646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4435" w:rsidRPr="00734435" w:rsidRDefault="00734435" w:rsidP="00734435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734435" w:rsidRPr="00734435" w:rsidRDefault="00734435" w:rsidP="00734435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734435" w:rsidRPr="00734435" w:rsidRDefault="00734435" w:rsidP="0073443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>сельского поселения Старая Рачейка</w:t>
      </w:r>
    </w:p>
    <w:p w:rsidR="00734435" w:rsidRPr="00734435" w:rsidRDefault="00734435" w:rsidP="0073443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734435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734435" w:rsidRPr="00734435" w:rsidRDefault="00734435" w:rsidP="0073443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</w:t>
      </w:r>
      <w:r w:rsidRPr="00734435">
        <w:rPr>
          <w:rFonts w:ascii="Times New Roman" w:hAnsi="Times New Roman" w:cs="Times New Roman"/>
          <w:b/>
        </w:rPr>
        <w:t xml:space="preserve">_____________      </w:t>
      </w:r>
      <w:r w:rsidRPr="00734435">
        <w:rPr>
          <w:rFonts w:ascii="Times New Roman" w:hAnsi="Times New Roman" w:cs="Times New Roman"/>
          <w:b/>
          <w:sz w:val="28"/>
          <w:szCs w:val="28"/>
        </w:rPr>
        <w:t>В.П.Прокопьев</w:t>
      </w:r>
    </w:p>
    <w:p w:rsidR="00734435" w:rsidRPr="00734435" w:rsidRDefault="00734435" w:rsidP="00734435">
      <w:pPr>
        <w:widowControl w:val="0"/>
        <w:ind w:firstLine="708"/>
        <w:rPr>
          <w:rFonts w:ascii="Times New Roman" w:hAnsi="Times New Roman" w:cs="Times New Roman"/>
        </w:rPr>
      </w:pPr>
      <w:r w:rsidRPr="00734435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734435" w:rsidRPr="00734435" w:rsidRDefault="00734435" w:rsidP="00734435">
      <w:pPr>
        <w:rPr>
          <w:rFonts w:ascii="Times New Roman" w:hAnsi="Times New Roman" w:cs="Times New Roman"/>
          <w:sz w:val="28"/>
          <w:szCs w:val="28"/>
        </w:rPr>
      </w:pPr>
    </w:p>
    <w:p w:rsidR="00734435" w:rsidRPr="00734435" w:rsidRDefault="00734435" w:rsidP="0073443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>Глава сельского поселения Старая Рачейка</w:t>
      </w:r>
    </w:p>
    <w:p w:rsidR="00734435" w:rsidRPr="00734435" w:rsidRDefault="00734435" w:rsidP="0073443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734435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734435" w:rsidRPr="00734435" w:rsidRDefault="00734435" w:rsidP="0073443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</w:t>
      </w:r>
      <w:r w:rsidRPr="00734435">
        <w:rPr>
          <w:rFonts w:ascii="Times New Roman" w:hAnsi="Times New Roman" w:cs="Times New Roman"/>
          <w:b/>
        </w:rPr>
        <w:t xml:space="preserve">_____________           </w:t>
      </w:r>
      <w:proofErr w:type="spellStart"/>
      <w:r w:rsidRPr="00734435">
        <w:rPr>
          <w:rFonts w:ascii="Times New Roman" w:hAnsi="Times New Roman" w:cs="Times New Roman"/>
          <w:b/>
          <w:sz w:val="28"/>
          <w:szCs w:val="28"/>
        </w:rPr>
        <w:t>И.А.Стулков</w:t>
      </w:r>
      <w:proofErr w:type="spellEnd"/>
    </w:p>
    <w:p w:rsidR="00B75BF2" w:rsidRPr="00314F73" w:rsidRDefault="00B75BF2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5BF2" w:rsidRPr="00314F73" w:rsidSect="00B013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64C" w:rsidRDefault="0091064C" w:rsidP="00553261">
      <w:r>
        <w:separator/>
      </w:r>
    </w:p>
  </w:endnote>
  <w:endnote w:type="continuationSeparator" w:id="0">
    <w:p w:rsidR="0091064C" w:rsidRDefault="0091064C" w:rsidP="0055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6F" w:rsidRDefault="007D7E6F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D7E6F" w:rsidRDefault="007D7E6F" w:rsidP="0055326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6F" w:rsidRPr="00053955" w:rsidRDefault="007D7E6F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12292E">
      <w:rPr>
        <w:rStyle w:val="af"/>
        <w:rFonts w:ascii="Times New Roman" w:hAnsi="Times New Roman" w:cs="Times New Roman"/>
        <w:noProof/>
      </w:rPr>
      <w:t>11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7D7E6F" w:rsidRDefault="007D7E6F" w:rsidP="0055326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64C" w:rsidRDefault="0091064C" w:rsidP="00553261">
      <w:r>
        <w:separator/>
      </w:r>
    </w:p>
  </w:footnote>
  <w:footnote w:type="continuationSeparator" w:id="0">
    <w:p w:rsidR="0091064C" w:rsidRDefault="0091064C" w:rsidP="00553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50B"/>
    <w:rsid w:val="00007B1D"/>
    <w:rsid w:val="00011C79"/>
    <w:rsid w:val="00020644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62B67"/>
    <w:rsid w:val="00097C55"/>
    <w:rsid w:val="000A06BD"/>
    <w:rsid w:val="000A569D"/>
    <w:rsid w:val="000C1CB1"/>
    <w:rsid w:val="000E08A8"/>
    <w:rsid w:val="000E2BA4"/>
    <w:rsid w:val="000E3837"/>
    <w:rsid w:val="000E3F12"/>
    <w:rsid w:val="000E575B"/>
    <w:rsid w:val="000E7533"/>
    <w:rsid w:val="001010C8"/>
    <w:rsid w:val="00101A7A"/>
    <w:rsid w:val="0012073A"/>
    <w:rsid w:val="00122041"/>
    <w:rsid w:val="0012292E"/>
    <w:rsid w:val="001334C8"/>
    <w:rsid w:val="001357CD"/>
    <w:rsid w:val="0014263B"/>
    <w:rsid w:val="00147D8B"/>
    <w:rsid w:val="001631C4"/>
    <w:rsid w:val="00182C72"/>
    <w:rsid w:val="0019049D"/>
    <w:rsid w:val="00197A7A"/>
    <w:rsid w:val="001A20E3"/>
    <w:rsid w:val="001A644F"/>
    <w:rsid w:val="001C6618"/>
    <w:rsid w:val="001D0BEF"/>
    <w:rsid w:val="001E567B"/>
    <w:rsid w:val="001E7119"/>
    <w:rsid w:val="001E7C3A"/>
    <w:rsid w:val="002077FB"/>
    <w:rsid w:val="002432FD"/>
    <w:rsid w:val="00256C68"/>
    <w:rsid w:val="0026362A"/>
    <w:rsid w:val="00264BBF"/>
    <w:rsid w:val="00277CBE"/>
    <w:rsid w:val="00280061"/>
    <w:rsid w:val="002B11A6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591A"/>
    <w:rsid w:val="0034209B"/>
    <w:rsid w:val="00353547"/>
    <w:rsid w:val="00353882"/>
    <w:rsid w:val="00353A85"/>
    <w:rsid w:val="00364984"/>
    <w:rsid w:val="003677B6"/>
    <w:rsid w:val="0037538D"/>
    <w:rsid w:val="00386407"/>
    <w:rsid w:val="0039581A"/>
    <w:rsid w:val="003A465B"/>
    <w:rsid w:val="003B136E"/>
    <w:rsid w:val="003C3BF7"/>
    <w:rsid w:val="003D13B5"/>
    <w:rsid w:val="003D321A"/>
    <w:rsid w:val="004111B5"/>
    <w:rsid w:val="00412FBA"/>
    <w:rsid w:val="004167B3"/>
    <w:rsid w:val="00431190"/>
    <w:rsid w:val="004340B4"/>
    <w:rsid w:val="00452044"/>
    <w:rsid w:val="004630E9"/>
    <w:rsid w:val="004718FD"/>
    <w:rsid w:val="00476811"/>
    <w:rsid w:val="0048396C"/>
    <w:rsid w:val="00496DA2"/>
    <w:rsid w:val="004F10FD"/>
    <w:rsid w:val="004F68EB"/>
    <w:rsid w:val="0050014C"/>
    <w:rsid w:val="005004FD"/>
    <w:rsid w:val="00501851"/>
    <w:rsid w:val="005134D5"/>
    <w:rsid w:val="00551863"/>
    <w:rsid w:val="00551C9F"/>
    <w:rsid w:val="00553261"/>
    <w:rsid w:val="00555911"/>
    <w:rsid w:val="0055605D"/>
    <w:rsid w:val="0056603B"/>
    <w:rsid w:val="00574968"/>
    <w:rsid w:val="00574E4D"/>
    <w:rsid w:val="00584FA3"/>
    <w:rsid w:val="005940B2"/>
    <w:rsid w:val="00594271"/>
    <w:rsid w:val="005B2366"/>
    <w:rsid w:val="005B705D"/>
    <w:rsid w:val="005D6C6A"/>
    <w:rsid w:val="005E3E33"/>
    <w:rsid w:val="005F18DB"/>
    <w:rsid w:val="005F1C7A"/>
    <w:rsid w:val="005F2ADB"/>
    <w:rsid w:val="00600D4A"/>
    <w:rsid w:val="006047B3"/>
    <w:rsid w:val="00616277"/>
    <w:rsid w:val="00655F51"/>
    <w:rsid w:val="00656844"/>
    <w:rsid w:val="00671DE1"/>
    <w:rsid w:val="00684467"/>
    <w:rsid w:val="006869B3"/>
    <w:rsid w:val="00692758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E095F"/>
    <w:rsid w:val="006E2824"/>
    <w:rsid w:val="006E459D"/>
    <w:rsid w:val="006E6569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6677E"/>
    <w:rsid w:val="00774565"/>
    <w:rsid w:val="00795AA8"/>
    <w:rsid w:val="007A4EA3"/>
    <w:rsid w:val="007B0C91"/>
    <w:rsid w:val="007B2813"/>
    <w:rsid w:val="007C1B98"/>
    <w:rsid w:val="007C1D9D"/>
    <w:rsid w:val="007D7E6F"/>
    <w:rsid w:val="007E303A"/>
    <w:rsid w:val="007E546B"/>
    <w:rsid w:val="00801012"/>
    <w:rsid w:val="00805FD9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56069"/>
    <w:rsid w:val="00863A19"/>
    <w:rsid w:val="00872569"/>
    <w:rsid w:val="008757F9"/>
    <w:rsid w:val="00887F0A"/>
    <w:rsid w:val="00891073"/>
    <w:rsid w:val="0089578D"/>
    <w:rsid w:val="00895C4B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532F0"/>
    <w:rsid w:val="00953AD5"/>
    <w:rsid w:val="009642EA"/>
    <w:rsid w:val="00967976"/>
    <w:rsid w:val="00973A1D"/>
    <w:rsid w:val="00982B1C"/>
    <w:rsid w:val="00992717"/>
    <w:rsid w:val="009971A9"/>
    <w:rsid w:val="009A273C"/>
    <w:rsid w:val="009D1CC7"/>
    <w:rsid w:val="009D2763"/>
    <w:rsid w:val="009D65F6"/>
    <w:rsid w:val="009D719A"/>
    <w:rsid w:val="009E1EF6"/>
    <w:rsid w:val="009E47B7"/>
    <w:rsid w:val="009E6A03"/>
    <w:rsid w:val="009F5C5C"/>
    <w:rsid w:val="00A340F9"/>
    <w:rsid w:val="00A34639"/>
    <w:rsid w:val="00A4076C"/>
    <w:rsid w:val="00A41965"/>
    <w:rsid w:val="00A4567F"/>
    <w:rsid w:val="00A47D2E"/>
    <w:rsid w:val="00A72C13"/>
    <w:rsid w:val="00A856CC"/>
    <w:rsid w:val="00AD267D"/>
    <w:rsid w:val="00AD7A65"/>
    <w:rsid w:val="00AE49A1"/>
    <w:rsid w:val="00AE4A6B"/>
    <w:rsid w:val="00AF397A"/>
    <w:rsid w:val="00B013EE"/>
    <w:rsid w:val="00B01612"/>
    <w:rsid w:val="00B11D28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8219E"/>
    <w:rsid w:val="00B924A3"/>
    <w:rsid w:val="00B93B99"/>
    <w:rsid w:val="00BB1F41"/>
    <w:rsid w:val="00BB6DA6"/>
    <w:rsid w:val="00BC216B"/>
    <w:rsid w:val="00BD3BCA"/>
    <w:rsid w:val="00BF5567"/>
    <w:rsid w:val="00C05CD1"/>
    <w:rsid w:val="00C11D7A"/>
    <w:rsid w:val="00C15748"/>
    <w:rsid w:val="00C31D9F"/>
    <w:rsid w:val="00C469E2"/>
    <w:rsid w:val="00C52F67"/>
    <w:rsid w:val="00C6029C"/>
    <w:rsid w:val="00C602AE"/>
    <w:rsid w:val="00C83191"/>
    <w:rsid w:val="00CA7B46"/>
    <w:rsid w:val="00CB0D2B"/>
    <w:rsid w:val="00CC4045"/>
    <w:rsid w:val="00D020E6"/>
    <w:rsid w:val="00D1016B"/>
    <w:rsid w:val="00D20FFC"/>
    <w:rsid w:val="00D31994"/>
    <w:rsid w:val="00D33586"/>
    <w:rsid w:val="00D35417"/>
    <w:rsid w:val="00D4644A"/>
    <w:rsid w:val="00D46B2D"/>
    <w:rsid w:val="00D46F18"/>
    <w:rsid w:val="00D513D5"/>
    <w:rsid w:val="00D52171"/>
    <w:rsid w:val="00D605C5"/>
    <w:rsid w:val="00D67B9D"/>
    <w:rsid w:val="00D759C8"/>
    <w:rsid w:val="00DA2956"/>
    <w:rsid w:val="00DA431C"/>
    <w:rsid w:val="00DC0105"/>
    <w:rsid w:val="00DC0B2A"/>
    <w:rsid w:val="00DF303F"/>
    <w:rsid w:val="00E00887"/>
    <w:rsid w:val="00E12936"/>
    <w:rsid w:val="00E32EE4"/>
    <w:rsid w:val="00E36468"/>
    <w:rsid w:val="00E412DE"/>
    <w:rsid w:val="00E4316E"/>
    <w:rsid w:val="00E52DE1"/>
    <w:rsid w:val="00E6116B"/>
    <w:rsid w:val="00E63301"/>
    <w:rsid w:val="00E7573E"/>
    <w:rsid w:val="00E7750B"/>
    <w:rsid w:val="00E9415F"/>
    <w:rsid w:val="00E95C8B"/>
    <w:rsid w:val="00E97F7A"/>
    <w:rsid w:val="00EA2EF0"/>
    <w:rsid w:val="00EB0540"/>
    <w:rsid w:val="00EC59DC"/>
    <w:rsid w:val="00EC7E19"/>
    <w:rsid w:val="00ED61A3"/>
    <w:rsid w:val="00ED679E"/>
    <w:rsid w:val="00F01894"/>
    <w:rsid w:val="00F12AA6"/>
    <w:rsid w:val="00F23DC0"/>
    <w:rsid w:val="00F256B7"/>
    <w:rsid w:val="00F35E9C"/>
    <w:rsid w:val="00F43A5E"/>
    <w:rsid w:val="00F57CC8"/>
    <w:rsid w:val="00F647FA"/>
    <w:rsid w:val="00F719A3"/>
    <w:rsid w:val="00F91B1F"/>
    <w:rsid w:val="00F9642C"/>
    <w:rsid w:val="00FA07A1"/>
    <w:rsid w:val="00FA1449"/>
    <w:rsid w:val="00FA51DA"/>
    <w:rsid w:val="00FB60A2"/>
    <w:rsid w:val="00FC0EC4"/>
    <w:rsid w:val="00FF214A"/>
    <w:rsid w:val="00F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E3849C-A201-498D-8DF1-43EDDE64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Оля</cp:lastModifiedBy>
  <cp:revision>12</cp:revision>
  <cp:lastPrinted>2016-10-24T11:19:00Z</cp:lastPrinted>
  <dcterms:created xsi:type="dcterms:W3CDTF">2016-09-29T11:16:00Z</dcterms:created>
  <dcterms:modified xsi:type="dcterms:W3CDTF">2016-10-24T11:25:00Z</dcterms:modified>
</cp:coreProperties>
</file>