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C30C" w14:textId="77777777" w:rsidR="00941205" w:rsidRPr="00941205" w:rsidRDefault="00941205" w:rsidP="00941205">
      <w:pPr>
        <w:autoSpaceDN w:val="0"/>
        <w:adjustRightInd w:val="0"/>
        <w:spacing w:after="0" w:line="240" w:lineRule="auto"/>
        <w:rPr>
          <w:rFonts w:ascii="Times New Roman" w:eastAsia="Times New Roman" w:hAnsi="Times New Roman" w:cs="Times New Roman"/>
          <w:b/>
          <w:sz w:val="28"/>
          <w:szCs w:val="20"/>
          <w:lang w:eastAsia="ru-RU"/>
        </w:rPr>
      </w:pPr>
      <w:r w:rsidRPr="00941205">
        <w:rPr>
          <w:rFonts w:ascii="Times New Roman" w:eastAsia="Times New Roman" w:hAnsi="Times New Roman" w:cs="Times New Roman"/>
          <w:b/>
          <w:sz w:val="28"/>
          <w:szCs w:val="20"/>
          <w:lang w:eastAsia="ru-RU"/>
        </w:rPr>
        <w:t xml:space="preserve">                                      РОССИЙСКАЯ ФЕДЕРАЦИЯ             </w:t>
      </w:r>
    </w:p>
    <w:p w14:paraId="6EEF9699" w14:textId="77777777" w:rsidR="00941205" w:rsidRPr="00941205" w:rsidRDefault="00941205" w:rsidP="00941205">
      <w:pPr>
        <w:autoSpaceDN w:val="0"/>
        <w:adjustRightInd w:val="0"/>
        <w:spacing w:after="0" w:line="240" w:lineRule="auto"/>
        <w:jc w:val="center"/>
        <w:rPr>
          <w:rFonts w:ascii="Times New Roman" w:eastAsia="Times New Roman" w:hAnsi="Times New Roman" w:cs="Times New Roman"/>
          <w:b/>
          <w:sz w:val="28"/>
          <w:szCs w:val="20"/>
          <w:lang w:eastAsia="ru-RU"/>
        </w:rPr>
      </w:pPr>
      <w:r w:rsidRPr="00941205">
        <w:rPr>
          <w:rFonts w:ascii="Times New Roman" w:eastAsia="Times New Roman" w:hAnsi="Times New Roman" w:cs="Times New Roman"/>
          <w:b/>
          <w:sz w:val="28"/>
          <w:szCs w:val="20"/>
          <w:lang w:eastAsia="ru-RU"/>
        </w:rPr>
        <w:t>САМАРСКАЯ ОБЛАСТЬ</w:t>
      </w:r>
    </w:p>
    <w:p w14:paraId="7871535B" w14:textId="77777777" w:rsidR="00941205" w:rsidRPr="00941205" w:rsidRDefault="00941205" w:rsidP="00941205">
      <w:pPr>
        <w:autoSpaceDN w:val="0"/>
        <w:adjustRightInd w:val="0"/>
        <w:spacing w:after="0" w:line="240" w:lineRule="auto"/>
        <w:jc w:val="center"/>
        <w:rPr>
          <w:rFonts w:ascii="Times New Roman" w:eastAsia="Times New Roman" w:hAnsi="Times New Roman" w:cs="Times New Roman"/>
          <w:b/>
          <w:sz w:val="28"/>
          <w:szCs w:val="20"/>
          <w:lang w:eastAsia="ru-RU"/>
        </w:rPr>
      </w:pPr>
      <w:r w:rsidRPr="00941205">
        <w:rPr>
          <w:rFonts w:ascii="Times New Roman" w:eastAsia="Times New Roman" w:hAnsi="Times New Roman" w:cs="Times New Roman"/>
          <w:b/>
          <w:sz w:val="28"/>
          <w:szCs w:val="20"/>
          <w:lang w:eastAsia="ru-RU"/>
        </w:rPr>
        <w:t>МУНИЦИПАЛЬНЫЙ РАЙОН СЫЗРАНСКИЙ</w:t>
      </w:r>
    </w:p>
    <w:p w14:paraId="2E97B9EE" w14:textId="77777777" w:rsidR="00941205" w:rsidRPr="00941205" w:rsidRDefault="00941205" w:rsidP="00941205">
      <w:pPr>
        <w:spacing w:after="0" w:line="240" w:lineRule="auto"/>
        <w:jc w:val="center"/>
        <w:rPr>
          <w:rFonts w:ascii="Times New Roman" w:eastAsia="Times New Roman" w:hAnsi="Times New Roman" w:cs="Times New Roman"/>
          <w:b/>
          <w:caps/>
          <w:sz w:val="32"/>
          <w:szCs w:val="32"/>
          <w:lang w:eastAsia="ru-RU"/>
        </w:rPr>
      </w:pPr>
    </w:p>
    <w:p w14:paraId="0DC49A48" w14:textId="77777777" w:rsidR="00941205" w:rsidRPr="00941205" w:rsidRDefault="00941205" w:rsidP="00941205">
      <w:pPr>
        <w:spacing w:after="0" w:line="240" w:lineRule="auto"/>
        <w:jc w:val="center"/>
        <w:rPr>
          <w:rFonts w:ascii="Times New Roman" w:eastAsia="Times New Roman" w:hAnsi="Times New Roman" w:cs="Times New Roman"/>
          <w:b/>
          <w:caps/>
          <w:sz w:val="36"/>
          <w:szCs w:val="36"/>
          <w:lang w:eastAsia="ru-RU"/>
        </w:rPr>
      </w:pPr>
      <w:r w:rsidRPr="00941205">
        <w:rPr>
          <w:rFonts w:ascii="Times New Roman" w:eastAsia="Times New Roman" w:hAnsi="Times New Roman" w:cs="Times New Roman"/>
          <w:b/>
          <w:caps/>
          <w:sz w:val="36"/>
          <w:szCs w:val="36"/>
          <w:lang w:eastAsia="ru-RU"/>
        </w:rPr>
        <w:t>АДМИНИСТРАЦИЯ</w:t>
      </w:r>
    </w:p>
    <w:p w14:paraId="4A5F862F" w14:textId="77777777" w:rsidR="00941205" w:rsidRPr="00941205" w:rsidRDefault="00941205" w:rsidP="00941205">
      <w:pPr>
        <w:autoSpaceDN w:val="0"/>
        <w:adjustRightInd w:val="0"/>
        <w:spacing w:after="0" w:line="240" w:lineRule="auto"/>
        <w:jc w:val="center"/>
        <w:rPr>
          <w:rFonts w:ascii="Times New Roman" w:eastAsia="Times New Roman" w:hAnsi="Times New Roman" w:cs="Times New Roman"/>
          <w:b/>
          <w:sz w:val="36"/>
          <w:szCs w:val="36"/>
          <w:lang w:eastAsia="ru-RU"/>
        </w:rPr>
      </w:pPr>
      <w:r w:rsidRPr="00941205">
        <w:rPr>
          <w:rFonts w:ascii="Times New Roman" w:eastAsia="Times New Roman" w:hAnsi="Times New Roman" w:cs="Times New Roman"/>
          <w:b/>
          <w:sz w:val="36"/>
          <w:szCs w:val="36"/>
          <w:lang w:eastAsia="ru-RU"/>
        </w:rPr>
        <w:t>сельского поселения Старая Рачейка</w:t>
      </w:r>
    </w:p>
    <w:p w14:paraId="4DABA499" w14:textId="77777777" w:rsidR="00941205" w:rsidRPr="00941205" w:rsidRDefault="00941205" w:rsidP="00941205">
      <w:pPr>
        <w:spacing w:after="0" w:line="240" w:lineRule="auto"/>
        <w:jc w:val="center"/>
        <w:rPr>
          <w:rFonts w:ascii="Times New Roman" w:eastAsia="Times New Roman" w:hAnsi="Times New Roman" w:cs="Times New Roman"/>
          <w:b/>
          <w:caps/>
          <w:sz w:val="32"/>
          <w:szCs w:val="32"/>
          <w:lang w:eastAsia="ru-RU"/>
        </w:rPr>
      </w:pPr>
    </w:p>
    <w:p w14:paraId="4CD64E29" w14:textId="77777777" w:rsidR="00941205" w:rsidRPr="00941205" w:rsidRDefault="00941205" w:rsidP="00941205">
      <w:pPr>
        <w:autoSpaceDN w:val="0"/>
        <w:adjustRightInd w:val="0"/>
        <w:spacing w:after="0" w:line="240" w:lineRule="auto"/>
        <w:jc w:val="center"/>
        <w:rPr>
          <w:rFonts w:ascii="Times New Roman" w:eastAsia="Times New Roman" w:hAnsi="Times New Roman" w:cs="Times New Roman"/>
          <w:b/>
          <w:sz w:val="40"/>
          <w:szCs w:val="40"/>
          <w:lang w:eastAsia="ru-RU"/>
        </w:rPr>
      </w:pPr>
      <w:r w:rsidRPr="00941205">
        <w:rPr>
          <w:rFonts w:ascii="Times New Roman" w:eastAsia="Times New Roman" w:hAnsi="Times New Roman" w:cs="Times New Roman"/>
          <w:b/>
          <w:sz w:val="40"/>
          <w:szCs w:val="40"/>
          <w:lang w:eastAsia="ru-RU"/>
        </w:rPr>
        <w:t xml:space="preserve">ПОСТАНОВЛЕНИЕ </w:t>
      </w:r>
    </w:p>
    <w:p w14:paraId="548146CC" w14:textId="77777777" w:rsidR="00941205" w:rsidRPr="00941205" w:rsidRDefault="00941205" w:rsidP="00941205">
      <w:pPr>
        <w:spacing w:after="0" w:line="240" w:lineRule="auto"/>
        <w:jc w:val="center"/>
        <w:rPr>
          <w:rFonts w:ascii="Times New Roman" w:eastAsia="Times New Roman" w:hAnsi="Times New Roman" w:cs="Times New Roman"/>
          <w:b/>
          <w:caps/>
          <w:sz w:val="40"/>
          <w:szCs w:val="24"/>
          <w:lang w:eastAsia="ru-RU"/>
        </w:rPr>
      </w:pPr>
    </w:p>
    <w:p w14:paraId="7E85DA05" w14:textId="77777777" w:rsidR="00941205" w:rsidRPr="00941205" w:rsidRDefault="00941205" w:rsidP="00941205">
      <w:pPr>
        <w:spacing w:after="0" w:line="240" w:lineRule="auto"/>
        <w:jc w:val="center"/>
        <w:rPr>
          <w:rFonts w:ascii="Times New Roman" w:eastAsia="Times New Roman" w:hAnsi="Times New Roman" w:cs="Times New Roman"/>
          <w:b/>
          <w:caps/>
          <w:sz w:val="20"/>
          <w:szCs w:val="24"/>
          <w:lang w:eastAsia="ru-RU"/>
        </w:rPr>
      </w:pPr>
    </w:p>
    <w:p w14:paraId="7009F0D1" w14:textId="77777777" w:rsidR="00941205" w:rsidRPr="00941205" w:rsidRDefault="00941205" w:rsidP="00941205">
      <w:pPr>
        <w:spacing w:after="0" w:line="240" w:lineRule="auto"/>
        <w:jc w:val="center"/>
        <w:rPr>
          <w:rFonts w:ascii="Times New Roman" w:eastAsia="Calibri" w:hAnsi="Times New Roman" w:cs="Times New Roman"/>
          <w:b/>
          <w:bCs/>
          <w:sz w:val="28"/>
          <w:szCs w:val="28"/>
        </w:rPr>
      </w:pPr>
      <w:r w:rsidRPr="00941205">
        <w:rPr>
          <w:rFonts w:ascii="Times New Roman" w:eastAsia="Times New Roman" w:hAnsi="Times New Roman" w:cs="Times New Roman"/>
          <w:b/>
          <w:bCs/>
          <w:sz w:val="28"/>
          <w:szCs w:val="28"/>
          <w:lang w:eastAsia="ru-RU"/>
        </w:rPr>
        <w:t xml:space="preserve">         «07»  сентября 2021 г.</w:t>
      </w:r>
      <w:r w:rsidRPr="00941205">
        <w:rPr>
          <w:rFonts w:ascii="Times New Roman" w:eastAsia="Times New Roman" w:hAnsi="Times New Roman" w:cs="Times New Roman"/>
          <w:b/>
          <w:bCs/>
          <w:sz w:val="28"/>
          <w:szCs w:val="28"/>
          <w:lang w:eastAsia="ru-RU"/>
        </w:rPr>
        <w:tab/>
      </w:r>
      <w:r w:rsidRPr="00941205">
        <w:rPr>
          <w:rFonts w:ascii="Times New Roman" w:eastAsia="Times New Roman" w:hAnsi="Times New Roman" w:cs="Times New Roman"/>
          <w:b/>
          <w:bCs/>
          <w:sz w:val="28"/>
          <w:szCs w:val="28"/>
          <w:lang w:eastAsia="ru-RU"/>
        </w:rPr>
        <w:tab/>
      </w:r>
      <w:r w:rsidRPr="00941205">
        <w:rPr>
          <w:rFonts w:ascii="Times New Roman" w:eastAsia="Times New Roman" w:hAnsi="Times New Roman" w:cs="Times New Roman"/>
          <w:b/>
          <w:bCs/>
          <w:sz w:val="28"/>
          <w:szCs w:val="28"/>
          <w:lang w:eastAsia="ru-RU"/>
        </w:rPr>
        <w:tab/>
      </w:r>
      <w:r w:rsidRPr="00941205">
        <w:rPr>
          <w:rFonts w:ascii="Times New Roman" w:eastAsia="Times New Roman" w:hAnsi="Times New Roman" w:cs="Times New Roman"/>
          <w:b/>
          <w:bCs/>
          <w:sz w:val="28"/>
          <w:szCs w:val="28"/>
          <w:lang w:eastAsia="ru-RU"/>
        </w:rPr>
        <w:tab/>
      </w:r>
      <w:r w:rsidRPr="00941205">
        <w:rPr>
          <w:rFonts w:ascii="Times New Roman" w:eastAsia="Times New Roman" w:hAnsi="Times New Roman" w:cs="Times New Roman"/>
          <w:b/>
          <w:bCs/>
          <w:sz w:val="28"/>
          <w:szCs w:val="28"/>
          <w:lang w:eastAsia="ru-RU"/>
        </w:rPr>
        <w:tab/>
      </w:r>
      <w:r w:rsidRPr="00941205">
        <w:rPr>
          <w:rFonts w:ascii="Times New Roman" w:eastAsia="Times New Roman" w:hAnsi="Times New Roman" w:cs="Times New Roman"/>
          <w:b/>
          <w:bCs/>
          <w:sz w:val="28"/>
          <w:szCs w:val="28"/>
          <w:lang w:eastAsia="ru-RU"/>
        </w:rPr>
        <w:tab/>
        <w:t xml:space="preserve"> № 91</w:t>
      </w:r>
    </w:p>
    <w:p w14:paraId="48687DA2"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6BA8857E"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3B162437" w14:textId="77777777" w:rsidR="00941205" w:rsidRPr="00941205" w:rsidRDefault="00941205" w:rsidP="00941205">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941205">
        <w:rPr>
          <w:rFonts w:ascii="Times New Roman" w:eastAsia="Times New Roman" w:hAnsi="Times New Roman" w:cs="Times New Roman"/>
          <w:b/>
          <w:bCs/>
          <w:color w:val="000000" w:themeColor="text1"/>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941205">
        <w:rPr>
          <w:rFonts w:ascii="Times New Roman" w:eastAsia="Times New Roman" w:hAnsi="Times New Roman" w:cs="Times New Roman"/>
          <w:b/>
          <w:bCs/>
          <w:color w:val="000000" w:themeColor="text1"/>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B782C1E" w14:textId="77777777" w:rsidR="00941205" w:rsidRPr="00941205" w:rsidRDefault="00941205" w:rsidP="00941205">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2C416872"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В соответствии с частью 3 статьи 21 Федерального закона </w:t>
      </w:r>
      <w:r w:rsidRPr="00941205">
        <w:rPr>
          <w:rFonts w:ascii="Times New Roman" w:eastAsia="Times New Roman" w:hAnsi="Times New Roman" w:cs="Times New Roman"/>
          <w:color w:val="000000" w:themeColor="text1"/>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941205">
        <w:rPr>
          <w:rFonts w:ascii="Times New Roman" w:eastAsia="Times New Roman" w:hAnsi="Times New Roman" w:cs="Times New Roman"/>
          <w:color w:val="000000" w:themeColor="text1"/>
          <w:sz w:val="28"/>
          <w:szCs w:val="28"/>
          <w:lang w:eastAsia="ru-RU"/>
        </w:rPr>
        <w:t>администрация сельского поселения Старая Рачейка муниципального района Сызранский Самарской области</w:t>
      </w:r>
    </w:p>
    <w:p w14:paraId="6450A651"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5096784" w14:textId="77777777" w:rsidR="00941205" w:rsidRPr="00941205" w:rsidRDefault="00941205" w:rsidP="00941205">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ПОСТАНОВЛЯЕТ:</w:t>
      </w:r>
    </w:p>
    <w:p w14:paraId="54D4F09E" w14:textId="77777777" w:rsidR="00941205" w:rsidRPr="00941205" w:rsidRDefault="00941205" w:rsidP="00941205">
      <w:pPr>
        <w:spacing w:after="0" w:line="360" w:lineRule="auto"/>
        <w:ind w:firstLine="709"/>
        <w:jc w:val="center"/>
        <w:rPr>
          <w:rFonts w:ascii="Times New Roman" w:eastAsia="Times New Roman" w:hAnsi="Times New Roman" w:cs="Times New Roman"/>
          <w:color w:val="000000" w:themeColor="text1"/>
          <w:sz w:val="28"/>
          <w:szCs w:val="28"/>
          <w:lang w:eastAsia="ru-RU"/>
        </w:rPr>
      </w:pPr>
    </w:p>
    <w:p w14:paraId="081FCA0C" w14:textId="77777777" w:rsidR="00941205" w:rsidRPr="00941205" w:rsidRDefault="00941205" w:rsidP="00941205">
      <w:pPr>
        <w:spacing w:line="360" w:lineRule="auto"/>
        <w:ind w:firstLine="709"/>
        <w:contextualSpacing/>
        <w:jc w:val="both"/>
        <w:rPr>
          <w:rFonts w:ascii="Times New Roman" w:eastAsia="Times New Roman" w:hAnsi="Times New Roman" w:cs="Times New Roman"/>
          <w:color w:val="000000"/>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Утвердить в отношении осуществляемых администрацией сельского поселения Старая Рачейка муниципального района Сызранский Самарской области  </w:t>
      </w:r>
      <w:r w:rsidRPr="00941205">
        <w:rPr>
          <w:rFonts w:ascii="Times New Roman" w:eastAsia="Times New Roman" w:hAnsi="Times New Roman" w:cs="Times New Roman"/>
          <w:color w:val="000000"/>
          <w:sz w:val="28"/>
          <w:szCs w:val="28"/>
          <w:lang w:eastAsia="ru-RU"/>
        </w:rPr>
        <w:t>муниципального контроля в сфере благоустройства;</w:t>
      </w:r>
      <w:r w:rsidRPr="00941205">
        <w:rPr>
          <w:rFonts w:ascii="Times New Roman" w:eastAsia="Times New Roman" w:hAnsi="Times New Roman" w:cs="Times New Roman"/>
          <w:color w:val="000000"/>
          <w:sz w:val="28"/>
          <w:szCs w:val="28"/>
          <w:shd w:val="clear" w:color="auto" w:fill="FFFFFF"/>
          <w:lang w:eastAsia="ru-RU"/>
        </w:rPr>
        <w:t xml:space="preserve"> муниципального контроля </w:t>
      </w:r>
      <w:r w:rsidRPr="00941205">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Pr="00941205">
        <w:rPr>
          <w:rFonts w:ascii="Times New Roman" w:eastAsia="Times New Roman" w:hAnsi="Times New Roman" w:cs="Times New Roman"/>
          <w:color w:val="000000"/>
          <w:sz w:val="28"/>
          <w:szCs w:val="28"/>
          <w:shd w:val="clear" w:color="auto" w:fill="FFFFFF"/>
          <w:lang w:eastAsia="ru-RU"/>
        </w:rPr>
        <w:t xml:space="preserve"> муниципального земельного</w:t>
      </w:r>
      <w:r w:rsidRPr="00941205">
        <w:rPr>
          <w:rFonts w:ascii="Times New Roman" w:eastAsia="Times New Roman" w:hAnsi="Times New Roman" w:cs="Times New Roman"/>
          <w:color w:val="22272F"/>
          <w:sz w:val="28"/>
          <w:szCs w:val="28"/>
          <w:shd w:val="clear" w:color="auto" w:fill="FFFFFF"/>
          <w:lang w:eastAsia="ru-RU"/>
        </w:rPr>
        <w:t xml:space="preserve"> контроля в границах поселения; муниципального жилищного контроля;</w:t>
      </w:r>
    </w:p>
    <w:p w14:paraId="4696F05F"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8"/>
          <w:szCs w:val="28"/>
          <w:lang w:eastAsia="ru-RU"/>
        </w:rPr>
        <w:t>прилагаемые</w:t>
      </w:r>
      <w:r w:rsidRPr="00941205">
        <w:rPr>
          <w:rFonts w:ascii="Times New Roman" w:eastAsia="Times New Roman" w:hAnsi="Times New Roman" w:cs="Times New Roman"/>
          <w:color w:val="000000" w:themeColor="text1"/>
          <w:sz w:val="28"/>
          <w:szCs w:val="28"/>
          <w:shd w:val="clear" w:color="auto" w:fill="FFFFFF"/>
          <w:lang w:eastAsia="ru-RU"/>
        </w:rPr>
        <w:t>:</w:t>
      </w:r>
    </w:p>
    <w:p w14:paraId="27904754"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1.1. Типовую форму задания на проведение контрольного мероприятия без взаимодействия с контролируемым лицом (приложение № 1)</w:t>
      </w:r>
    </w:p>
    <w:p w14:paraId="650D1AAF"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lastRenderedPageBreak/>
        <w:t>1.2. Типовую форму предписания (приложение № 2).</w:t>
      </w:r>
    </w:p>
    <w:p w14:paraId="42C59C1E"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1.3. Типовую форму протокола осмотра (приложение № 3).</w:t>
      </w:r>
    </w:p>
    <w:p w14:paraId="3202FDFF"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1.4. Типовую форму протокола досмотра (приложение № 4).</w:t>
      </w:r>
    </w:p>
    <w:p w14:paraId="37D6E3F9"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1.5. Типовую форму протокола</w:t>
      </w:r>
      <w:r w:rsidRPr="00941205">
        <w:rPr>
          <w:rFonts w:ascii="Times New Roman" w:eastAsia="Times New Roman" w:hAnsi="Times New Roman" w:cs="Times New Roman"/>
          <w:color w:val="000000" w:themeColor="text1"/>
          <w:sz w:val="28"/>
          <w:szCs w:val="28"/>
          <w:shd w:val="clear" w:color="auto" w:fill="FFFFFF"/>
          <w:lang w:eastAsia="ru-RU"/>
        </w:rPr>
        <w:t xml:space="preserve"> инструментального обследования </w:t>
      </w:r>
      <w:r w:rsidRPr="00941205">
        <w:rPr>
          <w:rFonts w:ascii="Times New Roman" w:eastAsia="Times New Roman" w:hAnsi="Times New Roman" w:cs="Times New Roman"/>
          <w:color w:val="000000" w:themeColor="text1"/>
          <w:sz w:val="28"/>
          <w:szCs w:val="28"/>
          <w:lang w:eastAsia="ru-RU"/>
        </w:rPr>
        <w:t>(приложение № 5).</w:t>
      </w:r>
    </w:p>
    <w:p w14:paraId="49F4941C"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1.6. Типовую форму протокола</w:t>
      </w:r>
      <w:r w:rsidRPr="00941205">
        <w:rPr>
          <w:rFonts w:ascii="Times New Roman" w:eastAsia="Times New Roman" w:hAnsi="Times New Roman" w:cs="Times New Roman"/>
          <w:color w:val="000000" w:themeColor="text1"/>
          <w:sz w:val="28"/>
          <w:szCs w:val="28"/>
          <w:shd w:val="clear" w:color="auto" w:fill="FFFFFF"/>
          <w:lang w:eastAsia="ru-RU"/>
        </w:rPr>
        <w:t xml:space="preserve"> испытания </w:t>
      </w:r>
      <w:r w:rsidRPr="00941205">
        <w:rPr>
          <w:rFonts w:ascii="Times New Roman" w:eastAsia="Times New Roman" w:hAnsi="Times New Roman" w:cs="Times New Roman"/>
          <w:color w:val="000000" w:themeColor="text1"/>
          <w:sz w:val="28"/>
          <w:szCs w:val="28"/>
          <w:lang w:eastAsia="ru-RU"/>
        </w:rPr>
        <w:t>(приложение № 6).</w:t>
      </w:r>
    </w:p>
    <w:p w14:paraId="46E2C90B"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1.7. Типовую форму протокола опроса (приложение № 7).</w:t>
      </w:r>
    </w:p>
    <w:p w14:paraId="054780CB"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1.8. Типовую форму </w:t>
      </w:r>
      <w:bookmarkStart w:id="0" w:name="_Hlk78444952"/>
      <w:r w:rsidRPr="00941205">
        <w:rPr>
          <w:rFonts w:ascii="Times New Roman" w:eastAsia="Times New Roman" w:hAnsi="Times New Roman" w:cs="Times New Roman"/>
          <w:color w:val="000000" w:themeColor="text1"/>
          <w:sz w:val="28"/>
          <w:szCs w:val="28"/>
          <w:lang w:eastAsia="ru-RU"/>
        </w:rPr>
        <w:t xml:space="preserve">требования о предоставлении документов </w:t>
      </w:r>
      <w:bookmarkEnd w:id="0"/>
      <w:r w:rsidRPr="00941205">
        <w:rPr>
          <w:rFonts w:ascii="Times New Roman" w:eastAsia="Times New Roman" w:hAnsi="Times New Roman" w:cs="Times New Roman"/>
          <w:color w:val="000000" w:themeColor="text1"/>
          <w:sz w:val="28"/>
          <w:szCs w:val="28"/>
          <w:lang w:eastAsia="ru-RU"/>
        </w:rPr>
        <w:t>(приложение № 8).</w:t>
      </w:r>
    </w:p>
    <w:p w14:paraId="23249E66"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1.9. Типовую форму журнала учета предостережений (приложение № 9).</w:t>
      </w:r>
    </w:p>
    <w:p w14:paraId="4EDD80CD"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1.10. Типовую форму журнала учета консультирований (приложение </w:t>
      </w:r>
      <w:r w:rsidRPr="00941205">
        <w:rPr>
          <w:rFonts w:ascii="Times New Roman" w:eastAsia="Times New Roman" w:hAnsi="Times New Roman" w:cs="Times New Roman"/>
          <w:color w:val="000000" w:themeColor="text1"/>
          <w:sz w:val="28"/>
          <w:szCs w:val="28"/>
          <w:lang w:eastAsia="ru-RU"/>
        </w:rPr>
        <w:br/>
        <w:t>№ 10).</w:t>
      </w:r>
    </w:p>
    <w:p w14:paraId="22A318D5" w14:textId="77777777" w:rsidR="00941205" w:rsidRPr="00941205" w:rsidRDefault="00941205" w:rsidP="00941205">
      <w:pPr>
        <w:tabs>
          <w:tab w:val="left" w:pos="1200"/>
        </w:tabs>
        <w:autoSpaceDE w:val="0"/>
        <w:autoSpaceDN w:val="0"/>
        <w:spacing w:after="0" w:line="360" w:lineRule="auto"/>
        <w:ind w:firstLine="709"/>
        <w:jc w:val="both"/>
        <w:rPr>
          <w:rFonts w:ascii="Times New Roman" w:eastAsia="Calibri" w:hAnsi="Times New Roman" w:cs="Times New Roman"/>
          <w:color w:val="000000" w:themeColor="text1"/>
          <w:sz w:val="28"/>
          <w:szCs w:val="28"/>
          <w:lang w:eastAsia="ru-RU"/>
        </w:rPr>
      </w:pPr>
      <w:r w:rsidRPr="00941205">
        <w:rPr>
          <w:rFonts w:ascii="Times New Roman" w:eastAsia="Calibri" w:hAnsi="Times New Roman" w:cs="Times New Roman"/>
          <w:color w:val="000000" w:themeColor="text1"/>
          <w:sz w:val="28"/>
          <w:szCs w:val="28"/>
          <w:lang w:eastAsia="ru-RU"/>
        </w:rPr>
        <w:t xml:space="preserve">2. Настоящее Постановление вступает в силу со дня его официального опубликования, но не ранее 1 января 2022 года. </w:t>
      </w:r>
    </w:p>
    <w:p w14:paraId="65FC6D7B"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Разместить настоящее Постановление на официальном сайте  муниципального района Сызранский Самарской области</w:t>
      </w:r>
      <w:r w:rsidRPr="00941205">
        <w:rPr>
          <w:rFonts w:ascii="Times New Roman" w:eastAsia="Times New Roman" w:hAnsi="Times New Roman" w:cs="Times New Roman"/>
          <w:i/>
          <w:iCs/>
          <w:color w:val="000000" w:themeColor="text1"/>
          <w:sz w:val="24"/>
          <w:szCs w:val="24"/>
          <w:lang w:eastAsia="ru-RU"/>
        </w:rPr>
        <w:t xml:space="preserve"> </w:t>
      </w:r>
      <w:r w:rsidRPr="00941205">
        <w:rPr>
          <w:rFonts w:ascii="Times New Roman" w:eastAsia="Times New Roman" w:hAnsi="Times New Roman" w:cs="Times New Roman"/>
          <w:color w:val="000000" w:themeColor="text1"/>
          <w:sz w:val="28"/>
          <w:szCs w:val="28"/>
          <w:lang w:eastAsia="ru-RU"/>
        </w:rPr>
        <w:t>в информационно-коммуникационной сети «Интернет»</w:t>
      </w:r>
      <w:r w:rsidRPr="00941205">
        <w:rPr>
          <w:rFonts w:ascii="Times New Roman" w:eastAsia="Times New Roman" w:hAnsi="Times New Roman" w:cs="Times New Roman"/>
          <w:color w:val="000000"/>
          <w:sz w:val="28"/>
          <w:szCs w:val="28"/>
          <w:lang w:eastAsia="ru-RU"/>
        </w:rPr>
        <w:t xml:space="preserve"> в разделе «Контрольно-надзорная деятельность»</w:t>
      </w:r>
      <w:r w:rsidRPr="00941205">
        <w:rPr>
          <w:rFonts w:ascii="Times New Roman" w:eastAsia="Times New Roman" w:hAnsi="Times New Roman" w:cs="Times New Roman"/>
          <w:color w:val="000000" w:themeColor="text1"/>
          <w:sz w:val="28"/>
          <w:szCs w:val="28"/>
          <w:lang w:eastAsia="ru-RU"/>
        </w:rPr>
        <w:t>.</w:t>
      </w:r>
    </w:p>
    <w:p w14:paraId="2000FA2D"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08A58CD" w14:textId="77777777" w:rsidR="00941205" w:rsidRPr="00941205" w:rsidRDefault="00941205" w:rsidP="00941205">
      <w:pPr>
        <w:tabs>
          <w:tab w:val="left" w:pos="1000"/>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14:paraId="367DA31D" w14:textId="77777777" w:rsidR="00941205" w:rsidRPr="00941205" w:rsidRDefault="00941205" w:rsidP="00941205">
      <w:pPr>
        <w:tabs>
          <w:tab w:val="center" w:pos="4677"/>
        </w:tabs>
        <w:spacing w:after="0" w:line="240" w:lineRule="auto"/>
        <w:rPr>
          <w:rFonts w:ascii="Times New Roman" w:eastAsia="Times New Roman" w:hAnsi="Times New Roman" w:cs="Times New Roman"/>
          <w:b/>
          <w:sz w:val="28"/>
          <w:szCs w:val="28"/>
          <w:lang w:eastAsia="ru-RU"/>
        </w:rPr>
      </w:pPr>
      <w:r w:rsidRPr="00941205">
        <w:rPr>
          <w:rFonts w:ascii="Times New Roman" w:eastAsia="Times New Roman" w:hAnsi="Times New Roman" w:cs="Times New Roman"/>
          <w:b/>
          <w:sz w:val="28"/>
          <w:szCs w:val="28"/>
          <w:lang w:eastAsia="ru-RU"/>
        </w:rPr>
        <w:t>Глава сельского поселения Старая Рачейка</w:t>
      </w:r>
    </w:p>
    <w:p w14:paraId="0CE765EE" w14:textId="77777777" w:rsidR="00941205" w:rsidRPr="00941205" w:rsidRDefault="00941205" w:rsidP="00941205">
      <w:pPr>
        <w:tabs>
          <w:tab w:val="center" w:pos="4677"/>
        </w:tabs>
        <w:spacing w:after="0" w:line="240" w:lineRule="auto"/>
        <w:rPr>
          <w:rFonts w:ascii="Times New Roman" w:eastAsia="Times New Roman" w:hAnsi="Times New Roman" w:cs="Times New Roman"/>
          <w:b/>
          <w:sz w:val="28"/>
          <w:szCs w:val="28"/>
          <w:lang w:eastAsia="ru-RU"/>
        </w:rPr>
      </w:pPr>
      <w:r w:rsidRPr="00941205">
        <w:rPr>
          <w:rFonts w:ascii="Times New Roman" w:eastAsia="Times New Roman" w:hAnsi="Times New Roman" w:cs="Times New Roman"/>
          <w:b/>
          <w:sz w:val="28"/>
          <w:szCs w:val="28"/>
          <w:lang w:eastAsia="ru-RU"/>
        </w:rPr>
        <w:t xml:space="preserve">муниципального района Сызранский </w:t>
      </w:r>
    </w:p>
    <w:p w14:paraId="243E1F7F" w14:textId="77777777" w:rsidR="00941205" w:rsidRPr="00941205" w:rsidRDefault="00941205" w:rsidP="00941205">
      <w:pPr>
        <w:tabs>
          <w:tab w:val="center" w:pos="4677"/>
        </w:tabs>
        <w:spacing w:after="0" w:line="240" w:lineRule="auto"/>
        <w:rPr>
          <w:rFonts w:ascii="Times New Roman" w:eastAsia="Times New Roman" w:hAnsi="Times New Roman" w:cs="Times New Roman"/>
          <w:b/>
          <w:sz w:val="28"/>
          <w:szCs w:val="28"/>
          <w:lang w:eastAsia="ru-RU"/>
        </w:rPr>
      </w:pPr>
      <w:r w:rsidRPr="00941205">
        <w:rPr>
          <w:rFonts w:ascii="Times New Roman" w:eastAsia="Times New Roman" w:hAnsi="Times New Roman" w:cs="Times New Roman"/>
          <w:b/>
          <w:sz w:val="28"/>
          <w:szCs w:val="28"/>
          <w:lang w:eastAsia="ru-RU"/>
        </w:rPr>
        <w:t xml:space="preserve">Самарской области                                        </w:t>
      </w:r>
      <w:r w:rsidRPr="00941205">
        <w:rPr>
          <w:rFonts w:ascii="Times New Roman" w:eastAsia="Times New Roman" w:hAnsi="Times New Roman" w:cs="Times New Roman"/>
          <w:b/>
          <w:sz w:val="24"/>
          <w:szCs w:val="24"/>
          <w:lang w:eastAsia="ru-RU"/>
        </w:rPr>
        <w:t xml:space="preserve">_____________      </w:t>
      </w:r>
      <w:r w:rsidRPr="00941205">
        <w:rPr>
          <w:rFonts w:ascii="Times New Roman" w:eastAsia="Times New Roman" w:hAnsi="Times New Roman" w:cs="Times New Roman"/>
          <w:b/>
          <w:sz w:val="28"/>
          <w:szCs w:val="28"/>
          <w:lang w:eastAsia="ru-RU"/>
        </w:rPr>
        <w:t>И.А.Стулков</w:t>
      </w:r>
    </w:p>
    <w:p w14:paraId="7E4B2246" w14:textId="77777777" w:rsidR="00941205" w:rsidRPr="00941205" w:rsidRDefault="00941205" w:rsidP="009412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36EE126" w14:textId="77777777" w:rsidR="00941205" w:rsidRPr="00941205" w:rsidRDefault="00941205" w:rsidP="0094120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FC0433F"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3DE0BCE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71BC9F72"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br w:type="page"/>
      </w:r>
    </w:p>
    <w:p w14:paraId="6C3DBFF6"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17FA41C5"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Приложение № 1</w:t>
      </w:r>
    </w:p>
    <w:p w14:paraId="76B9F0B7"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565487A0"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07.09.2021 № 91</w:t>
      </w:r>
    </w:p>
    <w:p w14:paraId="03E3FBBE"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5C3D49B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(Типовая форма задания на проведение контрольного мероприятия без взаимодействия с контролируемым лицом)</w:t>
      </w:r>
    </w:p>
    <w:p w14:paraId="3642CDD3" w14:textId="77777777" w:rsidR="00941205" w:rsidRPr="00941205" w:rsidRDefault="00941205" w:rsidP="00941205">
      <w:pPr>
        <w:spacing w:after="0" w:line="360" w:lineRule="auto"/>
        <w:ind w:left="3969"/>
        <w:jc w:val="center"/>
        <w:rPr>
          <w:rFonts w:ascii="Times New Roman" w:eastAsia="Times New Roman" w:hAnsi="Times New Roman" w:cs="Times New Roman"/>
          <w:color w:val="000000" w:themeColor="text1"/>
          <w:sz w:val="28"/>
          <w:szCs w:val="28"/>
          <w:lang w:eastAsia="ru-RU"/>
        </w:rPr>
      </w:pPr>
    </w:p>
    <w:p w14:paraId="3BDEDC4A" w14:textId="77777777" w:rsidR="00941205" w:rsidRPr="00941205" w:rsidRDefault="00941205" w:rsidP="00941205">
      <w:pPr>
        <w:spacing w:after="0" w:line="360" w:lineRule="auto"/>
        <w:ind w:left="3969"/>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Утверждаю </w:t>
      </w:r>
    </w:p>
    <w:p w14:paraId="6FB5C50B" w14:textId="77777777" w:rsidR="00941205" w:rsidRPr="00941205" w:rsidRDefault="00941205" w:rsidP="00941205">
      <w:pPr>
        <w:spacing w:after="0" w:line="360" w:lineRule="auto"/>
        <w:ind w:left="3969"/>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 _____________ 20__г.</w:t>
      </w:r>
    </w:p>
    <w:p w14:paraId="2B551FBF" w14:textId="77777777" w:rsidR="00941205" w:rsidRPr="00941205" w:rsidRDefault="00941205" w:rsidP="00941205">
      <w:pPr>
        <w:spacing w:after="0" w:line="240" w:lineRule="auto"/>
        <w:ind w:left="3969"/>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w:t>
      </w:r>
      <w:r w:rsidRPr="00941205">
        <w:rPr>
          <w:rFonts w:ascii="Times New Roman" w:eastAsia="Times New Roman" w:hAnsi="Times New Roman" w:cs="Times New Roman"/>
          <w:i/>
          <w:color w:val="000000" w:themeColor="text1"/>
          <w:sz w:val="24"/>
          <w:szCs w:val="24"/>
          <w:lang w:eastAsia="ru-RU"/>
        </w:rPr>
        <w:t>указать дату утверждения задания</w:t>
      </w:r>
      <w:r w:rsidRPr="00941205">
        <w:rPr>
          <w:rFonts w:ascii="Times New Roman" w:eastAsia="Times New Roman" w:hAnsi="Times New Roman" w:cs="Times New Roman"/>
          <w:color w:val="000000" w:themeColor="text1"/>
          <w:sz w:val="24"/>
          <w:szCs w:val="24"/>
          <w:lang w:eastAsia="ru-RU"/>
        </w:rPr>
        <w:t>)</w:t>
      </w:r>
    </w:p>
    <w:p w14:paraId="7BAFB9D3" w14:textId="77777777" w:rsidR="00941205" w:rsidRPr="00941205" w:rsidRDefault="00941205" w:rsidP="00941205">
      <w:pPr>
        <w:spacing w:after="0" w:line="240" w:lineRule="auto"/>
        <w:ind w:left="3969"/>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____________________________________________________________________________ </w:t>
      </w:r>
    </w:p>
    <w:p w14:paraId="1F78D2E2" w14:textId="77777777" w:rsidR="00941205" w:rsidRPr="00941205" w:rsidRDefault="00941205" w:rsidP="00941205">
      <w:pPr>
        <w:spacing w:after="0" w:line="240" w:lineRule="auto"/>
        <w:ind w:left="3969"/>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(указать реквизиты распоряжения об утверждении, должность, подпись, фамилию </w:t>
      </w:r>
      <w:r w:rsidRPr="00941205">
        <w:rPr>
          <w:rFonts w:ascii="Times New Roman" w:eastAsia="Times New Roman" w:hAnsi="Times New Roman" w:cs="Times New Roman"/>
          <w:i/>
          <w:iCs/>
          <w:color w:val="000000" w:themeColor="text1"/>
          <w:sz w:val="24"/>
          <w:szCs w:val="24"/>
          <w:lang w:eastAsia="ru-RU"/>
        </w:rPr>
        <w:br/>
        <w:t xml:space="preserve">и инициалы должностного лица, </w:t>
      </w:r>
    </w:p>
    <w:p w14:paraId="793EEC0F" w14:textId="77777777" w:rsidR="00941205" w:rsidRPr="00941205" w:rsidRDefault="00941205" w:rsidP="00941205">
      <w:pPr>
        <w:spacing w:after="0" w:line="240" w:lineRule="auto"/>
        <w:ind w:left="3969"/>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утверждающего задание)</w:t>
      </w:r>
    </w:p>
    <w:p w14:paraId="7DF2F1FB"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p>
    <w:p w14:paraId="6C3A382C"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t xml:space="preserve">Задание </w:t>
      </w:r>
      <w:r w:rsidRPr="00941205">
        <w:rPr>
          <w:rFonts w:ascii="Times New Roman" w:eastAsia="Times New Roman" w:hAnsi="Times New Roman" w:cs="Times New Roman"/>
          <w:color w:val="000000" w:themeColor="text1"/>
          <w:sz w:val="28"/>
          <w:szCs w:val="28"/>
          <w:lang w:eastAsia="ru-RU"/>
        </w:rPr>
        <w:t>на проведение контрольного мероприятия без взаимодействия с контролируемым лицом</w:t>
      </w:r>
      <w:r w:rsidRPr="00941205">
        <w:rPr>
          <w:rFonts w:ascii="Times New Roman" w:eastAsia="Times New Roman" w:hAnsi="Times New Roman" w:cs="Times New Roman"/>
          <w:bCs/>
          <w:color w:val="000000" w:themeColor="text1"/>
          <w:sz w:val="28"/>
          <w:szCs w:val="28"/>
          <w:lang w:eastAsia="ru-RU"/>
        </w:rPr>
        <w:t xml:space="preserve"> № ___</w:t>
      </w:r>
    </w:p>
    <w:p w14:paraId="1089D1EB"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4"/>
          <w:szCs w:val="28"/>
          <w:lang w:eastAsia="ru-RU"/>
        </w:rPr>
      </w:pPr>
    </w:p>
    <w:p w14:paraId="1246E76F"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                                                  «____» ___________20 ___ г.</w:t>
      </w:r>
    </w:p>
    <w:p w14:paraId="4529569B"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bCs/>
          <w:color w:val="000000" w:themeColor="text1"/>
          <w:sz w:val="20"/>
          <w:szCs w:val="20"/>
          <w:lang w:eastAsia="ru-RU"/>
        </w:rPr>
        <w:t xml:space="preserve">       </w:t>
      </w:r>
      <w:r w:rsidRPr="00941205">
        <w:rPr>
          <w:rFonts w:ascii="Times New Roman" w:eastAsia="Times New Roman" w:hAnsi="Times New Roman" w:cs="Times New Roman"/>
          <w:bCs/>
          <w:i/>
          <w:iCs/>
          <w:color w:val="000000" w:themeColor="text1"/>
          <w:sz w:val="24"/>
          <w:szCs w:val="24"/>
          <w:lang w:eastAsia="ru-RU"/>
        </w:rPr>
        <w:t>(место составления)</w:t>
      </w:r>
    </w:p>
    <w:p w14:paraId="5DEC4482"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4C0D2503"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t>1. Вид муниципального контроля:</w:t>
      </w:r>
    </w:p>
    <w:p w14:paraId="2F51D29C"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71098170"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14B78C91"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60985949"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8"/>
          <w:szCs w:val="28"/>
          <w:lang w:eastAsia="ru-RU"/>
        </w:rPr>
        <w:t xml:space="preserve">2. Основание для </w:t>
      </w:r>
      <w:r w:rsidRPr="00941205">
        <w:rPr>
          <w:rFonts w:ascii="Times New Roman" w:eastAsia="Times New Roman" w:hAnsi="Times New Roman" w:cs="Times New Roman"/>
          <w:color w:val="000000" w:themeColor="text1"/>
          <w:sz w:val="28"/>
          <w:szCs w:val="28"/>
          <w:lang w:eastAsia="ru-RU"/>
        </w:rPr>
        <w:t>проведения контрольного мероприятия без взаимодействия с контролируемым лицом</w:t>
      </w:r>
      <w:r w:rsidRPr="00941205">
        <w:rPr>
          <w:rFonts w:ascii="Times New Roman" w:eastAsia="Times New Roman" w:hAnsi="Times New Roman" w:cs="Times New Roman"/>
          <w:bCs/>
          <w:color w:val="000000" w:themeColor="text1"/>
          <w:sz w:val="24"/>
          <w:szCs w:val="28"/>
          <w:lang w:eastAsia="ru-RU"/>
        </w:rPr>
        <w:t>:</w:t>
      </w:r>
    </w:p>
    <w:p w14:paraId="4FA631B7"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35CE1E69"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bCs/>
          <w:i/>
          <w:iCs/>
          <w:color w:val="000000" w:themeColor="text1"/>
          <w:sz w:val="24"/>
          <w:szCs w:val="24"/>
          <w:lang w:eastAsia="ru-RU"/>
        </w:rPr>
        <w:t>(указывается основание в соответствии с частью 1 статьи 57</w:t>
      </w:r>
      <w:r w:rsidRPr="00941205">
        <w:rPr>
          <w:rFonts w:ascii="Times New Roman" w:eastAsia="Times New Roman" w:hAnsi="Times New Roman" w:cs="Times New Roman"/>
          <w:i/>
          <w:iCs/>
          <w:color w:val="000000" w:themeColor="text1"/>
          <w:sz w:val="24"/>
          <w:szCs w:val="24"/>
          <w:lang w:eastAsia="ru-RU"/>
        </w:rPr>
        <w:t xml:space="preserve"> Федерального закона </w:t>
      </w:r>
    </w:p>
    <w:p w14:paraId="3F716F52"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shd w:val="clear" w:color="auto" w:fill="FFFFFF"/>
          <w:lang w:eastAsia="ru-RU"/>
        </w:rPr>
        <w:t>от 31.07.2020 № 248-ФЗ «О государственном контроле (надзоре) и муниципальном контроле в Российской Федерации»</w:t>
      </w:r>
      <w:r w:rsidRPr="00941205">
        <w:rPr>
          <w:rFonts w:ascii="Times New Roman" w:eastAsia="Times New Roman" w:hAnsi="Times New Roman" w:cs="Times New Roman"/>
          <w:bCs/>
          <w:i/>
          <w:iCs/>
          <w:color w:val="000000" w:themeColor="text1"/>
          <w:sz w:val="24"/>
          <w:szCs w:val="24"/>
          <w:lang w:eastAsia="ru-RU"/>
        </w:rPr>
        <w:t>)</w:t>
      </w:r>
    </w:p>
    <w:p w14:paraId="7DC87A12"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0"/>
          <w:szCs w:val="20"/>
          <w:lang w:eastAsia="ru-RU"/>
        </w:rPr>
      </w:pPr>
    </w:p>
    <w:p w14:paraId="0F000A37"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t xml:space="preserve">3. Форма </w:t>
      </w:r>
      <w:r w:rsidRPr="00941205">
        <w:rPr>
          <w:rFonts w:ascii="Times New Roman" w:eastAsia="Times New Roman" w:hAnsi="Times New Roman" w:cs="Times New Roman"/>
          <w:color w:val="000000" w:themeColor="text1"/>
          <w:sz w:val="28"/>
          <w:szCs w:val="28"/>
          <w:lang w:eastAsia="ru-RU"/>
        </w:rPr>
        <w:t>контрольного мероприятия без взаимодействия с контролируемым лицом:</w:t>
      </w:r>
    </w:p>
    <w:p w14:paraId="0F949542"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522EBE12"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наблюдение за соблюдением обязательных требований или выездное обследование)</w:t>
      </w:r>
    </w:p>
    <w:p w14:paraId="663EA21C"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themeColor="text1"/>
          <w:sz w:val="24"/>
          <w:szCs w:val="24"/>
          <w:lang w:eastAsia="ru-RU"/>
        </w:rPr>
      </w:pPr>
    </w:p>
    <w:p w14:paraId="0BDE09C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lastRenderedPageBreak/>
        <w:t xml:space="preserve">4. </w:t>
      </w:r>
      <w:r w:rsidRPr="00941205">
        <w:rPr>
          <w:rFonts w:ascii="Times New Roman" w:eastAsia="Times New Roman" w:hAnsi="Times New Roman" w:cs="Times New Roman"/>
          <w:color w:val="000000" w:themeColor="text1"/>
          <w:sz w:val="28"/>
          <w:szCs w:val="28"/>
          <w:lang w:eastAsia="ru-RU"/>
        </w:rPr>
        <w:t>Контрольное мероприятие без взаимодействия с контролируемым лицом проводится:</w:t>
      </w:r>
    </w:p>
    <w:p w14:paraId="6028F512"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p w14:paraId="1E4EAA14"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4ADF8261"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B999728"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4E48C427"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t xml:space="preserve">5. Для </w:t>
      </w:r>
      <w:r w:rsidRPr="00941205">
        <w:rPr>
          <w:rFonts w:ascii="Times New Roman" w:eastAsia="Times New Roman" w:hAnsi="Times New Roman" w:cs="Times New Roman"/>
          <w:color w:val="000000" w:themeColor="text1"/>
          <w:sz w:val="28"/>
          <w:szCs w:val="28"/>
          <w:lang w:eastAsia="ru-RU"/>
        </w:rPr>
        <w:t xml:space="preserve">мероприятия без взаимодействия с контролируемым лицом </w:t>
      </w:r>
      <w:r w:rsidRPr="00941205">
        <w:rPr>
          <w:rFonts w:ascii="Times New Roman" w:eastAsia="Times New Roman" w:hAnsi="Times New Roman" w:cs="Times New Roman"/>
          <w:bCs/>
          <w:color w:val="000000" w:themeColor="text1"/>
          <w:sz w:val="28"/>
          <w:szCs w:val="28"/>
          <w:lang w:eastAsia="ru-RU"/>
        </w:rPr>
        <w:t>направляется (направляются):</w:t>
      </w:r>
    </w:p>
    <w:p w14:paraId="5899F84A"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25D70CD8"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bCs/>
          <w:i/>
          <w:iCs/>
          <w:color w:val="000000" w:themeColor="text1"/>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1205">
        <w:rPr>
          <w:rFonts w:ascii="Times New Roman" w:eastAsia="Times New Roman" w:hAnsi="Times New Roman" w:cs="Times New Roman"/>
          <w:i/>
          <w:iCs/>
          <w:color w:val="000000" w:themeColor="text1"/>
          <w:sz w:val="24"/>
          <w:szCs w:val="24"/>
          <w:lang w:eastAsia="ru-RU"/>
        </w:rPr>
        <w:t>провести контрольное мероприятие без взаимодействия с контролируемым лицом</w:t>
      </w:r>
      <w:r w:rsidRPr="00941205">
        <w:rPr>
          <w:rFonts w:ascii="Times New Roman" w:eastAsia="Times New Roman" w:hAnsi="Times New Roman" w:cs="Times New Roman"/>
          <w:bCs/>
          <w:i/>
          <w:iCs/>
          <w:color w:val="000000" w:themeColor="text1"/>
          <w:sz w:val="24"/>
          <w:szCs w:val="24"/>
          <w:lang w:eastAsia="ru-RU"/>
        </w:rPr>
        <w:t>)</w:t>
      </w:r>
    </w:p>
    <w:p w14:paraId="46148BC4"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p>
    <w:p w14:paraId="1D42BB1E"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t xml:space="preserve">6. Привлечь к проведению </w:t>
      </w:r>
      <w:r w:rsidRPr="00941205">
        <w:rPr>
          <w:rFonts w:ascii="Times New Roman" w:eastAsia="Times New Roman" w:hAnsi="Times New Roman" w:cs="Times New Roman"/>
          <w:color w:val="000000" w:themeColor="text1"/>
          <w:sz w:val="28"/>
          <w:szCs w:val="28"/>
          <w:lang w:eastAsia="ru-RU"/>
        </w:rPr>
        <w:t>контрольного мероприятия без взаимодействия с контролируемым лицом</w:t>
      </w:r>
      <w:r w:rsidRPr="00941205">
        <w:rPr>
          <w:rFonts w:ascii="Times New Roman" w:eastAsia="Times New Roman" w:hAnsi="Times New Roman" w:cs="Times New Roman"/>
          <w:bCs/>
          <w:color w:val="000000" w:themeColor="text1"/>
          <w:sz w:val="28"/>
          <w:szCs w:val="28"/>
          <w:lang w:eastAsia="ru-RU"/>
        </w:rPr>
        <w:t xml:space="preserve"> в качестве экспертов (экспертной организации) / специалистов следующих лиц:</w:t>
      </w:r>
    </w:p>
    <w:p w14:paraId="24112A5E"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41932207"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bCs/>
          <w:i/>
          <w:iCs/>
          <w:color w:val="000000" w:themeColor="text1"/>
          <w:sz w:val="24"/>
          <w:szCs w:val="24"/>
          <w:lang w:eastAsia="ru-RU"/>
        </w:rPr>
        <w:t xml:space="preserve">(фамилия, имя, отчество (при наличии), должность привлекаемого к </w:t>
      </w:r>
      <w:r w:rsidRPr="00941205">
        <w:rPr>
          <w:rFonts w:ascii="Times New Roman" w:eastAsia="Times New Roman" w:hAnsi="Times New Roman" w:cs="Times New Roman"/>
          <w:i/>
          <w:iCs/>
          <w:color w:val="000000" w:themeColor="text1"/>
          <w:sz w:val="24"/>
          <w:szCs w:val="24"/>
          <w:lang w:eastAsia="ru-RU"/>
        </w:rPr>
        <w:t xml:space="preserve">мероприятию без взаимодействия с контролируемым лицом </w:t>
      </w:r>
      <w:r w:rsidRPr="00941205">
        <w:rPr>
          <w:rFonts w:ascii="Times New Roman" w:eastAsia="Times New Roman" w:hAnsi="Times New Roman" w:cs="Times New Roman"/>
          <w:bCs/>
          <w:i/>
          <w:iCs/>
          <w:color w:val="000000" w:themeColor="text1"/>
          <w:sz w:val="24"/>
          <w:szCs w:val="24"/>
          <w:lang w:eastAsia="ru-RU"/>
        </w:rPr>
        <w:t xml:space="preserve">эксперта (специалиста); </w:t>
      </w:r>
    </w:p>
    <w:p w14:paraId="448D4421"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7A7B7ACE"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bCs/>
          <w:i/>
          <w:iCs/>
          <w:color w:val="000000" w:themeColor="text1"/>
          <w:sz w:val="24"/>
          <w:szCs w:val="24"/>
          <w:lang w:eastAsia="ru-RU"/>
        </w:rPr>
        <w:t xml:space="preserve">данные указываются в случае привлечения эксперта (экспертной организации) / (специалиста); </w:t>
      </w:r>
    </w:p>
    <w:p w14:paraId="6E23225A"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themeColor="text1"/>
          <w:sz w:val="24"/>
          <w:szCs w:val="24"/>
          <w:lang w:eastAsia="ru-RU"/>
        </w:rPr>
      </w:pPr>
      <w:r w:rsidRPr="00941205">
        <w:rPr>
          <w:rFonts w:ascii="Times New Roman" w:eastAsia="Times New Roman" w:hAnsi="Times New Roman" w:cs="Times New Roman"/>
          <w:bCs/>
          <w:i/>
          <w:iCs/>
          <w:color w:val="000000" w:themeColor="text1"/>
          <w:sz w:val="24"/>
          <w:szCs w:val="24"/>
          <w:lang w:eastAsia="ru-RU"/>
        </w:rPr>
        <w:t>в случае непривлечения таких лиц пункт может быть исключен)</w:t>
      </w:r>
    </w:p>
    <w:p w14:paraId="54E9B7BA"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p>
    <w:p w14:paraId="253A3D1A"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color w:val="000000" w:themeColor="text1"/>
          <w:sz w:val="28"/>
          <w:szCs w:val="28"/>
          <w:lang w:eastAsia="ru-RU"/>
        </w:rPr>
        <w:t>7. Объект (объекты) муниципального контроля, в отношении которого (которых) проводится</w:t>
      </w:r>
      <w:r w:rsidRPr="00941205">
        <w:rPr>
          <w:rFonts w:ascii="Times New Roman" w:eastAsia="Times New Roman" w:hAnsi="Times New Roman" w:cs="Times New Roman"/>
          <w:color w:val="000000" w:themeColor="text1"/>
          <w:sz w:val="28"/>
          <w:szCs w:val="28"/>
          <w:lang w:eastAsia="ru-RU"/>
        </w:rPr>
        <w:t xml:space="preserve"> контрольное мероприятие без взаимодействия с контролируемым лицом:</w:t>
      </w:r>
      <w:r w:rsidRPr="00941205">
        <w:rPr>
          <w:rFonts w:ascii="Times New Roman" w:eastAsia="Times New Roman" w:hAnsi="Times New Roman" w:cs="Times New Roman"/>
          <w:bCs/>
          <w:color w:val="000000" w:themeColor="text1"/>
          <w:sz w:val="28"/>
          <w:szCs w:val="28"/>
          <w:lang w:eastAsia="ru-RU"/>
        </w:rPr>
        <w:t xml:space="preserve"> </w:t>
      </w:r>
    </w:p>
    <w:p w14:paraId="4646E2D1"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14:paraId="287833A2"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2661A12C"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p>
    <w:p w14:paraId="0A70EE3A" w14:textId="77777777" w:rsidR="00941205" w:rsidRPr="00941205" w:rsidRDefault="00941205" w:rsidP="00941205">
      <w:pPr>
        <w:spacing w:after="0" w:line="240" w:lineRule="auto"/>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br w:type="page"/>
      </w:r>
    </w:p>
    <w:p w14:paraId="296FE75C"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bCs/>
          <w:color w:val="000000" w:themeColor="text1"/>
          <w:sz w:val="24"/>
          <w:szCs w:val="28"/>
          <w:lang w:eastAsia="ru-RU"/>
        </w:rPr>
      </w:pPr>
    </w:p>
    <w:p w14:paraId="450B886B"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Приложение № 2</w:t>
      </w:r>
    </w:p>
    <w:p w14:paraId="667D3C19"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6D777301"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 2021 № 91</w:t>
      </w:r>
    </w:p>
    <w:p w14:paraId="1A83EB18" w14:textId="77777777" w:rsidR="00941205" w:rsidRPr="00941205" w:rsidRDefault="00941205" w:rsidP="00941205">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51DEC9C4" w14:textId="77777777" w:rsidR="00941205" w:rsidRPr="00941205" w:rsidRDefault="00941205" w:rsidP="00941205">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6AEF3A12" w14:textId="77777777" w:rsidR="00941205" w:rsidRPr="00941205" w:rsidRDefault="00941205" w:rsidP="00941205">
      <w:pPr>
        <w:spacing w:after="0" w:line="240" w:lineRule="auto"/>
        <w:jc w:val="right"/>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shd w:val="clear" w:color="auto" w:fill="FFFFFF"/>
          <w:lang w:eastAsia="ru-RU"/>
        </w:rPr>
        <w:t>(Типовая форма предписания)</w:t>
      </w:r>
    </w:p>
    <w:p w14:paraId="7693A485" w14:textId="77777777" w:rsidR="00941205" w:rsidRPr="00941205" w:rsidRDefault="00941205" w:rsidP="00941205">
      <w:pPr>
        <w:spacing w:after="0" w:line="360" w:lineRule="auto"/>
        <w:jc w:val="center"/>
        <w:rPr>
          <w:rFonts w:ascii="Times New Roman" w:eastAsia="Times New Roman" w:hAnsi="Times New Roman" w:cs="Times New Roman"/>
          <w:color w:val="000000" w:themeColor="text1"/>
          <w:sz w:val="24"/>
          <w:szCs w:val="24"/>
          <w:lang w:eastAsia="ru-RU"/>
        </w:rPr>
      </w:pPr>
    </w:p>
    <w:p w14:paraId="191B7662"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 </w:t>
      </w:r>
    </w:p>
    <w:tbl>
      <w:tblPr>
        <w:tblW w:w="9356" w:type="dxa"/>
        <w:shd w:val="clear" w:color="auto" w:fill="FFFFFF"/>
        <w:tblLook w:val="04A0" w:firstRow="1" w:lastRow="0" w:firstColumn="1" w:lastColumn="0" w:noHBand="0" w:noVBand="1"/>
      </w:tblPr>
      <w:tblGrid>
        <w:gridCol w:w="9395"/>
      </w:tblGrid>
      <w:tr w:rsidR="00941205" w:rsidRPr="00941205" w14:paraId="0D7915E3" w14:textId="77777777" w:rsidTr="00036A11">
        <w:tc>
          <w:tcPr>
            <w:tcW w:w="9356" w:type="dxa"/>
            <w:shd w:val="clear" w:color="auto" w:fill="FFFFFF"/>
            <w:tcMar>
              <w:top w:w="15" w:type="dxa"/>
              <w:left w:w="15" w:type="dxa"/>
              <w:bottom w:w="15" w:type="dxa"/>
              <w:right w:w="15" w:type="dxa"/>
            </w:tcMar>
            <w:hideMark/>
          </w:tcPr>
          <w:p w14:paraId="4D994F03"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DF166B5"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949593D"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29F240DC" w14:textId="77777777" w:rsidTr="00036A11">
        <w:tc>
          <w:tcPr>
            <w:tcW w:w="9356" w:type="dxa"/>
            <w:shd w:val="clear" w:color="auto" w:fill="FFFFFF"/>
            <w:tcMar>
              <w:top w:w="15" w:type="dxa"/>
              <w:left w:w="15" w:type="dxa"/>
              <w:bottom w:w="15" w:type="dxa"/>
              <w:right w:w="15" w:type="dxa"/>
            </w:tcMar>
            <w:hideMark/>
          </w:tcPr>
          <w:p w14:paraId="00FDF6D0"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8C3733F" w14:textId="77777777" w:rsidTr="00036A11">
        <w:tc>
          <w:tcPr>
            <w:tcW w:w="9356" w:type="dxa"/>
            <w:shd w:val="clear" w:color="auto" w:fill="FFFFFF"/>
            <w:tcMar>
              <w:top w:w="15" w:type="dxa"/>
              <w:left w:w="15" w:type="dxa"/>
              <w:bottom w:w="15" w:type="dxa"/>
              <w:right w:w="15" w:type="dxa"/>
            </w:tcMar>
            <w:hideMark/>
          </w:tcPr>
          <w:p w14:paraId="4DAF13B6"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5093FFA6"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предписания)</w:t>
            </w:r>
          </w:p>
        </w:tc>
      </w:tr>
      <w:tr w:rsidR="00941205" w:rsidRPr="00941205" w14:paraId="0DBC05AC" w14:textId="77777777" w:rsidTr="00036A11">
        <w:tc>
          <w:tcPr>
            <w:tcW w:w="9356" w:type="dxa"/>
            <w:shd w:val="clear" w:color="auto" w:fill="FFFFFF"/>
            <w:tcMar>
              <w:top w:w="15" w:type="dxa"/>
              <w:left w:w="15" w:type="dxa"/>
              <w:bottom w:w="15" w:type="dxa"/>
              <w:right w:w="15" w:type="dxa"/>
            </w:tcMar>
            <w:hideMark/>
          </w:tcPr>
          <w:p w14:paraId="5D291FF6"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04C56AC3" w14:textId="77777777" w:rsidTr="00036A11">
        <w:tc>
          <w:tcPr>
            <w:tcW w:w="9356" w:type="dxa"/>
            <w:shd w:val="clear" w:color="auto" w:fill="FFFFFF"/>
            <w:tcMar>
              <w:top w:w="15" w:type="dxa"/>
              <w:left w:w="15" w:type="dxa"/>
              <w:bottom w:w="15" w:type="dxa"/>
              <w:right w:w="15" w:type="dxa"/>
            </w:tcMar>
            <w:hideMark/>
          </w:tcPr>
          <w:p w14:paraId="01326125"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7B7A9EC"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49D75A9"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предписания)</w:t>
            </w:r>
          </w:p>
        </w:tc>
      </w:tr>
      <w:tr w:rsidR="00941205" w:rsidRPr="00941205" w14:paraId="1FBCECB7" w14:textId="77777777" w:rsidTr="00036A11">
        <w:tc>
          <w:tcPr>
            <w:tcW w:w="9356" w:type="dxa"/>
            <w:shd w:val="clear" w:color="auto" w:fill="FFFFFF"/>
            <w:tcMar>
              <w:top w:w="15" w:type="dxa"/>
              <w:left w:w="15" w:type="dxa"/>
              <w:bottom w:w="15" w:type="dxa"/>
              <w:right w:w="15" w:type="dxa"/>
            </w:tcMar>
            <w:hideMark/>
          </w:tcPr>
          <w:p w14:paraId="6BFE8EE6"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49ABAC0" w14:textId="77777777" w:rsidTr="00036A11">
        <w:tc>
          <w:tcPr>
            <w:tcW w:w="9356" w:type="dxa"/>
            <w:shd w:val="clear" w:color="auto" w:fill="FFFFFF"/>
            <w:tcMar>
              <w:top w:w="15" w:type="dxa"/>
              <w:left w:w="15" w:type="dxa"/>
              <w:bottom w:w="15" w:type="dxa"/>
              <w:right w:w="15" w:type="dxa"/>
            </w:tcMar>
          </w:tcPr>
          <w:p w14:paraId="2DD1F655"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Предписание</w:t>
            </w:r>
          </w:p>
          <w:p w14:paraId="6AE3EA27"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tc>
      </w:tr>
      <w:tr w:rsidR="00941205" w:rsidRPr="00941205" w14:paraId="1694EBC8" w14:textId="77777777" w:rsidTr="00036A11">
        <w:tc>
          <w:tcPr>
            <w:tcW w:w="9356" w:type="dxa"/>
            <w:shd w:val="clear" w:color="auto" w:fill="FFFFFF"/>
            <w:tcMar>
              <w:top w:w="15" w:type="dxa"/>
              <w:left w:w="15" w:type="dxa"/>
              <w:bottom w:w="15" w:type="dxa"/>
              <w:right w:w="15" w:type="dxa"/>
            </w:tcMar>
          </w:tcPr>
          <w:p w14:paraId="7EFB36D5"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Предписание выдано по итогам проведения контрольного мероприятия в соответствии с решением:</w:t>
            </w:r>
          </w:p>
          <w:p w14:paraId="0673767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52B66FCE"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A2619B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1205" w:rsidRPr="00941205" w14:paraId="69C51ACD" w14:textId="77777777" w:rsidTr="00036A11">
        <w:tc>
          <w:tcPr>
            <w:tcW w:w="9356" w:type="dxa"/>
            <w:shd w:val="clear" w:color="auto" w:fill="FFFFFF"/>
            <w:tcMar>
              <w:top w:w="15" w:type="dxa"/>
              <w:left w:w="15" w:type="dxa"/>
              <w:bottom w:w="15" w:type="dxa"/>
              <w:right w:w="15" w:type="dxa"/>
            </w:tcMar>
            <w:hideMark/>
          </w:tcPr>
          <w:p w14:paraId="3BEC0D4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C6F4D32" w14:textId="77777777" w:rsidTr="00036A11">
        <w:tc>
          <w:tcPr>
            <w:tcW w:w="9356" w:type="dxa"/>
            <w:shd w:val="clear" w:color="auto" w:fill="FFFFFF"/>
            <w:tcMar>
              <w:top w:w="15" w:type="dxa"/>
              <w:left w:w="15" w:type="dxa"/>
              <w:bottom w:w="15" w:type="dxa"/>
              <w:right w:w="15" w:type="dxa"/>
            </w:tcMar>
            <w:hideMark/>
          </w:tcPr>
          <w:p w14:paraId="49A22069"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2.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6BC2323C"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140E1CB0"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4FB0B522" w14:textId="77777777" w:rsidTr="00036A11">
        <w:tc>
          <w:tcPr>
            <w:tcW w:w="9356" w:type="dxa"/>
            <w:shd w:val="clear" w:color="auto" w:fill="FFFFFF"/>
            <w:tcMar>
              <w:top w:w="15" w:type="dxa"/>
              <w:left w:w="15" w:type="dxa"/>
              <w:bottom w:w="15" w:type="dxa"/>
              <w:right w:w="15" w:type="dxa"/>
            </w:tcMar>
            <w:hideMark/>
          </w:tcPr>
          <w:p w14:paraId="54F17F62"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C1259EA" w14:textId="77777777" w:rsidTr="00036A11">
        <w:tc>
          <w:tcPr>
            <w:tcW w:w="9356" w:type="dxa"/>
            <w:shd w:val="clear" w:color="auto" w:fill="FFFFFF"/>
            <w:tcMar>
              <w:top w:w="15" w:type="dxa"/>
              <w:left w:w="15" w:type="dxa"/>
              <w:bottom w:w="15" w:type="dxa"/>
              <w:right w:w="15" w:type="dxa"/>
            </w:tcMar>
            <w:hideMark/>
          </w:tcPr>
          <w:p w14:paraId="4921ADB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Контрольное мероприятие проведено:</w:t>
            </w:r>
          </w:p>
        </w:tc>
      </w:tr>
      <w:tr w:rsidR="00941205" w:rsidRPr="00941205" w14:paraId="16B2E6C5" w14:textId="77777777" w:rsidTr="00036A11">
        <w:tc>
          <w:tcPr>
            <w:tcW w:w="9356" w:type="dxa"/>
            <w:shd w:val="clear" w:color="auto" w:fill="FFFFFF"/>
            <w:tcMar>
              <w:top w:w="15" w:type="dxa"/>
              <w:left w:w="15" w:type="dxa"/>
              <w:bottom w:w="15" w:type="dxa"/>
              <w:right w:w="15" w:type="dxa"/>
            </w:tcMar>
            <w:hideMark/>
          </w:tcPr>
          <w:p w14:paraId="57103954" w14:textId="77777777" w:rsidR="00941205" w:rsidRPr="00941205" w:rsidRDefault="00941205" w:rsidP="00941205">
            <w:pPr>
              <w:numPr>
                <w:ilvl w:val="0"/>
                <w:numId w:val="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w:t>
            </w:r>
          </w:p>
          <w:p w14:paraId="247424C2" w14:textId="77777777" w:rsidR="00941205" w:rsidRPr="00941205" w:rsidRDefault="00941205" w:rsidP="00941205">
            <w:pPr>
              <w:numPr>
                <w:ilvl w:val="0"/>
                <w:numId w:val="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w:t>
            </w:r>
          </w:p>
        </w:tc>
      </w:tr>
      <w:tr w:rsidR="00941205" w:rsidRPr="00941205" w14:paraId="3D3F8CC1"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84BC13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1205" w:rsidRPr="00941205" w14:paraId="23F94700" w14:textId="77777777" w:rsidTr="00036A11">
        <w:tc>
          <w:tcPr>
            <w:tcW w:w="9356" w:type="dxa"/>
            <w:shd w:val="clear" w:color="auto" w:fill="FFFFFF"/>
            <w:tcMar>
              <w:top w:w="15" w:type="dxa"/>
              <w:left w:w="15" w:type="dxa"/>
              <w:bottom w:w="15" w:type="dxa"/>
              <w:right w:w="15" w:type="dxa"/>
            </w:tcMar>
            <w:hideMark/>
          </w:tcPr>
          <w:p w14:paraId="4A07B00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700EB7D" w14:textId="77777777" w:rsidTr="00036A11">
        <w:tc>
          <w:tcPr>
            <w:tcW w:w="9356" w:type="dxa"/>
            <w:shd w:val="clear" w:color="auto" w:fill="FFFFFF"/>
            <w:tcMar>
              <w:top w:w="15" w:type="dxa"/>
              <w:left w:w="15" w:type="dxa"/>
              <w:bottom w:w="15" w:type="dxa"/>
              <w:right w:w="15" w:type="dxa"/>
            </w:tcMar>
            <w:hideMark/>
          </w:tcPr>
          <w:p w14:paraId="2D259CE6"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4. К проведению контрольного мероприятия были привлечены:</w:t>
            </w:r>
          </w:p>
        </w:tc>
      </w:tr>
      <w:tr w:rsidR="00941205" w:rsidRPr="00941205" w14:paraId="344D364F" w14:textId="77777777" w:rsidTr="00036A11">
        <w:tc>
          <w:tcPr>
            <w:tcW w:w="9356" w:type="dxa"/>
            <w:shd w:val="clear" w:color="auto" w:fill="FFFFFF"/>
            <w:tcMar>
              <w:top w:w="15" w:type="dxa"/>
              <w:left w:w="15" w:type="dxa"/>
              <w:bottom w:w="15" w:type="dxa"/>
              <w:right w:w="15" w:type="dxa"/>
            </w:tcMar>
            <w:hideMark/>
          </w:tcPr>
          <w:p w14:paraId="1956DC46"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специалисты:</w:t>
            </w:r>
          </w:p>
        </w:tc>
      </w:tr>
      <w:tr w:rsidR="00941205" w:rsidRPr="00941205" w14:paraId="750DBFF6" w14:textId="77777777" w:rsidTr="00036A11">
        <w:tc>
          <w:tcPr>
            <w:tcW w:w="9356" w:type="dxa"/>
            <w:shd w:val="clear" w:color="auto" w:fill="FFFFFF"/>
            <w:tcMar>
              <w:top w:w="15" w:type="dxa"/>
              <w:left w:w="15" w:type="dxa"/>
              <w:bottom w:w="15" w:type="dxa"/>
              <w:right w:w="15" w:type="dxa"/>
            </w:tcMar>
            <w:hideMark/>
          </w:tcPr>
          <w:p w14:paraId="1129361D"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lastRenderedPageBreak/>
              <w:t>1) ...</w:t>
            </w:r>
          </w:p>
        </w:tc>
      </w:tr>
      <w:tr w:rsidR="00941205" w:rsidRPr="00941205" w14:paraId="71E77244" w14:textId="77777777" w:rsidTr="00036A11">
        <w:tc>
          <w:tcPr>
            <w:tcW w:w="9356" w:type="dxa"/>
            <w:shd w:val="clear" w:color="auto" w:fill="FFFFFF"/>
            <w:tcMar>
              <w:top w:w="15" w:type="dxa"/>
              <w:left w:w="15" w:type="dxa"/>
              <w:bottom w:w="15" w:type="dxa"/>
              <w:right w:w="15" w:type="dxa"/>
            </w:tcMar>
            <w:hideMark/>
          </w:tcPr>
          <w:p w14:paraId="2B8A40D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3E20394E"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71790F0"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специалистов, если они привлекались);</w:t>
            </w:r>
          </w:p>
        </w:tc>
      </w:tr>
      <w:tr w:rsidR="00941205" w:rsidRPr="00941205" w14:paraId="2DC7AAF2" w14:textId="77777777" w:rsidTr="00036A11">
        <w:tc>
          <w:tcPr>
            <w:tcW w:w="9356" w:type="dxa"/>
            <w:shd w:val="clear" w:color="auto" w:fill="FFFFFF"/>
            <w:tcMar>
              <w:top w:w="15" w:type="dxa"/>
              <w:left w:w="15" w:type="dxa"/>
              <w:bottom w:w="15" w:type="dxa"/>
              <w:right w:w="15" w:type="dxa"/>
            </w:tcMar>
            <w:hideMark/>
          </w:tcPr>
          <w:p w14:paraId="7543314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5CC89D6"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FF5DA82"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эксперты (экспертные организации):</w:t>
            </w:r>
          </w:p>
        </w:tc>
      </w:tr>
      <w:tr w:rsidR="00941205" w:rsidRPr="00941205" w14:paraId="5DFE7440" w14:textId="77777777" w:rsidTr="00036A11">
        <w:tc>
          <w:tcPr>
            <w:tcW w:w="9356" w:type="dxa"/>
            <w:shd w:val="clear" w:color="auto" w:fill="FFFFFF"/>
            <w:tcMar>
              <w:top w:w="15" w:type="dxa"/>
              <w:left w:w="15" w:type="dxa"/>
              <w:bottom w:w="15" w:type="dxa"/>
              <w:right w:w="15" w:type="dxa"/>
            </w:tcMar>
            <w:hideMark/>
          </w:tcPr>
          <w:p w14:paraId="42D0C41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tc>
      </w:tr>
      <w:tr w:rsidR="00941205" w:rsidRPr="00941205" w14:paraId="7CCBF51E" w14:textId="77777777" w:rsidTr="00036A11">
        <w:tc>
          <w:tcPr>
            <w:tcW w:w="9356" w:type="dxa"/>
            <w:shd w:val="clear" w:color="auto" w:fill="FFFFFF"/>
            <w:tcMar>
              <w:top w:w="15" w:type="dxa"/>
              <w:left w:w="15" w:type="dxa"/>
              <w:bottom w:w="15" w:type="dxa"/>
              <w:right w:w="15" w:type="dxa"/>
            </w:tcMar>
            <w:hideMark/>
          </w:tcPr>
          <w:p w14:paraId="05BE9E4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048FC1DE"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787777C"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62FFA5FD"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bCs/>
                <w:i/>
                <w:iCs/>
                <w:color w:val="000000" w:themeColor="text1"/>
                <w:sz w:val="24"/>
                <w:szCs w:val="24"/>
                <w:lang w:eastAsia="ru-RU"/>
              </w:rPr>
              <w:t xml:space="preserve">в случае непривлечения специалистов, </w:t>
            </w:r>
            <w:r w:rsidRPr="00941205">
              <w:rPr>
                <w:rFonts w:ascii="Times New Roman" w:eastAsia="Times New Roman" w:hAnsi="Times New Roman" w:cs="Times New Roman"/>
                <w:i/>
                <w:iCs/>
                <w:color w:val="000000" w:themeColor="text1"/>
                <w:sz w:val="24"/>
                <w:szCs w:val="24"/>
                <w:lang w:eastAsia="ru-RU"/>
              </w:rPr>
              <w:t xml:space="preserve">экспертов (экспертных организаций) </w:t>
            </w:r>
            <w:r w:rsidRPr="00941205">
              <w:rPr>
                <w:rFonts w:ascii="Times New Roman" w:eastAsia="Times New Roman" w:hAnsi="Times New Roman" w:cs="Times New Roman"/>
                <w:bCs/>
                <w:i/>
                <w:iCs/>
                <w:color w:val="000000" w:themeColor="text1"/>
                <w:sz w:val="24"/>
                <w:szCs w:val="24"/>
                <w:lang w:eastAsia="ru-RU"/>
              </w:rPr>
              <w:t>пункт может быть исключен</w:t>
            </w:r>
            <w:r w:rsidRPr="00941205">
              <w:rPr>
                <w:rFonts w:ascii="Times New Roman" w:eastAsia="Times New Roman" w:hAnsi="Times New Roman" w:cs="Times New Roman"/>
                <w:i/>
                <w:iCs/>
                <w:color w:val="000000" w:themeColor="text1"/>
                <w:sz w:val="24"/>
                <w:szCs w:val="24"/>
                <w:lang w:eastAsia="ru-RU"/>
              </w:rPr>
              <w:t>)</w:t>
            </w:r>
          </w:p>
        </w:tc>
      </w:tr>
      <w:tr w:rsidR="00941205" w:rsidRPr="00941205" w14:paraId="007D9A7E" w14:textId="77777777" w:rsidTr="00036A11">
        <w:tc>
          <w:tcPr>
            <w:tcW w:w="9356" w:type="dxa"/>
            <w:shd w:val="clear" w:color="auto" w:fill="FFFFFF"/>
            <w:tcMar>
              <w:top w:w="15" w:type="dxa"/>
              <w:left w:w="15" w:type="dxa"/>
              <w:bottom w:w="15" w:type="dxa"/>
              <w:right w:w="15" w:type="dxa"/>
            </w:tcMar>
            <w:hideMark/>
          </w:tcPr>
          <w:p w14:paraId="1A0D04CB"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78B12EC" w14:textId="77777777" w:rsidTr="00036A11">
        <w:tc>
          <w:tcPr>
            <w:tcW w:w="9356" w:type="dxa"/>
            <w:shd w:val="clear" w:color="auto" w:fill="FFFFFF"/>
            <w:tcMar>
              <w:top w:w="15" w:type="dxa"/>
              <w:left w:w="15" w:type="dxa"/>
              <w:bottom w:w="15" w:type="dxa"/>
              <w:right w:w="15" w:type="dxa"/>
            </w:tcMar>
          </w:tcPr>
          <w:p w14:paraId="6D9C96D5"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5. Контрольное мероприятие проведено в отношении:</w:t>
            </w:r>
          </w:p>
          <w:p w14:paraId="2B535906"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589429DC"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D61B61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объект контроля, в отношении которого проведено контрольное мероприятие)</w:t>
            </w:r>
          </w:p>
        </w:tc>
      </w:tr>
      <w:tr w:rsidR="00941205" w:rsidRPr="00941205" w14:paraId="4FE0CC51" w14:textId="77777777" w:rsidTr="00036A11">
        <w:tc>
          <w:tcPr>
            <w:tcW w:w="9356" w:type="dxa"/>
            <w:shd w:val="clear" w:color="auto" w:fill="FFFFFF"/>
            <w:tcMar>
              <w:top w:w="15" w:type="dxa"/>
              <w:left w:w="15" w:type="dxa"/>
              <w:bottom w:w="15" w:type="dxa"/>
              <w:right w:w="15" w:type="dxa"/>
            </w:tcMar>
            <w:hideMark/>
          </w:tcPr>
          <w:p w14:paraId="4716C71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43F5F7C" w14:textId="77777777" w:rsidTr="00036A11">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14:paraId="7E0B2F24"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по адресу (местоположению):</w:t>
            </w:r>
          </w:p>
          <w:p w14:paraId="0E1C719D"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1510C6E5"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E3F14E1" w14:textId="77777777" w:rsidR="00941205" w:rsidRPr="00941205" w:rsidRDefault="00941205" w:rsidP="00941205">
            <w:pPr>
              <w:spacing w:after="0" w:line="240" w:lineRule="auto"/>
              <w:ind w:hanging="15"/>
              <w:jc w:val="center"/>
              <w:rPr>
                <w:rFonts w:ascii="Times New Roman" w:eastAsia="Times New Roman" w:hAnsi="Times New Roman" w:cs="Times New Roman"/>
                <w:i/>
                <w:iCs/>
                <w:color w:val="000000" w:themeColor="text1"/>
                <w:sz w:val="28"/>
                <w:szCs w:val="28"/>
                <w:lang w:eastAsia="ru-RU"/>
              </w:rPr>
            </w:pPr>
            <w:r w:rsidRPr="00941205">
              <w:rPr>
                <w:rFonts w:ascii="Times New Roman" w:eastAsia="Times New Roman" w:hAnsi="Times New Roman" w:cs="Times New Roman"/>
                <w:i/>
                <w:iCs/>
                <w:color w:val="000000" w:themeColor="text1"/>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1205" w:rsidRPr="00941205" w14:paraId="1D3D6F82" w14:textId="77777777" w:rsidTr="00036A11">
        <w:tc>
          <w:tcPr>
            <w:tcW w:w="9356" w:type="dxa"/>
            <w:shd w:val="clear" w:color="auto" w:fill="FFFFFF"/>
            <w:tcMar>
              <w:top w:w="15" w:type="dxa"/>
              <w:left w:w="15" w:type="dxa"/>
              <w:bottom w:w="15" w:type="dxa"/>
              <w:right w:w="15" w:type="dxa"/>
            </w:tcMar>
            <w:hideMark/>
          </w:tcPr>
          <w:p w14:paraId="3FAAF9C9"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B17255D" w14:textId="77777777" w:rsidTr="00036A11">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14:paraId="58EB9FB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6. Контролируемые лица:</w:t>
            </w:r>
          </w:p>
          <w:p w14:paraId="625C543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672A0620" w14:textId="77777777" w:rsidTr="00036A11">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1201056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4C39F99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p>
        </w:tc>
      </w:tr>
      <w:tr w:rsidR="00941205" w:rsidRPr="00941205" w14:paraId="0726D436"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14:paraId="5239F0C3" w14:textId="77777777" w:rsidR="00941205" w:rsidRPr="00941205" w:rsidRDefault="00941205" w:rsidP="00941205">
            <w:pPr>
              <w:spacing w:after="0" w:line="240" w:lineRule="auto"/>
              <w:ind w:firstLine="694"/>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7. В ходе проведения контрольного мероприятия выявлены следующие нарушения:</w:t>
            </w:r>
          </w:p>
          <w:p w14:paraId="13D63B57" w14:textId="77777777" w:rsidR="00941205" w:rsidRPr="00941205" w:rsidRDefault="00941205" w:rsidP="00941205">
            <w:pPr>
              <w:spacing w:after="0" w:line="240" w:lineRule="auto"/>
              <w:ind w:hanging="15"/>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1CAF2B8F" w14:textId="77777777" w:rsidR="00941205" w:rsidRPr="00941205" w:rsidRDefault="00941205" w:rsidP="00941205">
            <w:pPr>
              <w:spacing w:after="0" w:line="240" w:lineRule="auto"/>
              <w:ind w:hanging="15"/>
              <w:rPr>
                <w:rFonts w:ascii="Times New Roman" w:eastAsia="Times New Roman" w:hAnsi="Times New Roman" w:cs="Times New Roman"/>
                <w:color w:val="000000" w:themeColor="text1"/>
                <w:sz w:val="28"/>
                <w:szCs w:val="28"/>
                <w:lang w:eastAsia="ru-RU"/>
              </w:rPr>
            </w:pPr>
          </w:p>
        </w:tc>
      </w:tr>
      <w:tr w:rsidR="00941205" w:rsidRPr="00941205" w14:paraId="7A424E96" w14:textId="77777777" w:rsidTr="00036A11">
        <w:tc>
          <w:tcPr>
            <w:tcW w:w="9356" w:type="dxa"/>
            <w:shd w:val="clear" w:color="auto" w:fill="FFFFFF"/>
            <w:tcMar>
              <w:top w:w="15" w:type="dxa"/>
              <w:left w:w="15" w:type="dxa"/>
              <w:bottom w:w="15" w:type="dxa"/>
              <w:right w:w="15" w:type="dxa"/>
            </w:tcMar>
            <w:hideMark/>
          </w:tcPr>
          <w:p w14:paraId="77A7C520" w14:textId="77777777" w:rsidR="00941205" w:rsidRPr="00941205" w:rsidRDefault="00941205" w:rsidP="00941205">
            <w:pPr>
              <w:spacing w:after="0" w:line="240" w:lineRule="auto"/>
              <w:ind w:hanging="15"/>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w:t>
            </w:r>
            <w:r w:rsidRPr="00941205">
              <w:rPr>
                <w:rFonts w:ascii="Times New Roman" w:eastAsia="Times New Roman" w:hAnsi="Times New Roman" w:cs="Times New Roman"/>
                <w:i/>
                <w:iCs/>
                <w:color w:val="000000" w:themeColor="text1"/>
                <w:sz w:val="24"/>
                <w:szCs w:val="24"/>
                <w:lang w:eastAsia="ru-RU"/>
              </w:rPr>
              <w:lastRenderedPageBreak/>
              <w:t>принятого решения органа муниципального контроля, являющихся предметом контрольного мероприятия)</w:t>
            </w:r>
          </w:p>
        </w:tc>
      </w:tr>
    </w:tbl>
    <w:p w14:paraId="5CCDDB55"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shd w:val="clear" w:color="auto" w:fill="FFFFFF"/>
        <w:tblLook w:val="04A0" w:firstRow="1" w:lastRow="0" w:firstColumn="1" w:lastColumn="0" w:noHBand="0" w:noVBand="1"/>
      </w:tblPr>
      <w:tblGrid>
        <w:gridCol w:w="9356"/>
      </w:tblGrid>
      <w:tr w:rsidR="00941205" w:rsidRPr="00941205" w14:paraId="00606EFB" w14:textId="77777777" w:rsidTr="00036A11">
        <w:tc>
          <w:tcPr>
            <w:tcW w:w="9356" w:type="dxa"/>
            <w:shd w:val="clear" w:color="auto" w:fill="FFFFFF"/>
            <w:tcMar>
              <w:top w:w="15" w:type="dxa"/>
              <w:left w:w="15" w:type="dxa"/>
              <w:bottom w:w="15" w:type="dxa"/>
              <w:right w:w="15" w:type="dxa"/>
            </w:tcMar>
            <w:hideMark/>
          </w:tcPr>
          <w:p w14:paraId="60643C0B"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31714A0"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E8E45C3"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277EE43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4A0711AC"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0C3DCCC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39E52BC2"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27CC7FEE"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8"/>
          <w:szCs w:val="28"/>
          <w:shd w:val="clear" w:color="auto" w:fill="FFFFFF"/>
          <w:lang w:eastAsia="ru-RU"/>
        </w:rPr>
        <w:t>ПРЕДПИСЫВАЕТ</w:t>
      </w:r>
    </w:p>
    <w:p w14:paraId="6B5487C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24E8DD18" w14:textId="77777777" w:rsidR="00941205" w:rsidRPr="00941205" w:rsidRDefault="00941205" w:rsidP="00941205">
      <w:pPr>
        <w:spacing w:after="0" w:line="240" w:lineRule="auto"/>
        <w:jc w:val="both"/>
        <w:rPr>
          <w:rFonts w:ascii="Times New Roman" w:eastAsia="Times New Roman" w:hAnsi="Times New Roman" w:cs="Times New Roman"/>
          <w:i/>
          <w:iCs/>
          <w:color w:val="000000" w:themeColor="text1"/>
          <w:sz w:val="24"/>
          <w:szCs w:val="24"/>
          <w:shd w:val="clear" w:color="auto" w:fill="FFFFFF"/>
          <w:lang w:eastAsia="ru-RU"/>
        </w:rPr>
      </w:pPr>
      <w:r w:rsidRPr="00941205">
        <w:rPr>
          <w:rFonts w:ascii="Times New Roman" w:eastAsia="Times New Roman" w:hAnsi="Times New Roman" w:cs="Times New Roman"/>
          <w:color w:val="000000" w:themeColor="text1"/>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1205">
        <w:rPr>
          <w:rFonts w:ascii="Times New Roman" w:eastAsia="Times New Roman" w:hAnsi="Times New Roman" w:cs="Times New Roman"/>
          <w:i/>
          <w:iCs/>
          <w:color w:val="000000" w:themeColor="text1"/>
          <w:sz w:val="24"/>
          <w:szCs w:val="24"/>
          <w:shd w:val="clear" w:color="auto" w:fill="FFFFFF"/>
          <w:lang w:eastAsia="ru-RU"/>
        </w:rPr>
        <w:t xml:space="preserve">(указать нужное) </w:t>
      </w:r>
      <w:r w:rsidRPr="00941205">
        <w:rPr>
          <w:rFonts w:ascii="Times New Roman" w:eastAsia="Times New Roman" w:hAnsi="Times New Roman" w:cs="Times New Roman"/>
          <w:color w:val="000000" w:themeColor="text1"/>
          <w:sz w:val="28"/>
          <w:szCs w:val="28"/>
          <w:shd w:val="clear" w:color="auto" w:fill="FFFFFF"/>
          <w:lang w:eastAsia="ru-RU"/>
        </w:rPr>
        <w:t xml:space="preserve">в срок до _____________ </w:t>
      </w:r>
      <w:r w:rsidRPr="00941205">
        <w:rPr>
          <w:rFonts w:ascii="Times New Roman" w:eastAsia="Times New Roman" w:hAnsi="Times New Roman" w:cs="Times New Roman"/>
          <w:i/>
          <w:iCs/>
          <w:color w:val="000000" w:themeColor="text1"/>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4769D71"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582A29D"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 результатах исполнения настоящего Предписания следует проинформировать ___________________________ </w:t>
      </w:r>
      <w:r w:rsidRPr="00941205">
        <w:rPr>
          <w:rFonts w:ascii="Times New Roman" w:eastAsia="Times New Roman" w:hAnsi="Times New Roman" w:cs="Times New Roman"/>
          <w:i/>
          <w:iCs/>
          <w:color w:val="000000" w:themeColor="text1"/>
          <w:sz w:val="24"/>
          <w:szCs w:val="24"/>
          <w:lang w:eastAsia="ru-RU"/>
        </w:rPr>
        <w:t xml:space="preserve">(указывается наименование контрольного органа) </w:t>
      </w:r>
      <w:r w:rsidRPr="00941205">
        <w:rPr>
          <w:rFonts w:ascii="Times New Roman" w:eastAsia="Times New Roman" w:hAnsi="Times New Roman" w:cs="Times New Roman"/>
          <w:color w:val="000000" w:themeColor="text1"/>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941205">
        <w:rPr>
          <w:rFonts w:ascii="Times New Roman" w:eastAsia="Times New Roman" w:hAnsi="Times New Roman" w:cs="Times New Roman"/>
          <w:i/>
          <w:iCs/>
          <w:color w:val="000000" w:themeColor="text1"/>
          <w:sz w:val="24"/>
          <w:szCs w:val="24"/>
          <w:lang w:eastAsia="ru-RU"/>
        </w:rPr>
        <w:t>(указывается не меньший, чем в предыдущем абзаце, срок)</w:t>
      </w:r>
      <w:r w:rsidRPr="00941205">
        <w:rPr>
          <w:rFonts w:ascii="Times New Roman" w:eastAsia="Times New Roman" w:hAnsi="Times New Roman" w:cs="Times New Roman"/>
          <w:color w:val="000000" w:themeColor="text1"/>
          <w:sz w:val="28"/>
          <w:szCs w:val="28"/>
          <w:lang w:eastAsia="ru-RU"/>
        </w:rPr>
        <w:t xml:space="preserve"> или не позднее 30 дней с даты исполнения Предписания).</w:t>
      </w:r>
    </w:p>
    <w:p w14:paraId="1FA51B1B"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1205">
        <w:rPr>
          <w:rFonts w:ascii="Times New Roman" w:eastAsia="Times New Roman" w:hAnsi="Times New Roman" w:cs="Times New Roman"/>
          <w:color w:val="000000" w:themeColor="text1"/>
          <w:sz w:val="28"/>
          <w:szCs w:val="28"/>
          <w:vertAlign w:val="superscript"/>
          <w:lang w:eastAsia="ru-RU"/>
        </w:rPr>
        <w:footnoteReference w:id="1"/>
      </w:r>
      <w:r w:rsidRPr="00941205">
        <w:rPr>
          <w:rFonts w:ascii="Times New Roman" w:eastAsia="Times New Roman" w:hAnsi="Times New Roman" w:cs="Times New Roman"/>
          <w:color w:val="000000" w:themeColor="text1"/>
          <w:sz w:val="28"/>
          <w:szCs w:val="28"/>
          <w:lang w:eastAsia="ru-RU"/>
        </w:rPr>
        <w:t>.</w:t>
      </w:r>
    </w:p>
    <w:p w14:paraId="1C0DABE2"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Настоящее Предписание может быть обжаловано в установленном законом порядке.</w:t>
      </w:r>
    </w:p>
    <w:p w14:paraId="5387C51B" w14:textId="77777777" w:rsidR="00941205" w:rsidRPr="00941205" w:rsidRDefault="00941205" w:rsidP="00941205">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1AA18C01"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tbl>
      <w:tblPr>
        <w:tblW w:w="9356" w:type="dxa"/>
        <w:shd w:val="clear" w:color="auto" w:fill="FFFFFF"/>
        <w:tblLook w:val="04A0" w:firstRow="1" w:lastRow="0" w:firstColumn="1" w:lastColumn="0" w:noHBand="0" w:noVBand="1"/>
      </w:tblPr>
      <w:tblGrid>
        <w:gridCol w:w="9356"/>
      </w:tblGrid>
      <w:tr w:rsidR="00941205" w:rsidRPr="00941205" w14:paraId="7B71260C" w14:textId="77777777" w:rsidTr="00036A11">
        <w:tc>
          <w:tcPr>
            <w:tcW w:w="9356" w:type="dxa"/>
            <w:shd w:val="clear" w:color="auto" w:fill="FFFFFF"/>
            <w:tcMar>
              <w:top w:w="15" w:type="dxa"/>
              <w:left w:w="15" w:type="dxa"/>
              <w:bottom w:w="15" w:type="dxa"/>
              <w:right w:w="15" w:type="dxa"/>
            </w:tcMar>
            <w:hideMark/>
          </w:tcPr>
          <w:p w14:paraId="4284CB1E" w14:textId="77777777" w:rsidR="00941205" w:rsidRPr="00941205" w:rsidRDefault="00941205" w:rsidP="00941205">
            <w:pPr>
              <w:spacing w:line="254" w:lineRule="auto"/>
              <w:rPr>
                <w:rFonts w:ascii="Times New Roman" w:eastAsia="Times New Roman" w:hAnsi="Times New Roman" w:cs="Times New Roman"/>
                <w:color w:val="000000" w:themeColor="text1"/>
                <w:sz w:val="24"/>
                <w:szCs w:val="24"/>
                <w:lang w:eastAsia="ru-RU"/>
              </w:rPr>
            </w:pPr>
          </w:p>
        </w:tc>
      </w:tr>
      <w:tr w:rsidR="00941205" w:rsidRPr="00941205" w14:paraId="6DB2BA75"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ECD86A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7CA810E3" w14:textId="77777777" w:rsidR="00941205" w:rsidRPr="00941205" w:rsidRDefault="00941205" w:rsidP="00941205">
      <w:pPr>
        <w:spacing w:after="0" w:line="240" w:lineRule="auto"/>
        <w:rPr>
          <w:rFonts w:ascii="Times New Roman" w:eastAsia="Times New Roman" w:hAnsi="Times New Roman" w:cs="Times New Roman"/>
          <w:sz w:val="24"/>
          <w:szCs w:val="24"/>
          <w:lang w:eastAsia="ru-RU"/>
        </w:rPr>
      </w:pPr>
    </w:p>
    <w:p w14:paraId="569CD45E"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941205" w:rsidRPr="00941205" w14:paraId="6977FE71" w14:textId="77777777" w:rsidTr="00036A11">
        <w:trPr>
          <w:gridAfter w:val="3"/>
          <w:wAfter w:w="6475" w:type="dxa"/>
        </w:trPr>
        <w:tc>
          <w:tcPr>
            <w:tcW w:w="2881" w:type="dxa"/>
            <w:tcMar>
              <w:top w:w="15" w:type="dxa"/>
              <w:left w:w="15" w:type="dxa"/>
              <w:bottom w:w="15" w:type="dxa"/>
              <w:right w:w="15" w:type="dxa"/>
            </w:tcMar>
            <w:hideMark/>
          </w:tcPr>
          <w:p w14:paraId="598BF662"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2AD8FF3C" w14:textId="77777777" w:rsidTr="00036A1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3B692405"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14:paraId="4B97AE08"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4FC370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A6B3E6C" w14:textId="77777777" w:rsidTr="00036A11">
        <w:tc>
          <w:tcPr>
            <w:tcW w:w="5544" w:type="dxa"/>
            <w:gridSpan w:val="2"/>
            <w:tcMar>
              <w:top w:w="15" w:type="dxa"/>
              <w:left w:w="15" w:type="dxa"/>
              <w:bottom w:w="15" w:type="dxa"/>
              <w:right w:w="15" w:type="dxa"/>
            </w:tcMar>
            <w:hideMark/>
          </w:tcPr>
          <w:p w14:paraId="61C470E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lastRenderedPageBreak/>
              <w:t> </w:t>
            </w:r>
          </w:p>
        </w:tc>
        <w:tc>
          <w:tcPr>
            <w:tcW w:w="931" w:type="dxa"/>
            <w:tcMar>
              <w:top w:w="15" w:type="dxa"/>
              <w:left w:w="15" w:type="dxa"/>
              <w:bottom w:w="15" w:type="dxa"/>
              <w:right w:w="15" w:type="dxa"/>
            </w:tcMar>
            <w:hideMark/>
          </w:tcPr>
          <w:p w14:paraId="482BE1B3"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567E681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F70B9C6" w14:textId="77777777" w:rsidTr="00036A11">
        <w:tc>
          <w:tcPr>
            <w:tcW w:w="5544" w:type="dxa"/>
            <w:gridSpan w:val="2"/>
            <w:tcMar>
              <w:top w:w="15" w:type="dxa"/>
              <w:left w:w="15" w:type="dxa"/>
              <w:bottom w:w="15" w:type="dxa"/>
              <w:right w:w="15" w:type="dxa"/>
            </w:tcMar>
            <w:hideMark/>
          </w:tcPr>
          <w:p w14:paraId="0F46A4CE"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242D3812"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75CCDE15"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6887E834" w14:textId="77777777" w:rsidTr="00036A11">
        <w:tc>
          <w:tcPr>
            <w:tcW w:w="9356" w:type="dxa"/>
            <w:gridSpan w:val="4"/>
            <w:tcMar>
              <w:top w:w="15" w:type="dxa"/>
              <w:left w:w="15" w:type="dxa"/>
              <w:bottom w:w="15" w:type="dxa"/>
              <w:right w:w="15" w:type="dxa"/>
            </w:tcMar>
            <w:hideMark/>
          </w:tcPr>
          <w:p w14:paraId="3293BB5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3BB4B13" w14:textId="77777777" w:rsidTr="00036A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0E3F1A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941205">
              <w:rPr>
                <w:rFonts w:ascii="Times New Roman" w:eastAsia="Times New Roman" w:hAnsi="Times New Roman" w:cs="Times New Roman"/>
                <w:color w:val="000000" w:themeColor="text1"/>
                <w:sz w:val="28"/>
                <w:szCs w:val="28"/>
                <w:vertAlign w:val="superscript"/>
                <w:lang w:eastAsia="ru-RU"/>
              </w:rPr>
              <w:t>*</w:t>
            </w:r>
          </w:p>
        </w:tc>
      </w:tr>
      <w:tr w:rsidR="00941205" w:rsidRPr="00941205" w14:paraId="6760A0A2" w14:textId="77777777" w:rsidTr="00036A1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433BC77B"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EAEB1F3" w14:textId="77777777" w:rsidTr="00036A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FF56B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6EEDA0B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2D3AEE23" w14:textId="77777777" w:rsidR="00941205" w:rsidRPr="00941205" w:rsidRDefault="00941205" w:rsidP="00941205">
      <w:pPr>
        <w:spacing w:before="100" w:beforeAutospacing="1" w:after="100" w:afterAutospacing="1" w:line="240" w:lineRule="auto"/>
        <w:rPr>
          <w:rFonts w:ascii="Times New Roman" w:eastAsia="Times New Roman" w:hAnsi="Times New Roman" w:cs="Times New Roman"/>
          <w:sz w:val="21"/>
          <w:szCs w:val="21"/>
          <w:lang w:eastAsia="ru-RU"/>
        </w:rPr>
      </w:pPr>
      <w:r w:rsidRPr="0094120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48CE78F9"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bookmarkStart w:id="1" w:name="_Hlk79156283"/>
    </w:p>
    <w:p w14:paraId="3403D481"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14:paraId="11FC2FD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14:paraId="12C4B9FB"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14:paraId="201F885C"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Приложение № 3</w:t>
      </w:r>
    </w:p>
    <w:p w14:paraId="74BEF168"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5C4027A1"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07.09.2021 № 91</w:t>
      </w:r>
    </w:p>
    <w:p w14:paraId="243D2747" w14:textId="77777777" w:rsidR="00941205" w:rsidRPr="00941205" w:rsidRDefault="00941205" w:rsidP="00941205">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591895D3" w14:textId="77777777" w:rsidR="00941205" w:rsidRPr="00941205" w:rsidRDefault="00941205" w:rsidP="00941205">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1F38A0FD" w14:textId="77777777" w:rsidR="00941205" w:rsidRPr="00941205" w:rsidRDefault="00941205" w:rsidP="00941205">
      <w:pPr>
        <w:spacing w:after="0" w:line="240" w:lineRule="auto"/>
        <w:jc w:val="right"/>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shd w:val="clear" w:color="auto" w:fill="FFFFFF"/>
          <w:lang w:eastAsia="ru-RU"/>
        </w:rPr>
        <w:t xml:space="preserve">(Типовая форма </w:t>
      </w:r>
      <w:r w:rsidRPr="00941205">
        <w:rPr>
          <w:rFonts w:ascii="Times New Roman" w:eastAsia="Times New Roman" w:hAnsi="Times New Roman" w:cs="Times New Roman"/>
          <w:color w:val="000000" w:themeColor="text1"/>
          <w:sz w:val="28"/>
          <w:szCs w:val="28"/>
          <w:lang w:eastAsia="ru-RU"/>
        </w:rPr>
        <w:t>протокола осмотра</w:t>
      </w:r>
      <w:r w:rsidRPr="00941205">
        <w:rPr>
          <w:rFonts w:ascii="Times New Roman" w:eastAsia="Times New Roman" w:hAnsi="Times New Roman" w:cs="Times New Roman"/>
          <w:color w:val="000000" w:themeColor="text1"/>
          <w:sz w:val="28"/>
          <w:szCs w:val="28"/>
          <w:shd w:val="clear" w:color="auto" w:fill="FFFFFF"/>
          <w:lang w:eastAsia="ru-RU"/>
        </w:rPr>
        <w:t>)</w:t>
      </w:r>
    </w:p>
    <w:p w14:paraId="5A84BB83" w14:textId="77777777" w:rsidR="00941205" w:rsidRPr="00941205" w:rsidRDefault="00941205" w:rsidP="00941205">
      <w:pPr>
        <w:spacing w:after="0" w:line="360" w:lineRule="auto"/>
        <w:jc w:val="center"/>
        <w:rPr>
          <w:rFonts w:ascii="Times New Roman" w:eastAsia="Times New Roman" w:hAnsi="Times New Roman" w:cs="Times New Roman"/>
          <w:color w:val="000000" w:themeColor="text1"/>
          <w:sz w:val="24"/>
          <w:szCs w:val="24"/>
          <w:lang w:eastAsia="ru-RU"/>
        </w:rPr>
      </w:pPr>
    </w:p>
    <w:tbl>
      <w:tblPr>
        <w:tblW w:w="9395" w:type="dxa"/>
        <w:shd w:val="clear" w:color="auto" w:fill="FFFFFF"/>
        <w:tblLook w:val="04A0" w:firstRow="1" w:lastRow="0" w:firstColumn="1" w:lastColumn="0" w:noHBand="0" w:noVBand="1"/>
      </w:tblPr>
      <w:tblGrid>
        <w:gridCol w:w="9395"/>
      </w:tblGrid>
      <w:tr w:rsidR="00941205" w:rsidRPr="00941205" w14:paraId="5EDBFF56" w14:textId="77777777" w:rsidTr="00036A11">
        <w:tc>
          <w:tcPr>
            <w:tcW w:w="9395" w:type="dxa"/>
            <w:shd w:val="clear" w:color="auto" w:fill="FFFFFF"/>
            <w:tcMar>
              <w:top w:w="15" w:type="dxa"/>
              <w:left w:w="15" w:type="dxa"/>
              <w:bottom w:w="15" w:type="dxa"/>
              <w:right w:w="15" w:type="dxa"/>
            </w:tcMar>
            <w:hideMark/>
          </w:tcPr>
          <w:p w14:paraId="311A73DF"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F10B94B"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8DF7177"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20123321" w14:textId="77777777" w:rsidTr="00036A11">
        <w:tc>
          <w:tcPr>
            <w:tcW w:w="9395" w:type="dxa"/>
            <w:shd w:val="clear" w:color="auto" w:fill="FFFFFF"/>
            <w:tcMar>
              <w:top w:w="15" w:type="dxa"/>
              <w:left w:w="15" w:type="dxa"/>
              <w:bottom w:w="15" w:type="dxa"/>
              <w:right w:w="15" w:type="dxa"/>
            </w:tcMar>
            <w:hideMark/>
          </w:tcPr>
          <w:p w14:paraId="6FA174FE"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AFE5839" w14:textId="77777777" w:rsidTr="00036A11">
        <w:tc>
          <w:tcPr>
            <w:tcW w:w="9395" w:type="dxa"/>
            <w:shd w:val="clear" w:color="auto" w:fill="FFFFFF"/>
            <w:tcMar>
              <w:top w:w="15" w:type="dxa"/>
              <w:left w:w="15" w:type="dxa"/>
              <w:bottom w:w="15" w:type="dxa"/>
              <w:right w:w="15" w:type="dxa"/>
            </w:tcMar>
            <w:hideMark/>
          </w:tcPr>
          <w:p w14:paraId="75404064"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3CF34081"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протокола)</w:t>
            </w:r>
          </w:p>
        </w:tc>
      </w:tr>
      <w:tr w:rsidR="00941205" w:rsidRPr="00941205" w14:paraId="011C4502" w14:textId="77777777" w:rsidTr="00036A11">
        <w:tc>
          <w:tcPr>
            <w:tcW w:w="9395" w:type="dxa"/>
            <w:shd w:val="clear" w:color="auto" w:fill="FFFFFF"/>
            <w:tcMar>
              <w:top w:w="15" w:type="dxa"/>
              <w:left w:w="15" w:type="dxa"/>
              <w:bottom w:w="15" w:type="dxa"/>
              <w:right w:w="15" w:type="dxa"/>
            </w:tcMar>
            <w:hideMark/>
          </w:tcPr>
          <w:p w14:paraId="6A8B67DC"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149AB8F5" w14:textId="77777777" w:rsidTr="00036A11">
        <w:tc>
          <w:tcPr>
            <w:tcW w:w="9395" w:type="dxa"/>
            <w:shd w:val="clear" w:color="auto" w:fill="FFFFFF"/>
            <w:tcMar>
              <w:top w:w="15" w:type="dxa"/>
              <w:left w:w="15" w:type="dxa"/>
              <w:bottom w:w="15" w:type="dxa"/>
              <w:right w:w="15" w:type="dxa"/>
            </w:tcMar>
            <w:hideMark/>
          </w:tcPr>
          <w:p w14:paraId="34900849"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18A25A4"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EB64538"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протокола)</w:t>
            </w:r>
          </w:p>
        </w:tc>
      </w:tr>
      <w:tr w:rsidR="00941205" w:rsidRPr="00941205" w14:paraId="4B6F0F67" w14:textId="77777777" w:rsidTr="00036A11">
        <w:tc>
          <w:tcPr>
            <w:tcW w:w="9395" w:type="dxa"/>
            <w:shd w:val="clear" w:color="auto" w:fill="FFFFFF"/>
            <w:tcMar>
              <w:top w:w="15" w:type="dxa"/>
              <w:left w:w="15" w:type="dxa"/>
              <w:bottom w:w="15" w:type="dxa"/>
              <w:right w:w="15" w:type="dxa"/>
            </w:tcMar>
            <w:hideMark/>
          </w:tcPr>
          <w:p w14:paraId="2BD2A775"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3D19B1D" w14:textId="77777777" w:rsidTr="00036A11">
        <w:tc>
          <w:tcPr>
            <w:tcW w:w="9395" w:type="dxa"/>
            <w:shd w:val="clear" w:color="auto" w:fill="FFFFFF"/>
            <w:tcMar>
              <w:top w:w="15" w:type="dxa"/>
              <w:left w:w="15" w:type="dxa"/>
              <w:bottom w:w="15" w:type="dxa"/>
              <w:right w:w="15" w:type="dxa"/>
            </w:tcMar>
            <w:hideMark/>
          </w:tcPr>
          <w:p w14:paraId="7EAED295"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Протокол осмотра</w:t>
            </w:r>
          </w:p>
        </w:tc>
      </w:tr>
      <w:tr w:rsidR="00941205" w:rsidRPr="00941205" w14:paraId="6BE5D550" w14:textId="77777777" w:rsidTr="00036A11">
        <w:tc>
          <w:tcPr>
            <w:tcW w:w="9395" w:type="dxa"/>
            <w:shd w:val="clear" w:color="auto" w:fill="FFFFFF"/>
            <w:tcMar>
              <w:top w:w="15" w:type="dxa"/>
              <w:left w:w="15" w:type="dxa"/>
              <w:bottom w:w="15" w:type="dxa"/>
              <w:right w:w="15" w:type="dxa"/>
            </w:tcMar>
            <w:hideMark/>
          </w:tcPr>
          <w:p w14:paraId="6B385A1C"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27F3226" w14:textId="77777777" w:rsidTr="00036A11">
        <w:tc>
          <w:tcPr>
            <w:tcW w:w="9395" w:type="dxa"/>
            <w:shd w:val="clear" w:color="auto" w:fill="FFFFFF"/>
            <w:tcMar>
              <w:top w:w="15" w:type="dxa"/>
              <w:left w:w="15" w:type="dxa"/>
              <w:bottom w:w="15" w:type="dxa"/>
              <w:right w:w="15" w:type="dxa"/>
            </w:tcMar>
            <w:hideMark/>
          </w:tcPr>
          <w:p w14:paraId="6B3542B0"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754C580A"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0CDA6C73"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0A698DDB" w14:textId="77777777" w:rsidTr="00036A11">
        <w:tc>
          <w:tcPr>
            <w:tcW w:w="9395" w:type="dxa"/>
            <w:shd w:val="clear" w:color="auto" w:fill="FFFFFF"/>
            <w:tcMar>
              <w:top w:w="15" w:type="dxa"/>
              <w:left w:w="15" w:type="dxa"/>
              <w:bottom w:w="15" w:type="dxa"/>
              <w:right w:w="15" w:type="dxa"/>
            </w:tcMar>
            <w:hideMark/>
          </w:tcPr>
          <w:p w14:paraId="54B3A26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6FB2BB7" w14:textId="77777777" w:rsidTr="00036A11">
        <w:tc>
          <w:tcPr>
            <w:tcW w:w="9395" w:type="dxa"/>
            <w:shd w:val="clear" w:color="auto" w:fill="FFFFFF"/>
            <w:tcMar>
              <w:top w:w="15" w:type="dxa"/>
              <w:left w:w="15" w:type="dxa"/>
              <w:bottom w:w="15" w:type="dxa"/>
              <w:right w:w="15" w:type="dxa"/>
            </w:tcMar>
            <w:hideMark/>
          </w:tcPr>
          <w:p w14:paraId="0E73AE87"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Осмотр проведен:</w:t>
            </w:r>
          </w:p>
        </w:tc>
      </w:tr>
      <w:tr w:rsidR="00941205" w:rsidRPr="00941205" w14:paraId="3FD9EDBD" w14:textId="77777777" w:rsidTr="00036A11">
        <w:tc>
          <w:tcPr>
            <w:tcW w:w="9395" w:type="dxa"/>
            <w:shd w:val="clear" w:color="auto" w:fill="FFFFFF"/>
            <w:tcMar>
              <w:top w:w="15" w:type="dxa"/>
              <w:left w:w="15" w:type="dxa"/>
              <w:bottom w:w="15" w:type="dxa"/>
              <w:right w:w="15" w:type="dxa"/>
            </w:tcMar>
            <w:hideMark/>
          </w:tcPr>
          <w:p w14:paraId="6CC8C792"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6D9D1FCD"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6EB6D0E9"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68245A7"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w:t>
            </w:r>
            <w:r w:rsidRPr="00941205">
              <w:rPr>
                <w:rFonts w:ascii="Times New Roman" w:eastAsia="Times New Roman" w:hAnsi="Times New Roman" w:cs="Times New Roman"/>
                <w:i/>
                <w:iCs/>
                <w:color w:val="000000" w:themeColor="text1"/>
                <w:sz w:val="24"/>
                <w:szCs w:val="24"/>
                <w:lang w:eastAsia="ru-RU"/>
              </w:rPr>
              <w:lastRenderedPageBreak/>
              <w:t>уполномоченного (уполномоченных) на проведение контрольного мероприятия и которое провело осмотр)</w:t>
            </w:r>
          </w:p>
        </w:tc>
      </w:tr>
      <w:tr w:rsidR="00941205" w:rsidRPr="00941205" w14:paraId="2C1D3795" w14:textId="77777777" w:rsidTr="00036A11">
        <w:tc>
          <w:tcPr>
            <w:tcW w:w="9395" w:type="dxa"/>
            <w:shd w:val="clear" w:color="auto" w:fill="FFFFFF"/>
            <w:tcMar>
              <w:top w:w="15" w:type="dxa"/>
              <w:left w:w="15" w:type="dxa"/>
              <w:bottom w:w="15" w:type="dxa"/>
              <w:right w:w="15" w:type="dxa"/>
            </w:tcMar>
            <w:hideMark/>
          </w:tcPr>
          <w:p w14:paraId="76797227"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6B161C14" w14:textId="77777777" w:rsidTr="00036A11">
        <w:tc>
          <w:tcPr>
            <w:tcW w:w="9395" w:type="dxa"/>
            <w:shd w:val="clear" w:color="auto" w:fill="FFFFFF"/>
            <w:tcMar>
              <w:top w:w="15" w:type="dxa"/>
              <w:left w:w="15" w:type="dxa"/>
              <w:bottom w:w="15" w:type="dxa"/>
              <w:right w:w="15" w:type="dxa"/>
            </w:tcMar>
            <w:hideMark/>
          </w:tcPr>
          <w:p w14:paraId="77EA1AE1"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9236A5E" w14:textId="77777777" w:rsidTr="00036A11">
        <w:tc>
          <w:tcPr>
            <w:tcW w:w="9395" w:type="dxa"/>
            <w:shd w:val="clear" w:color="auto" w:fill="FFFFFF"/>
            <w:tcMar>
              <w:top w:w="15" w:type="dxa"/>
              <w:left w:w="15" w:type="dxa"/>
              <w:bottom w:w="15" w:type="dxa"/>
              <w:right w:w="15" w:type="dxa"/>
            </w:tcMar>
          </w:tcPr>
          <w:p w14:paraId="4A400C4C"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Осмотр проведен в отношении:</w:t>
            </w:r>
          </w:p>
          <w:p w14:paraId="1624A225"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166D137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p w14:paraId="718FEA7B"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0B6EC99F"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EB47164"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1205" w:rsidRPr="00941205" w14:paraId="1DE59BEC" w14:textId="77777777" w:rsidTr="00036A11">
        <w:tc>
          <w:tcPr>
            <w:tcW w:w="9395" w:type="dxa"/>
            <w:shd w:val="clear" w:color="auto" w:fill="FFFFFF"/>
            <w:tcMar>
              <w:top w:w="15" w:type="dxa"/>
              <w:left w:w="15" w:type="dxa"/>
              <w:bottom w:w="15" w:type="dxa"/>
              <w:right w:w="15" w:type="dxa"/>
            </w:tcMar>
            <w:hideMark/>
          </w:tcPr>
          <w:p w14:paraId="34398665"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41E330FA" w14:textId="77777777" w:rsidTr="00036A11">
        <w:tc>
          <w:tcPr>
            <w:tcW w:w="9395" w:type="dxa"/>
            <w:shd w:val="clear" w:color="auto" w:fill="FFFFFF"/>
            <w:tcMar>
              <w:top w:w="15" w:type="dxa"/>
              <w:left w:w="15" w:type="dxa"/>
              <w:bottom w:w="15" w:type="dxa"/>
              <w:right w:w="15" w:type="dxa"/>
            </w:tcMar>
            <w:hideMark/>
          </w:tcPr>
          <w:p w14:paraId="0C9B6E4D"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EC1BE27" w14:textId="77777777" w:rsidTr="00036A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43DAB8B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4. Контролируемые лица:</w:t>
            </w:r>
          </w:p>
          <w:p w14:paraId="38ED32C7"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35E8791F" w14:textId="77777777" w:rsidTr="00036A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69A8D168"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C766AB6"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327B6C29"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p w14:paraId="43F128D3"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p w14:paraId="15B80EE1"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941205" w:rsidRPr="00941205" w14:paraId="447B60D0" w14:textId="77777777" w:rsidTr="00036A11">
        <w:trPr>
          <w:gridAfter w:val="3"/>
          <w:wAfter w:w="6475" w:type="dxa"/>
        </w:trPr>
        <w:tc>
          <w:tcPr>
            <w:tcW w:w="2881" w:type="dxa"/>
            <w:tcMar>
              <w:top w:w="15" w:type="dxa"/>
              <w:left w:w="15" w:type="dxa"/>
              <w:bottom w:w="15" w:type="dxa"/>
              <w:right w:w="15" w:type="dxa"/>
            </w:tcMar>
            <w:hideMark/>
          </w:tcPr>
          <w:p w14:paraId="511F9A9D"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4437925B" w14:textId="77777777" w:rsidTr="00036A1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4C3DD4F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7B20EE6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39671FB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E27886F" w14:textId="77777777" w:rsidTr="00036A11">
        <w:tc>
          <w:tcPr>
            <w:tcW w:w="5544" w:type="dxa"/>
            <w:gridSpan w:val="2"/>
            <w:tcMar>
              <w:top w:w="15" w:type="dxa"/>
              <w:left w:w="15" w:type="dxa"/>
              <w:bottom w:w="15" w:type="dxa"/>
              <w:right w:w="15" w:type="dxa"/>
            </w:tcMar>
            <w:hideMark/>
          </w:tcPr>
          <w:p w14:paraId="22F68AB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673490A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669D5DE2"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8E9AB5B" w14:textId="77777777" w:rsidTr="00036A11">
        <w:tc>
          <w:tcPr>
            <w:tcW w:w="5544" w:type="dxa"/>
            <w:gridSpan w:val="2"/>
            <w:tcMar>
              <w:top w:w="15" w:type="dxa"/>
              <w:left w:w="15" w:type="dxa"/>
              <w:bottom w:w="15" w:type="dxa"/>
              <w:right w:w="15" w:type="dxa"/>
            </w:tcMar>
            <w:hideMark/>
          </w:tcPr>
          <w:p w14:paraId="0DA9E24B"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495B142A"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46215C95"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73C27F39" w14:textId="77777777" w:rsidTr="00036A11">
        <w:tc>
          <w:tcPr>
            <w:tcW w:w="9356" w:type="dxa"/>
            <w:gridSpan w:val="4"/>
            <w:tcMar>
              <w:top w:w="15" w:type="dxa"/>
              <w:left w:w="15" w:type="dxa"/>
              <w:bottom w:w="15" w:type="dxa"/>
              <w:right w:w="15" w:type="dxa"/>
            </w:tcMar>
            <w:hideMark/>
          </w:tcPr>
          <w:p w14:paraId="075F72C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0C0F7C6" w14:textId="77777777" w:rsidTr="00036A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797AC7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1205">
              <w:rPr>
                <w:rFonts w:ascii="Times New Roman" w:eastAsia="Times New Roman" w:hAnsi="Times New Roman" w:cs="Times New Roman"/>
                <w:color w:val="000000" w:themeColor="text1"/>
                <w:sz w:val="28"/>
                <w:szCs w:val="28"/>
                <w:vertAlign w:val="superscript"/>
                <w:lang w:eastAsia="ru-RU"/>
              </w:rPr>
              <w:t>*</w:t>
            </w:r>
          </w:p>
        </w:tc>
      </w:tr>
      <w:tr w:rsidR="00941205" w:rsidRPr="00941205" w14:paraId="0062B54D" w14:textId="77777777" w:rsidTr="00036A1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65EE41E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6461A7E" w14:textId="77777777" w:rsidTr="00036A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D20CE8"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0A731F74"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7D8A6A25"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421718CF"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B1F9159"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br w:type="page"/>
      </w:r>
    </w:p>
    <w:bookmarkEnd w:id="1"/>
    <w:p w14:paraId="5517B622"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09B3160A"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Приложение № 4</w:t>
      </w:r>
    </w:p>
    <w:p w14:paraId="36612F63"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4963B3D1"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 2021 № 91</w:t>
      </w:r>
    </w:p>
    <w:p w14:paraId="10F64460" w14:textId="77777777" w:rsidR="00941205" w:rsidRPr="00941205" w:rsidRDefault="00941205" w:rsidP="00941205">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52A9DC7C" w14:textId="77777777" w:rsidR="00941205" w:rsidRPr="00941205" w:rsidRDefault="00941205" w:rsidP="00941205">
      <w:pPr>
        <w:spacing w:after="0" w:line="240" w:lineRule="auto"/>
        <w:ind w:firstLine="567"/>
        <w:jc w:val="right"/>
        <w:rPr>
          <w:rFonts w:ascii="Times New Roman" w:eastAsia="Times New Roman" w:hAnsi="Times New Roman" w:cs="Times New Roman"/>
          <w:color w:val="000000" w:themeColor="text1"/>
          <w:sz w:val="17"/>
          <w:szCs w:val="17"/>
          <w:lang w:eastAsia="ru-RU"/>
        </w:rPr>
      </w:pPr>
    </w:p>
    <w:p w14:paraId="597C5112" w14:textId="77777777" w:rsidR="00941205" w:rsidRPr="00941205" w:rsidRDefault="00941205" w:rsidP="00941205">
      <w:pPr>
        <w:spacing w:after="0" w:line="240" w:lineRule="auto"/>
        <w:jc w:val="right"/>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shd w:val="clear" w:color="auto" w:fill="FFFFFF"/>
          <w:lang w:eastAsia="ru-RU"/>
        </w:rPr>
        <w:t xml:space="preserve">(Типовая форма </w:t>
      </w:r>
      <w:r w:rsidRPr="00941205">
        <w:rPr>
          <w:rFonts w:ascii="Times New Roman" w:eastAsia="Times New Roman" w:hAnsi="Times New Roman" w:cs="Times New Roman"/>
          <w:color w:val="000000" w:themeColor="text1"/>
          <w:sz w:val="28"/>
          <w:szCs w:val="28"/>
          <w:lang w:eastAsia="ru-RU"/>
        </w:rPr>
        <w:t>протокола досмотра</w:t>
      </w:r>
      <w:r w:rsidRPr="00941205">
        <w:rPr>
          <w:rFonts w:ascii="Times New Roman" w:eastAsia="Times New Roman" w:hAnsi="Times New Roman" w:cs="Times New Roman"/>
          <w:color w:val="000000" w:themeColor="text1"/>
          <w:sz w:val="28"/>
          <w:szCs w:val="28"/>
          <w:shd w:val="clear" w:color="auto" w:fill="FFFFFF"/>
          <w:lang w:eastAsia="ru-RU"/>
        </w:rPr>
        <w:t>)</w:t>
      </w:r>
    </w:p>
    <w:p w14:paraId="113EF915" w14:textId="77777777" w:rsidR="00941205" w:rsidRPr="00941205" w:rsidRDefault="00941205" w:rsidP="00941205">
      <w:pPr>
        <w:spacing w:after="0" w:line="360" w:lineRule="auto"/>
        <w:jc w:val="center"/>
        <w:rPr>
          <w:rFonts w:ascii="Times New Roman" w:eastAsia="Times New Roman" w:hAnsi="Times New Roman" w:cs="Times New Roman"/>
          <w:color w:val="000000" w:themeColor="text1"/>
          <w:sz w:val="24"/>
          <w:szCs w:val="24"/>
          <w:lang w:eastAsia="ru-RU"/>
        </w:rPr>
      </w:pPr>
    </w:p>
    <w:tbl>
      <w:tblPr>
        <w:tblW w:w="9395" w:type="dxa"/>
        <w:shd w:val="clear" w:color="auto" w:fill="FFFFFF"/>
        <w:tblLook w:val="04A0" w:firstRow="1" w:lastRow="0" w:firstColumn="1" w:lastColumn="0" w:noHBand="0" w:noVBand="1"/>
      </w:tblPr>
      <w:tblGrid>
        <w:gridCol w:w="9395"/>
      </w:tblGrid>
      <w:tr w:rsidR="00941205" w:rsidRPr="00941205" w14:paraId="19A84F79" w14:textId="77777777" w:rsidTr="00036A11">
        <w:tc>
          <w:tcPr>
            <w:tcW w:w="9395" w:type="dxa"/>
            <w:shd w:val="clear" w:color="auto" w:fill="FFFFFF"/>
            <w:tcMar>
              <w:top w:w="15" w:type="dxa"/>
              <w:left w:w="15" w:type="dxa"/>
              <w:bottom w:w="15" w:type="dxa"/>
              <w:right w:w="15" w:type="dxa"/>
            </w:tcMar>
            <w:hideMark/>
          </w:tcPr>
          <w:p w14:paraId="37E6506E"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5309069"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8FDA1A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74AA3219" w14:textId="77777777" w:rsidTr="00036A11">
        <w:tc>
          <w:tcPr>
            <w:tcW w:w="9395" w:type="dxa"/>
            <w:shd w:val="clear" w:color="auto" w:fill="FFFFFF"/>
            <w:tcMar>
              <w:top w:w="15" w:type="dxa"/>
              <w:left w:w="15" w:type="dxa"/>
              <w:bottom w:w="15" w:type="dxa"/>
              <w:right w:w="15" w:type="dxa"/>
            </w:tcMar>
            <w:hideMark/>
          </w:tcPr>
          <w:p w14:paraId="1321042F"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76B7F23" w14:textId="77777777" w:rsidTr="00036A11">
        <w:tc>
          <w:tcPr>
            <w:tcW w:w="9395" w:type="dxa"/>
            <w:shd w:val="clear" w:color="auto" w:fill="FFFFFF"/>
            <w:tcMar>
              <w:top w:w="15" w:type="dxa"/>
              <w:left w:w="15" w:type="dxa"/>
              <w:bottom w:w="15" w:type="dxa"/>
              <w:right w:w="15" w:type="dxa"/>
            </w:tcMar>
            <w:hideMark/>
          </w:tcPr>
          <w:p w14:paraId="4050DDAC"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7954DB3C"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протокола)</w:t>
            </w:r>
          </w:p>
        </w:tc>
      </w:tr>
      <w:tr w:rsidR="00941205" w:rsidRPr="00941205" w14:paraId="52827BD7" w14:textId="77777777" w:rsidTr="00036A11">
        <w:tc>
          <w:tcPr>
            <w:tcW w:w="9395" w:type="dxa"/>
            <w:shd w:val="clear" w:color="auto" w:fill="FFFFFF"/>
            <w:tcMar>
              <w:top w:w="15" w:type="dxa"/>
              <w:left w:w="15" w:type="dxa"/>
              <w:bottom w:w="15" w:type="dxa"/>
              <w:right w:w="15" w:type="dxa"/>
            </w:tcMar>
            <w:hideMark/>
          </w:tcPr>
          <w:p w14:paraId="01F942C0"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113A7FD8" w14:textId="77777777" w:rsidTr="00036A11">
        <w:tc>
          <w:tcPr>
            <w:tcW w:w="9395" w:type="dxa"/>
            <w:shd w:val="clear" w:color="auto" w:fill="FFFFFF"/>
            <w:tcMar>
              <w:top w:w="15" w:type="dxa"/>
              <w:left w:w="15" w:type="dxa"/>
              <w:bottom w:w="15" w:type="dxa"/>
              <w:right w:w="15" w:type="dxa"/>
            </w:tcMar>
            <w:hideMark/>
          </w:tcPr>
          <w:p w14:paraId="72D5DADF"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62552CA"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C474B6D"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протокола)</w:t>
            </w:r>
          </w:p>
        </w:tc>
      </w:tr>
      <w:tr w:rsidR="00941205" w:rsidRPr="00941205" w14:paraId="0DD25129" w14:textId="77777777" w:rsidTr="00036A11">
        <w:tc>
          <w:tcPr>
            <w:tcW w:w="9395" w:type="dxa"/>
            <w:shd w:val="clear" w:color="auto" w:fill="FFFFFF"/>
            <w:tcMar>
              <w:top w:w="15" w:type="dxa"/>
              <w:left w:w="15" w:type="dxa"/>
              <w:bottom w:w="15" w:type="dxa"/>
              <w:right w:w="15" w:type="dxa"/>
            </w:tcMar>
            <w:hideMark/>
          </w:tcPr>
          <w:p w14:paraId="00E5E016"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C7C247A" w14:textId="77777777" w:rsidTr="00036A11">
        <w:tc>
          <w:tcPr>
            <w:tcW w:w="9395" w:type="dxa"/>
            <w:shd w:val="clear" w:color="auto" w:fill="FFFFFF"/>
            <w:tcMar>
              <w:top w:w="15" w:type="dxa"/>
              <w:left w:w="15" w:type="dxa"/>
              <w:bottom w:w="15" w:type="dxa"/>
              <w:right w:w="15" w:type="dxa"/>
            </w:tcMar>
            <w:hideMark/>
          </w:tcPr>
          <w:p w14:paraId="588048F8"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Протокол досмотра</w:t>
            </w:r>
          </w:p>
        </w:tc>
      </w:tr>
      <w:tr w:rsidR="00941205" w:rsidRPr="00941205" w14:paraId="25B3E679" w14:textId="77777777" w:rsidTr="00036A11">
        <w:tc>
          <w:tcPr>
            <w:tcW w:w="9395" w:type="dxa"/>
            <w:shd w:val="clear" w:color="auto" w:fill="FFFFFF"/>
            <w:tcMar>
              <w:top w:w="15" w:type="dxa"/>
              <w:left w:w="15" w:type="dxa"/>
              <w:bottom w:w="15" w:type="dxa"/>
              <w:right w:w="15" w:type="dxa"/>
            </w:tcMar>
            <w:hideMark/>
          </w:tcPr>
          <w:p w14:paraId="51903E53"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40CBD44" w14:textId="77777777" w:rsidTr="00036A11">
        <w:tc>
          <w:tcPr>
            <w:tcW w:w="9395" w:type="dxa"/>
            <w:shd w:val="clear" w:color="auto" w:fill="FFFFFF"/>
            <w:tcMar>
              <w:top w:w="15" w:type="dxa"/>
              <w:left w:w="15" w:type="dxa"/>
              <w:bottom w:w="15" w:type="dxa"/>
              <w:right w:w="15" w:type="dxa"/>
            </w:tcMar>
            <w:hideMark/>
          </w:tcPr>
          <w:p w14:paraId="019D6E27"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0F977881"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40F6B864"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45E1D48A" w14:textId="77777777" w:rsidTr="00036A11">
        <w:tc>
          <w:tcPr>
            <w:tcW w:w="9395" w:type="dxa"/>
            <w:shd w:val="clear" w:color="auto" w:fill="FFFFFF"/>
            <w:tcMar>
              <w:top w:w="15" w:type="dxa"/>
              <w:left w:w="15" w:type="dxa"/>
              <w:bottom w:w="15" w:type="dxa"/>
              <w:right w:w="15" w:type="dxa"/>
            </w:tcMar>
            <w:hideMark/>
          </w:tcPr>
          <w:p w14:paraId="07C5AF46"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4E179C2" w14:textId="77777777" w:rsidTr="00036A11">
        <w:tc>
          <w:tcPr>
            <w:tcW w:w="9395" w:type="dxa"/>
            <w:shd w:val="clear" w:color="auto" w:fill="FFFFFF"/>
            <w:tcMar>
              <w:top w:w="15" w:type="dxa"/>
              <w:left w:w="15" w:type="dxa"/>
              <w:bottom w:w="15" w:type="dxa"/>
              <w:right w:w="15" w:type="dxa"/>
            </w:tcMar>
            <w:hideMark/>
          </w:tcPr>
          <w:p w14:paraId="03A3903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Досмотр проведен:</w:t>
            </w:r>
          </w:p>
        </w:tc>
      </w:tr>
      <w:tr w:rsidR="00941205" w:rsidRPr="00941205" w14:paraId="339AB804" w14:textId="77777777" w:rsidTr="00036A11">
        <w:tc>
          <w:tcPr>
            <w:tcW w:w="9395" w:type="dxa"/>
            <w:shd w:val="clear" w:color="auto" w:fill="FFFFFF"/>
            <w:tcMar>
              <w:top w:w="15" w:type="dxa"/>
              <w:left w:w="15" w:type="dxa"/>
              <w:bottom w:w="15" w:type="dxa"/>
              <w:right w:w="15" w:type="dxa"/>
            </w:tcMar>
            <w:hideMark/>
          </w:tcPr>
          <w:p w14:paraId="4908DC25"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73F25B05"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7481CC5D"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1924C31"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1205" w:rsidRPr="00941205" w14:paraId="73400E92" w14:textId="77777777" w:rsidTr="00036A11">
        <w:tc>
          <w:tcPr>
            <w:tcW w:w="9395" w:type="dxa"/>
            <w:shd w:val="clear" w:color="auto" w:fill="FFFFFF"/>
            <w:tcMar>
              <w:top w:w="15" w:type="dxa"/>
              <w:left w:w="15" w:type="dxa"/>
              <w:bottom w:w="15" w:type="dxa"/>
              <w:right w:w="15" w:type="dxa"/>
            </w:tcMar>
            <w:hideMark/>
          </w:tcPr>
          <w:p w14:paraId="328A0073"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5C224A34" w14:textId="77777777" w:rsidTr="00036A11">
        <w:tc>
          <w:tcPr>
            <w:tcW w:w="9395" w:type="dxa"/>
            <w:shd w:val="clear" w:color="auto" w:fill="FFFFFF"/>
            <w:tcMar>
              <w:top w:w="15" w:type="dxa"/>
              <w:left w:w="15" w:type="dxa"/>
              <w:bottom w:w="15" w:type="dxa"/>
              <w:right w:w="15" w:type="dxa"/>
            </w:tcMar>
            <w:hideMark/>
          </w:tcPr>
          <w:p w14:paraId="7B7BEC39"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8BD0DF7" w14:textId="77777777" w:rsidTr="00036A11">
        <w:tc>
          <w:tcPr>
            <w:tcW w:w="9395" w:type="dxa"/>
            <w:shd w:val="clear" w:color="auto" w:fill="FFFFFF"/>
            <w:tcMar>
              <w:top w:w="15" w:type="dxa"/>
              <w:left w:w="15" w:type="dxa"/>
              <w:bottom w:w="15" w:type="dxa"/>
              <w:right w:w="15" w:type="dxa"/>
            </w:tcMar>
          </w:tcPr>
          <w:p w14:paraId="2A85A4B4"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Досмотр проведен в отношении:</w:t>
            </w:r>
          </w:p>
          <w:p w14:paraId="640C51E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47ADD8F7"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p w14:paraId="7369465B"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23EB3E2A"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7CD8EC6"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1205" w:rsidRPr="00941205" w14:paraId="662E671A" w14:textId="77777777" w:rsidTr="00036A11">
        <w:tc>
          <w:tcPr>
            <w:tcW w:w="9395" w:type="dxa"/>
            <w:shd w:val="clear" w:color="auto" w:fill="FFFFFF"/>
            <w:tcMar>
              <w:top w:w="15" w:type="dxa"/>
              <w:left w:w="15" w:type="dxa"/>
              <w:bottom w:w="15" w:type="dxa"/>
              <w:right w:w="15" w:type="dxa"/>
            </w:tcMar>
            <w:hideMark/>
          </w:tcPr>
          <w:p w14:paraId="12BC8B08"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478D044E" w14:textId="77777777" w:rsidTr="00036A11">
        <w:tc>
          <w:tcPr>
            <w:tcW w:w="9395" w:type="dxa"/>
            <w:shd w:val="clear" w:color="auto" w:fill="FFFFFF"/>
            <w:tcMar>
              <w:top w:w="15" w:type="dxa"/>
              <w:left w:w="15" w:type="dxa"/>
              <w:bottom w:w="15" w:type="dxa"/>
              <w:right w:w="15" w:type="dxa"/>
            </w:tcMar>
            <w:hideMark/>
          </w:tcPr>
          <w:p w14:paraId="1D364F4D"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48FCB94" w14:textId="77777777" w:rsidTr="00036A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07EAFB2E"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4. Контролируемые лица:</w:t>
            </w:r>
          </w:p>
          <w:p w14:paraId="5CB2DB31"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242DDC69" w14:textId="77777777" w:rsidTr="00036A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2B81D25F"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E7045AD"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0E6D6477"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p w14:paraId="15B3E52D"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p w14:paraId="316BAED0"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941205" w:rsidRPr="00941205" w14:paraId="20FC5A0D" w14:textId="77777777" w:rsidTr="00036A11">
        <w:trPr>
          <w:gridAfter w:val="3"/>
          <w:wAfter w:w="6475" w:type="dxa"/>
        </w:trPr>
        <w:tc>
          <w:tcPr>
            <w:tcW w:w="2881" w:type="dxa"/>
            <w:tcMar>
              <w:top w:w="15" w:type="dxa"/>
              <w:left w:w="15" w:type="dxa"/>
              <w:bottom w:w="15" w:type="dxa"/>
              <w:right w:w="15" w:type="dxa"/>
            </w:tcMar>
            <w:hideMark/>
          </w:tcPr>
          <w:p w14:paraId="0B1E35A3"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1C3877B7" w14:textId="77777777" w:rsidTr="00036A1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0C17622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781DBCF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27E87760"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CF8AC19" w14:textId="77777777" w:rsidTr="00036A11">
        <w:tc>
          <w:tcPr>
            <w:tcW w:w="5544" w:type="dxa"/>
            <w:gridSpan w:val="2"/>
            <w:tcMar>
              <w:top w:w="15" w:type="dxa"/>
              <w:left w:w="15" w:type="dxa"/>
              <w:bottom w:w="15" w:type="dxa"/>
              <w:right w:w="15" w:type="dxa"/>
            </w:tcMar>
            <w:hideMark/>
          </w:tcPr>
          <w:p w14:paraId="3D557927"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1315A68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40A38A2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A2F7684" w14:textId="77777777" w:rsidTr="00036A11">
        <w:tc>
          <w:tcPr>
            <w:tcW w:w="5544" w:type="dxa"/>
            <w:gridSpan w:val="2"/>
            <w:tcMar>
              <w:top w:w="15" w:type="dxa"/>
              <w:left w:w="15" w:type="dxa"/>
              <w:bottom w:w="15" w:type="dxa"/>
              <w:right w:w="15" w:type="dxa"/>
            </w:tcMar>
            <w:hideMark/>
          </w:tcPr>
          <w:p w14:paraId="4AEF2D6C"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54AE691E"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4203786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6F1719E5" w14:textId="77777777" w:rsidTr="00036A11">
        <w:tc>
          <w:tcPr>
            <w:tcW w:w="9356" w:type="dxa"/>
            <w:gridSpan w:val="4"/>
            <w:tcMar>
              <w:top w:w="15" w:type="dxa"/>
              <w:left w:w="15" w:type="dxa"/>
              <w:bottom w:w="15" w:type="dxa"/>
              <w:right w:w="15" w:type="dxa"/>
            </w:tcMar>
            <w:hideMark/>
          </w:tcPr>
          <w:p w14:paraId="29E27108"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A079A9E" w14:textId="77777777" w:rsidTr="00036A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644945CC"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1205">
              <w:rPr>
                <w:rFonts w:ascii="Times New Roman" w:eastAsia="Times New Roman" w:hAnsi="Times New Roman" w:cs="Times New Roman"/>
                <w:color w:val="000000" w:themeColor="text1"/>
                <w:sz w:val="28"/>
                <w:szCs w:val="28"/>
                <w:vertAlign w:val="superscript"/>
                <w:lang w:eastAsia="ru-RU"/>
              </w:rPr>
              <w:t>*</w:t>
            </w:r>
          </w:p>
        </w:tc>
      </w:tr>
      <w:tr w:rsidR="00941205" w:rsidRPr="00941205" w14:paraId="2A2DDB5F" w14:textId="77777777" w:rsidTr="00036A1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40C394B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4643C35" w14:textId="77777777" w:rsidTr="00036A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4594A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246694E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0E6BE925"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5CDBE7E3"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7B5BD92F"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br w:type="page"/>
      </w:r>
    </w:p>
    <w:p w14:paraId="0DA7EB98"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7E05E215"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Приложение № 5</w:t>
      </w:r>
    </w:p>
    <w:p w14:paraId="42BF44DA"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3EC13789"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 2021 № 91</w:t>
      </w:r>
    </w:p>
    <w:p w14:paraId="157C6288"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5FDCB420"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4"/>
          <w:szCs w:val="24"/>
          <w:lang w:eastAsia="ru-RU"/>
        </w:rPr>
        <w:t>(</w:t>
      </w:r>
      <w:r w:rsidRPr="00941205">
        <w:rPr>
          <w:rFonts w:ascii="Times New Roman" w:eastAsia="Times New Roman" w:hAnsi="Times New Roman" w:cs="Times New Roman"/>
          <w:color w:val="000000" w:themeColor="text1"/>
          <w:sz w:val="28"/>
          <w:szCs w:val="28"/>
          <w:lang w:eastAsia="ru-RU"/>
        </w:rPr>
        <w:t>Типовая форма протокола</w:t>
      </w:r>
      <w:r w:rsidRPr="00941205">
        <w:rPr>
          <w:rFonts w:ascii="Times New Roman" w:eastAsia="Times New Roman" w:hAnsi="Times New Roman" w:cs="Times New Roman"/>
          <w:color w:val="000000" w:themeColor="text1"/>
          <w:sz w:val="28"/>
          <w:szCs w:val="28"/>
          <w:shd w:val="clear" w:color="auto" w:fill="FFFFFF"/>
          <w:lang w:eastAsia="ru-RU"/>
        </w:rPr>
        <w:t> инструментального обследования)</w:t>
      </w:r>
    </w:p>
    <w:p w14:paraId="30F71CB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tbl>
      <w:tblPr>
        <w:tblW w:w="9395" w:type="dxa"/>
        <w:shd w:val="clear" w:color="auto" w:fill="FFFFFF"/>
        <w:tblLook w:val="04A0" w:firstRow="1" w:lastRow="0" w:firstColumn="1" w:lastColumn="0" w:noHBand="0" w:noVBand="1"/>
      </w:tblPr>
      <w:tblGrid>
        <w:gridCol w:w="9410"/>
      </w:tblGrid>
      <w:tr w:rsidR="00941205" w:rsidRPr="00941205" w14:paraId="41412435" w14:textId="77777777" w:rsidTr="00036A11">
        <w:tc>
          <w:tcPr>
            <w:tcW w:w="9395" w:type="dxa"/>
            <w:shd w:val="clear" w:color="auto" w:fill="FFFFFF"/>
            <w:tcMar>
              <w:top w:w="15" w:type="dxa"/>
              <w:left w:w="15" w:type="dxa"/>
              <w:bottom w:w="15" w:type="dxa"/>
              <w:right w:w="15" w:type="dxa"/>
            </w:tcMar>
            <w:hideMark/>
          </w:tcPr>
          <w:p w14:paraId="1315AAAB"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38AA1FAF"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B16E708"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7A4B8C8F" w14:textId="77777777" w:rsidTr="00036A11">
        <w:tc>
          <w:tcPr>
            <w:tcW w:w="9395" w:type="dxa"/>
            <w:shd w:val="clear" w:color="auto" w:fill="FFFFFF"/>
            <w:tcMar>
              <w:top w:w="15" w:type="dxa"/>
              <w:left w:w="15" w:type="dxa"/>
              <w:bottom w:w="15" w:type="dxa"/>
              <w:right w:w="15" w:type="dxa"/>
            </w:tcMar>
            <w:hideMark/>
          </w:tcPr>
          <w:p w14:paraId="718E4720"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0F1959E" w14:textId="77777777" w:rsidTr="00036A11">
        <w:tc>
          <w:tcPr>
            <w:tcW w:w="9395" w:type="dxa"/>
            <w:shd w:val="clear" w:color="auto" w:fill="FFFFFF"/>
            <w:tcMar>
              <w:top w:w="15" w:type="dxa"/>
              <w:left w:w="15" w:type="dxa"/>
              <w:bottom w:w="15" w:type="dxa"/>
              <w:right w:w="15" w:type="dxa"/>
            </w:tcMar>
            <w:hideMark/>
          </w:tcPr>
          <w:p w14:paraId="3F5C468E"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520B921F"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протокола)</w:t>
            </w:r>
          </w:p>
        </w:tc>
      </w:tr>
      <w:tr w:rsidR="00941205" w:rsidRPr="00941205" w14:paraId="42067807" w14:textId="77777777" w:rsidTr="00036A11">
        <w:tc>
          <w:tcPr>
            <w:tcW w:w="9395" w:type="dxa"/>
            <w:shd w:val="clear" w:color="auto" w:fill="FFFFFF"/>
            <w:tcMar>
              <w:top w:w="15" w:type="dxa"/>
              <w:left w:w="15" w:type="dxa"/>
              <w:bottom w:w="15" w:type="dxa"/>
              <w:right w:w="15" w:type="dxa"/>
            </w:tcMar>
            <w:hideMark/>
          </w:tcPr>
          <w:p w14:paraId="6F058684"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26DB318C" w14:textId="77777777" w:rsidTr="00036A11">
        <w:tc>
          <w:tcPr>
            <w:tcW w:w="9395" w:type="dxa"/>
            <w:shd w:val="clear" w:color="auto" w:fill="FFFFFF"/>
            <w:tcMar>
              <w:top w:w="15" w:type="dxa"/>
              <w:left w:w="15" w:type="dxa"/>
              <w:bottom w:w="15" w:type="dxa"/>
              <w:right w:w="15" w:type="dxa"/>
            </w:tcMar>
            <w:hideMark/>
          </w:tcPr>
          <w:p w14:paraId="0D378AF9"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FD9E594"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2089F73"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протокола)</w:t>
            </w:r>
          </w:p>
        </w:tc>
      </w:tr>
      <w:tr w:rsidR="00941205" w:rsidRPr="00941205" w14:paraId="2643D604" w14:textId="77777777" w:rsidTr="00036A11">
        <w:tc>
          <w:tcPr>
            <w:tcW w:w="9395" w:type="dxa"/>
            <w:shd w:val="clear" w:color="auto" w:fill="FFFFFF"/>
            <w:tcMar>
              <w:top w:w="15" w:type="dxa"/>
              <w:left w:w="15" w:type="dxa"/>
              <w:bottom w:w="15" w:type="dxa"/>
              <w:right w:w="15" w:type="dxa"/>
            </w:tcMar>
            <w:hideMark/>
          </w:tcPr>
          <w:p w14:paraId="454940B2"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4C74487" w14:textId="77777777" w:rsidTr="00036A11">
        <w:tc>
          <w:tcPr>
            <w:tcW w:w="9395" w:type="dxa"/>
            <w:shd w:val="clear" w:color="auto" w:fill="FFFFFF"/>
            <w:tcMar>
              <w:top w:w="15" w:type="dxa"/>
              <w:left w:w="15" w:type="dxa"/>
              <w:bottom w:w="15" w:type="dxa"/>
              <w:right w:w="15" w:type="dxa"/>
            </w:tcMar>
            <w:hideMark/>
          </w:tcPr>
          <w:p w14:paraId="137619C5"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Протокол</w:t>
            </w:r>
            <w:r w:rsidRPr="00941205">
              <w:rPr>
                <w:rFonts w:ascii="Times New Roman" w:eastAsia="Times New Roman" w:hAnsi="Times New Roman" w:cs="Times New Roman"/>
                <w:color w:val="000000" w:themeColor="text1"/>
                <w:sz w:val="28"/>
                <w:szCs w:val="28"/>
                <w:shd w:val="clear" w:color="auto" w:fill="FFFFFF"/>
                <w:lang w:eastAsia="ru-RU"/>
              </w:rPr>
              <w:t> инструментального обследования</w:t>
            </w:r>
          </w:p>
        </w:tc>
      </w:tr>
      <w:tr w:rsidR="00941205" w:rsidRPr="00941205" w14:paraId="27356A66" w14:textId="77777777" w:rsidTr="00036A11">
        <w:tc>
          <w:tcPr>
            <w:tcW w:w="9395" w:type="dxa"/>
            <w:shd w:val="clear" w:color="auto" w:fill="FFFFFF"/>
            <w:tcMar>
              <w:top w:w="15" w:type="dxa"/>
              <w:left w:w="15" w:type="dxa"/>
              <w:bottom w:w="15" w:type="dxa"/>
              <w:right w:w="15" w:type="dxa"/>
            </w:tcMar>
            <w:hideMark/>
          </w:tcPr>
          <w:p w14:paraId="5B9CBE17"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31E43C8" w14:textId="77777777" w:rsidTr="00036A11">
        <w:tc>
          <w:tcPr>
            <w:tcW w:w="9395" w:type="dxa"/>
            <w:shd w:val="clear" w:color="auto" w:fill="FFFFFF"/>
            <w:tcMar>
              <w:top w:w="15" w:type="dxa"/>
              <w:left w:w="15" w:type="dxa"/>
              <w:bottom w:w="15" w:type="dxa"/>
              <w:right w:w="15" w:type="dxa"/>
            </w:tcMar>
            <w:hideMark/>
          </w:tcPr>
          <w:p w14:paraId="473F9010"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6C869AD0"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02EE1813"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183FA1E9" w14:textId="77777777" w:rsidTr="00036A11">
        <w:tc>
          <w:tcPr>
            <w:tcW w:w="9395" w:type="dxa"/>
            <w:shd w:val="clear" w:color="auto" w:fill="FFFFFF"/>
            <w:tcMar>
              <w:top w:w="15" w:type="dxa"/>
              <w:left w:w="15" w:type="dxa"/>
              <w:bottom w:w="15" w:type="dxa"/>
              <w:right w:w="15" w:type="dxa"/>
            </w:tcMar>
            <w:hideMark/>
          </w:tcPr>
          <w:p w14:paraId="3B1B0FF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0B279C7" w14:textId="77777777" w:rsidTr="00036A11">
        <w:tc>
          <w:tcPr>
            <w:tcW w:w="9395" w:type="dxa"/>
            <w:shd w:val="clear" w:color="auto" w:fill="FFFFFF"/>
            <w:tcMar>
              <w:top w:w="15" w:type="dxa"/>
              <w:left w:w="15" w:type="dxa"/>
              <w:bottom w:w="15" w:type="dxa"/>
              <w:right w:w="15" w:type="dxa"/>
            </w:tcMar>
            <w:hideMark/>
          </w:tcPr>
          <w:p w14:paraId="5C33222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И</w:t>
            </w:r>
            <w:r w:rsidRPr="00941205">
              <w:rPr>
                <w:rFonts w:ascii="Times New Roman" w:eastAsia="Times New Roman" w:hAnsi="Times New Roman" w:cs="Times New Roman"/>
                <w:color w:val="000000" w:themeColor="text1"/>
                <w:sz w:val="28"/>
                <w:szCs w:val="28"/>
                <w:shd w:val="clear" w:color="auto" w:fill="FFFFFF"/>
                <w:lang w:eastAsia="ru-RU"/>
              </w:rPr>
              <w:t>нструментальное обследование</w:t>
            </w:r>
            <w:r w:rsidRPr="00941205">
              <w:rPr>
                <w:rFonts w:ascii="Times New Roman" w:eastAsia="Times New Roman" w:hAnsi="Times New Roman" w:cs="Times New Roman"/>
                <w:color w:val="000000" w:themeColor="text1"/>
                <w:sz w:val="28"/>
                <w:szCs w:val="28"/>
                <w:lang w:eastAsia="ru-RU"/>
              </w:rPr>
              <w:t xml:space="preserve"> проведено:</w:t>
            </w:r>
          </w:p>
        </w:tc>
      </w:tr>
      <w:tr w:rsidR="00941205" w:rsidRPr="00941205" w14:paraId="406600B1" w14:textId="77777777" w:rsidTr="00036A11">
        <w:tc>
          <w:tcPr>
            <w:tcW w:w="9395" w:type="dxa"/>
            <w:shd w:val="clear" w:color="auto" w:fill="FFFFFF"/>
            <w:tcMar>
              <w:top w:w="15" w:type="dxa"/>
              <w:left w:w="15" w:type="dxa"/>
              <w:bottom w:w="15" w:type="dxa"/>
              <w:right w:w="15" w:type="dxa"/>
            </w:tcMar>
            <w:hideMark/>
          </w:tcPr>
          <w:p w14:paraId="49F69CF0"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14EF6E45"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2F936CCB"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43565E9"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1205">
              <w:rPr>
                <w:rFonts w:ascii="Times New Roman" w:eastAsia="Times New Roman" w:hAnsi="Times New Roman" w:cs="Times New Roman"/>
                <w:i/>
                <w:iCs/>
                <w:color w:val="000000" w:themeColor="text1"/>
                <w:sz w:val="24"/>
                <w:szCs w:val="24"/>
                <w:shd w:val="clear" w:color="auto" w:fill="FFFFFF"/>
                <w:lang w:eastAsia="ru-RU"/>
              </w:rPr>
              <w:t>инструментальное обследование</w:t>
            </w:r>
            <w:r w:rsidRPr="00941205">
              <w:rPr>
                <w:rFonts w:ascii="Times New Roman" w:eastAsia="Times New Roman" w:hAnsi="Times New Roman" w:cs="Times New Roman"/>
                <w:i/>
                <w:iCs/>
                <w:color w:val="000000" w:themeColor="text1"/>
                <w:sz w:val="24"/>
                <w:szCs w:val="24"/>
                <w:lang w:eastAsia="ru-RU"/>
              </w:rPr>
              <w:t>)</w:t>
            </w:r>
          </w:p>
        </w:tc>
      </w:tr>
      <w:tr w:rsidR="00941205" w:rsidRPr="00941205" w14:paraId="29F45BEB" w14:textId="77777777" w:rsidTr="00036A11">
        <w:tc>
          <w:tcPr>
            <w:tcW w:w="9395" w:type="dxa"/>
            <w:shd w:val="clear" w:color="auto" w:fill="FFFFFF"/>
            <w:tcMar>
              <w:top w:w="15" w:type="dxa"/>
              <w:left w:w="15" w:type="dxa"/>
              <w:bottom w:w="15" w:type="dxa"/>
              <w:right w:w="15" w:type="dxa"/>
            </w:tcMar>
            <w:hideMark/>
          </w:tcPr>
          <w:p w14:paraId="45C176B8"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589A8621" w14:textId="77777777" w:rsidTr="00036A11">
        <w:tc>
          <w:tcPr>
            <w:tcW w:w="9395" w:type="dxa"/>
            <w:shd w:val="clear" w:color="auto" w:fill="FFFFFF"/>
            <w:tcMar>
              <w:top w:w="15" w:type="dxa"/>
              <w:left w:w="15" w:type="dxa"/>
              <w:bottom w:w="15" w:type="dxa"/>
              <w:right w:w="15" w:type="dxa"/>
            </w:tcMar>
            <w:hideMark/>
          </w:tcPr>
          <w:p w14:paraId="1E770F81"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C9BAB12" w14:textId="77777777" w:rsidTr="00036A11">
        <w:tc>
          <w:tcPr>
            <w:tcW w:w="9395" w:type="dxa"/>
            <w:shd w:val="clear" w:color="auto" w:fill="FFFFFF"/>
            <w:tcMar>
              <w:top w:w="15" w:type="dxa"/>
              <w:left w:w="15" w:type="dxa"/>
              <w:bottom w:w="15" w:type="dxa"/>
              <w:right w:w="15" w:type="dxa"/>
            </w:tcMar>
          </w:tcPr>
          <w:p w14:paraId="3B1877A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И</w:t>
            </w:r>
            <w:r w:rsidRPr="00941205">
              <w:rPr>
                <w:rFonts w:ascii="Times New Roman" w:eastAsia="Times New Roman" w:hAnsi="Times New Roman" w:cs="Times New Roman"/>
                <w:color w:val="000000" w:themeColor="text1"/>
                <w:sz w:val="28"/>
                <w:szCs w:val="28"/>
                <w:shd w:val="clear" w:color="auto" w:fill="FFFFFF"/>
                <w:lang w:eastAsia="ru-RU"/>
              </w:rPr>
              <w:t>нструментальное обследование</w:t>
            </w:r>
            <w:r w:rsidRPr="00941205">
              <w:rPr>
                <w:rFonts w:ascii="Times New Roman" w:eastAsia="Times New Roman" w:hAnsi="Times New Roman" w:cs="Times New Roman"/>
                <w:color w:val="000000" w:themeColor="text1"/>
                <w:sz w:val="28"/>
                <w:szCs w:val="28"/>
                <w:lang w:eastAsia="ru-RU"/>
              </w:rPr>
              <w:t xml:space="preserve"> проведено в отношении:</w:t>
            </w:r>
          </w:p>
          <w:p w14:paraId="34B32F7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592FB97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p w14:paraId="16EC26DD"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1DFD698C"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AFED9F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941205" w:rsidRPr="00941205" w14:paraId="71B18460" w14:textId="77777777" w:rsidTr="00036A11">
        <w:tc>
          <w:tcPr>
            <w:tcW w:w="9395" w:type="dxa"/>
            <w:shd w:val="clear" w:color="auto" w:fill="FFFFFF"/>
            <w:tcMar>
              <w:top w:w="15" w:type="dxa"/>
              <w:left w:w="15" w:type="dxa"/>
              <w:bottom w:w="15" w:type="dxa"/>
              <w:right w:w="15" w:type="dxa"/>
            </w:tcMar>
            <w:hideMark/>
          </w:tcPr>
          <w:p w14:paraId="1DC6E0F9"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125793D9" w14:textId="77777777" w:rsidTr="00036A11">
        <w:tc>
          <w:tcPr>
            <w:tcW w:w="9395" w:type="dxa"/>
            <w:shd w:val="clear" w:color="auto" w:fill="FFFFFF"/>
            <w:tcMar>
              <w:top w:w="15" w:type="dxa"/>
              <w:left w:w="15" w:type="dxa"/>
              <w:bottom w:w="15" w:type="dxa"/>
              <w:right w:w="15" w:type="dxa"/>
            </w:tcMar>
          </w:tcPr>
          <w:p w14:paraId="42304180"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p w14:paraId="504D9142"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4. И</w:t>
            </w:r>
            <w:r w:rsidRPr="00941205">
              <w:rPr>
                <w:rFonts w:ascii="Times New Roman" w:eastAsia="Times New Roman" w:hAnsi="Times New Roman" w:cs="Times New Roman"/>
                <w:color w:val="000000" w:themeColor="text1"/>
                <w:sz w:val="28"/>
                <w:szCs w:val="28"/>
                <w:shd w:val="clear" w:color="auto" w:fill="FFFFFF"/>
                <w:lang w:eastAsia="ru-RU"/>
              </w:rPr>
              <w:t>нструментальное обследование</w:t>
            </w:r>
            <w:r w:rsidRPr="00941205">
              <w:rPr>
                <w:rFonts w:ascii="Times New Roman" w:eastAsia="Times New Roman" w:hAnsi="Times New Roman" w:cs="Times New Roman"/>
                <w:color w:val="000000" w:themeColor="text1"/>
                <w:sz w:val="28"/>
                <w:szCs w:val="28"/>
                <w:lang w:eastAsia="ru-RU"/>
              </w:rPr>
              <w:t xml:space="preserve"> проведено с использованием следующего (следующих) специального оборудования / технических приборов </w:t>
            </w:r>
            <w:r w:rsidRPr="00941205">
              <w:rPr>
                <w:rFonts w:ascii="Times New Roman" w:eastAsia="Times New Roman" w:hAnsi="Times New Roman" w:cs="Times New Roman"/>
                <w:i/>
                <w:iCs/>
                <w:color w:val="000000" w:themeColor="text1"/>
                <w:sz w:val="24"/>
                <w:szCs w:val="24"/>
                <w:lang w:eastAsia="ru-RU"/>
              </w:rPr>
              <w:t>(указать нужное)</w:t>
            </w:r>
            <w:r w:rsidRPr="00941205">
              <w:rPr>
                <w:rFonts w:ascii="Times New Roman" w:eastAsia="Times New Roman" w:hAnsi="Times New Roman" w:cs="Times New Roman"/>
                <w:color w:val="000000" w:themeColor="text1"/>
                <w:sz w:val="28"/>
                <w:szCs w:val="28"/>
                <w:lang w:eastAsia="ru-RU"/>
              </w:rPr>
              <w:t>:</w:t>
            </w:r>
          </w:p>
          <w:p w14:paraId="4ACA6EF0"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530EBE7C"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77AE77F4"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5. В ходе инструментального обследования была применена следующая методика (методики): </w:t>
            </w:r>
          </w:p>
          <w:p w14:paraId="7B3CD4D5"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67BDDFB2"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7A3B944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5AB4D8E9"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6. По результатам инструментального обследования был достигнут следующий результат: </w:t>
            </w:r>
          </w:p>
          <w:p w14:paraId="66F2509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7909900E"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7EE870ED"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36414070"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0051EAC6"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выводами о соответствии (несоответствии) этих показателей установленным нормам, </w:t>
            </w:r>
          </w:p>
          <w:p w14:paraId="61A8587D"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а также иными сведениями, имеющими значение для оценки результатов инструментального обследования)</w:t>
            </w:r>
          </w:p>
        </w:tc>
      </w:tr>
      <w:tr w:rsidR="00941205" w:rsidRPr="00941205" w14:paraId="6CF701AB" w14:textId="77777777" w:rsidTr="00036A11">
        <w:tc>
          <w:tcPr>
            <w:tcW w:w="9395" w:type="dxa"/>
            <w:shd w:val="clear" w:color="auto" w:fill="FFFFFF"/>
            <w:tcMar>
              <w:top w:w="15" w:type="dxa"/>
              <w:left w:w="15" w:type="dxa"/>
              <w:bottom w:w="15" w:type="dxa"/>
              <w:right w:w="15" w:type="dxa"/>
            </w:tcMar>
          </w:tcPr>
          <w:p w14:paraId="44CFA4E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tc>
      </w:tr>
      <w:tr w:rsidR="00941205" w:rsidRPr="00941205" w14:paraId="416D3FDE" w14:textId="77777777" w:rsidTr="00036A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5B07FAB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7. Контролируемые лица:</w:t>
            </w:r>
          </w:p>
          <w:p w14:paraId="5C298F59"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5D39491E" w14:textId="77777777" w:rsidTr="00036A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17380F21"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CA9128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79B6EFF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p w14:paraId="7A1FEDE7"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941205" w:rsidRPr="00941205" w14:paraId="54353982" w14:textId="77777777" w:rsidTr="00036A11">
        <w:trPr>
          <w:gridAfter w:val="3"/>
          <w:wAfter w:w="6475" w:type="dxa"/>
        </w:trPr>
        <w:tc>
          <w:tcPr>
            <w:tcW w:w="2881" w:type="dxa"/>
            <w:tcMar>
              <w:top w:w="15" w:type="dxa"/>
              <w:left w:w="15" w:type="dxa"/>
              <w:bottom w:w="15" w:type="dxa"/>
              <w:right w:w="15" w:type="dxa"/>
            </w:tcMar>
            <w:hideMark/>
          </w:tcPr>
          <w:p w14:paraId="35F6B2C6"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76C5EF7F" w14:textId="77777777" w:rsidTr="00036A1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18EC196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3498455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50A8CCC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975B90A" w14:textId="77777777" w:rsidTr="00036A11">
        <w:tc>
          <w:tcPr>
            <w:tcW w:w="5544" w:type="dxa"/>
            <w:gridSpan w:val="2"/>
            <w:tcMar>
              <w:top w:w="15" w:type="dxa"/>
              <w:left w:w="15" w:type="dxa"/>
              <w:bottom w:w="15" w:type="dxa"/>
              <w:right w:w="15" w:type="dxa"/>
            </w:tcMar>
            <w:hideMark/>
          </w:tcPr>
          <w:p w14:paraId="2281D43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69B75690"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3980B392"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0F5D900" w14:textId="77777777" w:rsidTr="00036A11">
        <w:tc>
          <w:tcPr>
            <w:tcW w:w="5544" w:type="dxa"/>
            <w:gridSpan w:val="2"/>
            <w:tcMar>
              <w:top w:w="15" w:type="dxa"/>
              <w:left w:w="15" w:type="dxa"/>
              <w:bottom w:w="15" w:type="dxa"/>
              <w:right w:w="15" w:type="dxa"/>
            </w:tcMar>
            <w:hideMark/>
          </w:tcPr>
          <w:p w14:paraId="544875AB"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7AD7146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2837D51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7CBB08C5" w14:textId="77777777" w:rsidTr="00036A11">
        <w:tc>
          <w:tcPr>
            <w:tcW w:w="9356" w:type="dxa"/>
            <w:gridSpan w:val="4"/>
            <w:tcMar>
              <w:top w:w="15" w:type="dxa"/>
              <w:left w:w="15" w:type="dxa"/>
              <w:bottom w:w="15" w:type="dxa"/>
              <w:right w:w="15" w:type="dxa"/>
            </w:tcMar>
            <w:hideMark/>
          </w:tcPr>
          <w:p w14:paraId="7292971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715D98D" w14:textId="77777777" w:rsidTr="00036A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E4C7AF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 xml:space="preserve">Отметка об ознакомлении или об отказе в ознакомлении контролируемых лиц или их представителей с протоколом </w:t>
            </w:r>
            <w:r w:rsidRPr="00941205">
              <w:rPr>
                <w:rFonts w:ascii="Times New Roman" w:eastAsia="Times New Roman" w:hAnsi="Times New Roman" w:cs="Times New Roman"/>
                <w:color w:val="000000" w:themeColor="text1"/>
                <w:sz w:val="28"/>
                <w:szCs w:val="28"/>
                <w:shd w:val="clear" w:color="auto" w:fill="FFFFFF"/>
                <w:lang w:eastAsia="ru-RU"/>
              </w:rPr>
              <w:t>инструментального обследования</w:t>
            </w:r>
            <w:r w:rsidRPr="00941205">
              <w:rPr>
                <w:rFonts w:ascii="Times New Roman" w:eastAsia="Times New Roman" w:hAnsi="Times New Roman" w:cs="Times New Roman"/>
                <w:color w:val="000000" w:themeColor="text1"/>
                <w:sz w:val="28"/>
                <w:szCs w:val="28"/>
                <w:lang w:eastAsia="ru-RU"/>
              </w:rPr>
              <w:t xml:space="preserve"> (дата и время ознакомления)</w:t>
            </w:r>
            <w:r w:rsidRPr="00941205">
              <w:rPr>
                <w:rFonts w:ascii="Times New Roman" w:eastAsia="Times New Roman" w:hAnsi="Times New Roman" w:cs="Times New Roman"/>
                <w:color w:val="000000" w:themeColor="text1"/>
                <w:sz w:val="28"/>
                <w:szCs w:val="28"/>
                <w:vertAlign w:val="superscript"/>
                <w:lang w:eastAsia="ru-RU"/>
              </w:rPr>
              <w:t>*</w:t>
            </w:r>
          </w:p>
        </w:tc>
      </w:tr>
      <w:tr w:rsidR="00941205" w:rsidRPr="00941205" w14:paraId="5B89D606" w14:textId="77777777" w:rsidTr="00036A1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2C47DA2E"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88F1749" w14:textId="77777777" w:rsidTr="00036A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E490A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 xml:space="preserve">Отметка о направлении протокола </w:t>
            </w:r>
            <w:r w:rsidRPr="00941205">
              <w:rPr>
                <w:rFonts w:ascii="Times New Roman" w:eastAsia="Times New Roman" w:hAnsi="Times New Roman" w:cs="Times New Roman"/>
                <w:color w:val="000000" w:themeColor="text1"/>
                <w:sz w:val="28"/>
                <w:szCs w:val="28"/>
                <w:shd w:val="clear" w:color="auto" w:fill="FFFFFF"/>
                <w:lang w:eastAsia="ru-RU"/>
              </w:rPr>
              <w:t>инструментального обследования</w:t>
            </w:r>
            <w:r w:rsidRPr="00941205">
              <w:rPr>
                <w:rFonts w:ascii="Times New Roman" w:eastAsia="Times New Roman" w:hAnsi="Times New Roman" w:cs="Times New Roman"/>
                <w:color w:val="000000" w:themeColor="text1"/>
                <w:sz w:val="28"/>
                <w:szCs w:val="28"/>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347D2E9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41709C3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1824AEAA"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524D5F56"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lastRenderedPageBreak/>
        <w:t>Приложение № 6</w:t>
      </w:r>
    </w:p>
    <w:p w14:paraId="7D4F4D31"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665140AB"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07.09.2021 № 91</w:t>
      </w:r>
    </w:p>
    <w:p w14:paraId="562AC14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4146975E"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4"/>
          <w:szCs w:val="24"/>
          <w:lang w:eastAsia="ru-RU"/>
        </w:rPr>
        <w:t>(</w:t>
      </w:r>
      <w:r w:rsidRPr="00941205">
        <w:rPr>
          <w:rFonts w:ascii="Times New Roman" w:eastAsia="Times New Roman" w:hAnsi="Times New Roman" w:cs="Times New Roman"/>
          <w:color w:val="000000" w:themeColor="text1"/>
          <w:sz w:val="28"/>
          <w:szCs w:val="28"/>
          <w:lang w:eastAsia="ru-RU"/>
        </w:rPr>
        <w:t>Типовая форма протокола</w:t>
      </w:r>
      <w:r w:rsidRPr="00941205">
        <w:rPr>
          <w:rFonts w:ascii="Times New Roman" w:eastAsia="Times New Roman" w:hAnsi="Times New Roman" w:cs="Times New Roman"/>
          <w:color w:val="000000" w:themeColor="text1"/>
          <w:sz w:val="28"/>
          <w:szCs w:val="28"/>
          <w:shd w:val="clear" w:color="auto" w:fill="FFFFFF"/>
          <w:lang w:eastAsia="ru-RU"/>
        </w:rPr>
        <w:t> испытания)</w:t>
      </w:r>
    </w:p>
    <w:p w14:paraId="4C29B64F"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p>
    <w:tbl>
      <w:tblPr>
        <w:tblW w:w="9395" w:type="dxa"/>
        <w:shd w:val="clear" w:color="auto" w:fill="FFFFFF"/>
        <w:tblLook w:val="04A0" w:firstRow="1" w:lastRow="0" w:firstColumn="1" w:lastColumn="0" w:noHBand="0" w:noVBand="1"/>
      </w:tblPr>
      <w:tblGrid>
        <w:gridCol w:w="9410"/>
      </w:tblGrid>
      <w:tr w:rsidR="00941205" w:rsidRPr="00941205" w14:paraId="7D5A8CB1" w14:textId="77777777" w:rsidTr="00036A11">
        <w:tc>
          <w:tcPr>
            <w:tcW w:w="9395" w:type="dxa"/>
            <w:shd w:val="clear" w:color="auto" w:fill="FFFFFF"/>
            <w:tcMar>
              <w:top w:w="15" w:type="dxa"/>
              <w:left w:w="15" w:type="dxa"/>
              <w:bottom w:w="15" w:type="dxa"/>
              <w:right w:w="15" w:type="dxa"/>
            </w:tcMar>
            <w:hideMark/>
          </w:tcPr>
          <w:p w14:paraId="7743C146"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FD9805B"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5D462A8"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6179FA6A" w14:textId="77777777" w:rsidTr="00036A11">
        <w:tc>
          <w:tcPr>
            <w:tcW w:w="9395" w:type="dxa"/>
            <w:shd w:val="clear" w:color="auto" w:fill="FFFFFF"/>
            <w:tcMar>
              <w:top w:w="15" w:type="dxa"/>
              <w:left w:w="15" w:type="dxa"/>
              <w:bottom w:w="15" w:type="dxa"/>
              <w:right w:w="15" w:type="dxa"/>
            </w:tcMar>
            <w:hideMark/>
          </w:tcPr>
          <w:p w14:paraId="261DD4D0"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52E3A10" w14:textId="77777777" w:rsidTr="00036A11">
        <w:tc>
          <w:tcPr>
            <w:tcW w:w="9395" w:type="dxa"/>
            <w:shd w:val="clear" w:color="auto" w:fill="FFFFFF"/>
            <w:tcMar>
              <w:top w:w="15" w:type="dxa"/>
              <w:left w:w="15" w:type="dxa"/>
              <w:bottom w:w="15" w:type="dxa"/>
              <w:right w:w="15" w:type="dxa"/>
            </w:tcMar>
            <w:hideMark/>
          </w:tcPr>
          <w:p w14:paraId="1F889FF5"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576D3F9C"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протокола)</w:t>
            </w:r>
          </w:p>
        </w:tc>
      </w:tr>
      <w:tr w:rsidR="00941205" w:rsidRPr="00941205" w14:paraId="355C0813" w14:textId="77777777" w:rsidTr="00036A11">
        <w:tc>
          <w:tcPr>
            <w:tcW w:w="9395" w:type="dxa"/>
            <w:shd w:val="clear" w:color="auto" w:fill="FFFFFF"/>
            <w:tcMar>
              <w:top w:w="15" w:type="dxa"/>
              <w:left w:w="15" w:type="dxa"/>
              <w:bottom w:w="15" w:type="dxa"/>
              <w:right w:w="15" w:type="dxa"/>
            </w:tcMar>
            <w:hideMark/>
          </w:tcPr>
          <w:p w14:paraId="29762AFD"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101AA33D" w14:textId="77777777" w:rsidTr="00036A11">
        <w:tc>
          <w:tcPr>
            <w:tcW w:w="9395" w:type="dxa"/>
            <w:shd w:val="clear" w:color="auto" w:fill="FFFFFF"/>
            <w:tcMar>
              <w:top w:w="15" w:type="dxa"/>
              <w:left w:w="15" w:type="dxa"/>
              <w:bottom w:w="15" w:type="dxa"/>
              <w:right w:w="15" w:type="dxa"/>
            </w:tcMar>
            <w:hideMark/>
          </w:tcPr>
          <w:p w14:paraId="26AE846A"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C3F54E4"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8F50EA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протокола)</w:t>
            </w:r>
          </w:p>
        </w:tc>
      </w:tr>
      <w:tr w:rsidR="00941205" w:rsidRPr="00941205" w14:paraId="0ABEDCCA" w14:textId="77777777" w:rsidTr="00036A11">
        <w:tc>
          <w:tcPr>
            <w:tcW w:w="9395" w:type="dxa"/>
            <w:shd w:val="clear" w:color="auto" w:fill="FFFFFF"/>
            <w:tcMar>
              <w:top w:w="15" w:type="dxa"/>
              <w:left w:w="15" w:type="dxa"/>
              <w:bottom w:w="15" w:type="dxa"/>
              <w:right w:w="15" w:type="dxa"/>
            </w:tcMar>
            <w:hideMark/>
          </w:tcPr>
          <w:p w14:paraId="44A861DB"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4C435E8" w14:textId="77777777" w:rsidTr="00036A11">
        <w:tc>
          <w:tcPr>
            <w:tcW w:w="9395" w:type="dxa"/>
            <w:shd w:val="clear" w:color="auto" w:fill="FFFFFF"/>
            <w:tcMar>
              <w:top w:w="15" w:type="dxa"/>
              <w:left w:w="15" w:type="dxa"/>
              <w:bottom w:w="15" w:type="dxa"/>
              <w:right w:w="15" w:type="dxa"/>
            </w:tcMar>
            <w:hideMark/>
          </w:tcPr>
          <w:p w14:paraId="5728D6C5"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Протокол испытания</w:t>
            </w:r>
          </w:p>
        </w:tc>
      </w:tr>
      <w:tr w:rsidR="00941205" w:rsidRPr="00941205" w14:paraId="020EADC8" w14:textId="77777777" w:rsidTr="00036A11">
        <w:tc>
          <w:tcPr>
            <w:tcW w:w="9395" w:type="dxa"/>
            <w:shd w:val="clear" w:color="auto" w:fill="FFFFFF"/>
            <w:tcMar>
              <w:top w:w="15" w:type="dxa"/>
              <w:left w:w="15" w:type="dxa"/>
              <w:bottom w:w="15" w:type="dxa"/>
              <w:right w:w="15" w:type="dxa"/>
            </w:tcMar>
            <w:hideMark/>
          </w:tcPr>
          <w:p w14:paraId="0654E62B"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CD9F632" w14:textId="77777777" w:rsidTr="00036A11">
        <w:tc>
          <w:tcPr>
            <w:tcW w:w="9395" w:type="dxa"/>
            <w:shd w:val="clear" w:color="auto" w:fill="FFFFFF"/>
            <w:tcMar>
              <w:top w:w="15" w:type="dxa"/>
              <w:left w:w="15" w:type="dxa"/>
              <w:bottom w:w="15" w:type="dxa"/>
              <w:right w:w="15" w:type="dxa"/>
            </w:tcMar>
            <w:hideMark/>
          </w:tcPr>
          <w:p w14:paraId="082D80F1"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54B84244"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3BD31BB0"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20C2C73D" w14:textId="77777777" w:rsidTr="00036A11">
        <w:tc>
          <w:tcPr>
            <w:tcW w:w="9395" w:type="dxa"/>
            <w:shd w:val="clear" w:color="auto" w:fill="FFFFFF"/>
            <w:tcMar>
              <w:top w:w="15" w:type="dxa"/>
              <w:left w:w="15" w:type="dxa"/>
              <w:bottom w:w="15" w:type="dxa"/>
              <w:right w:w="15" w:type="dxa"/>
            </w:tcMar>
            <w:hideMark/>
          </w:tcPr>
          <w:p w14:paraId="40C6AC0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06CE6A7" w14:textId="77777777" w:rsidTr="00036A11">
        <w:tc>
          <w:tcPr>
            <w:tcW w:w="9395" w:type="dxa"/>
            <w:shd w:val="clear" w:color="auto" w:fill="FFFFFF"/>
            <w:tcMar>
              <w:top w:w="15" w:type="dxa"/>
              <w:left w:w="15" w:type="dxa"/>
              <w:bottom w:w="15" w:type="dxa"/>
              <w:right w:w="15" w:type="dxa"/>
            </w:tcMar>
            <w:hideMark/>
          </w:tcPr>
          <w:p w14:paraId="6B622D3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Испытание проведено:</w:t>
            </w:r>
          </w:p>
        </w:tc>
      </w:tr>
      <w:tr w:rsidR="00941205" w:rsidRPr="00941205" w14:paraId="4A1F33B1" w14:textId="77777777" w:rsidTr="00036A11">
        <w:tc>
          <w:tcPr>
            <w:tcW w:w="9395" w:type="dxa"/>
            <w:shd w:val="clear" w:color="auto" w:fill="FFFFFF"/>
            <w:tcMar>
              <w:top w:w="15" w:type="dxa"/>
              <w:left w:w="15" w:type="dxa"/>
              <w:bottom w:w="15" w:type="dxa"/>
              <w:right w:w="15" w:type="dxa"/>
            </w:tcMar>
            <w:hideMark/>
          </w:tcPr>
          <w:p w14:paraId="5CD96883"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1B8B4D3F"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184A8750"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A0EE3E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941205" w:rsidRPr="00941205" w14:paraId="71E66695" w14:textId="77777777" w:rsidTr="00036A11">
        <w:tc>
          <w:tcPr>
            <w:tcW w:w="9395" w:type="dxa"/>
            <w:shd w:val="clear" w:color="auto" w:fill="FFFFFF"/>
            <w:tcMar>
              <w:top w:w="15" w:type="dxa"/>
              <w:left w:w="15" w:type="dxa"/>
              <w:bottom w:w="15" w:type="dxa"/>
              <w:right w:w="15" w:type="dxa"/>
            </w:tcMar>
            <w:hideMark/>
          </w:tcPr>
          <w:p w14:paraId="7E35D2D6"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5434044D" w14:textId="77777777" w:rsidTr="00036A11">
        <w:tc>
          <w:tcPr>
            <w:tcW w:w="9395" w:type="dxa"/>
            <w:shd w:val="clear" w:color="auto" w:fill="FFFFFF"/>
            <w:tcMar>
              <w:top w:w="15" w:type="dxa"/>
              <w:left w:w="15" w:type="dxa"/>
              <w:bottom w:w="15" w:type="dxa"/>
              <w:right w:w="15" w:type="dxa"/>
            </w:tcMar>
            <w:hideMark/>
          </w:tcPr>
          <w:p w14:paraId="2EFA524C"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9625466" w14:textId="77777777" w:rsidTr="00036A11">
        <w:tc>
          <w:tcPr>
            <w:tcW w:w="9395" w:type="dxa"/>
            <w:shd w:val="clear" w:color="auto" w:fill="FFFFFF"/>
            <w:tcMar>
              <w:top w:w="15" w:type="dxa"/>
              <w:left w:w="15" w:type="dxa"/>
              <w:bottom w:w="15" w:type="dxa"/>
              <w:right w:w="15" w:type="dxa"/>
            </w:tcMar>
          </w:tcPr>
          <w:p w14:paraId="6A95DDE1"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Испытание проведено в отношении:</w:t>
            </w:r>
          </w:p>
          <w:p w14:paraId="126DEDC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1E471055"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p w14:paraId="274A5317"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246EE812"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C4CABFC"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идентифицирующие признаки предмета (предметов), в отношении которого проведено испытание)</w:t>
            </w:r>
          </w:p>
        </w:tc>
      </w:tr>
      <w:tr w:rsidR="00941205" w:rsidRPr="00941205" w14:paraId="5119739A" w14:textId="77777777" w:rsidTr="00036A11">
        <w:tc>
          <w:tcPr>
            <w:tcW w:w="9395" w:type="dxa"/>
            <w:shd w:val="clear" w:color="auto" w:fill="FFFFFF"/>
            <w:tcMar>
              <w:top w:w="15" w:type="dxa"/>
              <w:left w:w="15" w:type="dxa"/>
              <w:bottom w:w="15" w:type="dxa"/>
              <w:right w:w="15" w:type="dxa"/>
            </w:tcMar>
            <w:hideMark/>
          </w:tcPr>
          <w:p w14:paraId="4DC9C864"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3CE08654" w14:textId="77777777" w:rsidTr="00036A11">
        <w:tc>
          <w:tcPr>
            <w:tcW w:w="9395" w:type="dxa"/>
            <w:shd w:val="clear" w:color="auto" w:fill="FFFFFF"/>
            <w:tcMar>
              <w:top w:w="15" w:type="dxa"/>
              <w:left w:w="15" w:type="dxa"/>
              <w:bottom w:w="15" w:type="dxa"/>
              <w:right w:w="15" w:type="dxa"/>
            </w:tcMar>
          </w:tcPr>
          <w:p w14:paraId="5874BB87"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p w14:paraId="114B090E"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4. Испытание проведено с использованием следующего (следующих) специального оборудования / технических приборов </w:t>
            </w:r>
            <w:r w:rsidRPr="00941205">
              <w:rPr>
                <w:rFonts w:ascii="Times New Roman" w:eastAsia="Times New Roman" w:hAnsi="Times New Roman" w:cs="Times New Roman"/>
                <w:i/>
                <w:iCs/>
                <w:color w:val="000000" w:themeColor="text1"/>
                <w:sz w:val="24"/>
                <w:szCs w:val="24"/>
                <w:lang w:eastAsia="ru-RU"/>
              </w:rPr>
              <w:t>(указать нужное)</w:t>
            </w:r>
            <w:r w:rsidRPr="00941205">
              <w:rPr>
                <w:rFonts w:ascii="Times New Roman" w:eastAsia="Times New Roman" w:hAnsi="Times New Roman" w:cs="Times New Roman"/>
                <w:color w:val="000000" w:themeColor="text1"/>
                <w:sz w:val="28"/>
                <w:szCs w:val="28"/>
                <w:lang w:eastAsia="ru-RU"/>
              </w:rPr>
              <w:t>:</w:t>
            </w:r>
          </w:p>
          <w:p w14:paraId="06A71DDB"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5430FDC6"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p>
          <w:p w14:paraId="76847D01"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p>
          <w:p w14:paraId="53BC74A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5. В ходе испытания была применена следующая методика (методики): </w:t>
            </w:r>
          </w:p>
          <w:p w14:paraId="7FD48DC6"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184FD3FA"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4983D8C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62209559"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6. По результатам испытания был достигнут следующий результат: </w:t>
            </w:r>
          </w:p>
          <w:p w14:paraId="170E5A9D"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1CB7065D"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___________________________________________________________________</w:t>
            </w:r>
          </w:p>
          <w:p w14:paraId="347BE2A5"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0FB2AB03"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5457481D"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выводами о соответствии (несоответствии) этих показателей установленным нормам, </w:t>
            </w:r>
          </w:p>
          <w:p w14:paraId="337658F4"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а также иными сведениями, имеющими значение для оценки результатов испытания)</w:t>
            </w:r>
          </w:p>
          <w:p w14:paraId="5E3F4901"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p>
        </w:tc>
      </w:tr>
      <w:tr w:rsidR="00941205" w:rsidRPr="00941205" w14:paraId="59F528A8" w14:textId="77777777" w:rsidTr="00036A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0C8E0BA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lastRenderedPageBreak/>
              <w:t>7. Контролируемые лица:</w:t>
            </w:r>
          </w:p>
          <w:p w14:paraId="4060BB1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64358CA3" w14:textId="77777777" w:rsidTr="00036A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2D2598B0"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65F61BF"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p>
        </w:tc>
      </w:tr>
    </w:tbl>
    <w:p w14:paraId="7561488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p w14:paraId="3027E119"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4448"/>
        <w:gridCol w:w="688"/>
        <w:gridCol w:w="4220"/>
      </w:tblGrid>
      <w:tr w:rsidR="00941205" w:rsidRPr="00941205" w14:paraId="02124001" w14:textId="77777777" w:rsidTr="00036A11">
        <w:trPr>
          <w:gridAfter w:val="2"/>
          <w:wAfter w:w="6475" w:type="dxa"/>
        </w:trPr>
        <w:tc>
          <w:tcPr>
            <w:tcW w:w="2881" w:type="dxa"/>
            <w:tcMar>
              <w:top w:w="15" w:type="dxa"/>
              <w:left w:w="15" w:type="dxa"/>
              <w:bottom w:w="15" w:type="dxa"/>
              <w:right w:w="15" w:type="dxa"/>
            </w:tcMar>
            <w:hideMark/>
          </w:tcPr>
          <w:p w14:paraId="04F33A5A"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68961B37" w14:textId="77777777" w:rsidTr="00036A11">
        <w:tc>
          <w:tcPr>
            <w:tcW w:w="5544" w:type="dxa"/>
            <w:tcBorders>
              <w:top w:val="single" w:sz="6" w:space="0" w:color="000000"/>
              <w:left w:val="nil"/>
              <w:bottom w:val="nil"/>
              <w:right w:val="nil"/>
            </w:tcBorders>
            <w:tcMar>
              <w:top w:w="15" w:type="dxa"/>
              <w:left w:w="15" w:type="dxa"/>
              <w:bottom w:w="15" w:type="dxa"/>
              <w:right w:w="15" w:type="dxa"/>
            </w:tcMar>
            <w:hideMark/>
          </w:tcPr>
          <w:p w14:paraId="112E0769"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2DDEFE98"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5ED9E79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8C3B63D" w14:textId="77777777" w:rsidTr="00036A11">
        <w:tc>
          <w:tcPr>
            <w:tcW w:w="5544" w:type="dxa"/>
            <w:tcMar>
              <w:top w:w="15" w:type="dxa"/>
              <w:left w:w="15" w:type="dxa"/>
              <w:bottom w:w="15" w:type="dxa"/>
              <w:right w:w="15" w:type="dxa"/>
            </w:tcMar>
            <w:hideMark/>
          </w:tcPr>
          <w:p w14:paraId="619EEFE2"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2965A850"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3BF6DE87"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A9CA653" w14:textId="77777777" w:rsidTr="00036A11">
        <w:tc>
          <w:tcPr>
            <w:tcW w:w="5544" w:type="dxa"/>
            <w:tcMar>
              <w:top w:w="15" w:type="dxa"/>
              <w:left w:w="15" w:type="dxa"/>
              <w:bottom w:w="15" w:type="dxa"/>
              <w:right w:w="15" w:type="dxa"/>
            </w:tcMar>
            <w:hideMark/>
          </w:tcPr>
          <w:p w14:paraId="573309CA"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5C0B7D1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3FCB0571"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6F2B5EBD" w14:textId="77777777" w:rsidTr="00036A11">
        <w:tc>
          <w:tcPr>
            <w:tcW w:w="9356" w:type="dxa"/>
            <w:gridSpan w:val="3"/>
            <w:tcMar>
              <w:top w:w="15" w:type="dxa"/>
              <w:left w:w="15" w:type="dxa"/>
              <w:bottom w:w="15" w:type="dxa"/>
              <w:right w:w="15" w:type="dxa"/>
            </w:tcMar>
            <w:hideMark/>
          </w:tcPr>
          <w:p w14:paraId="16A5BC0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6E4553F" w14:textId="77777777" w:rsidTr="00036A11">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6DDE5EB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1205">
              <w:rPr>
                <w:rFonts w:ascii="Times New Roman" w:eastAsia="Times New Roman" w:hAnsi="Times New Roman" w:cs="Times New Roman"/>
                <w:color w:val="000000" w:themeColor="text1"/>
                <w:sz w:val="28"/>
                <w:szCs w:val="28"/>
                <w:vertAlign w:val="superscript"/>
                <w:lang w:eastAsia="ru-RU"/>
              </w:rPr>
              <w:t>*</w:t>
            </w:r>
          </w:p>
        </w:tc>
      </w:tr>
      <w:tr w:rsidR="00941205" w:rsidRPr="00941205" w14:paraId="219F9CCE" w14:textId="77777777" w:rsidTr="00036A11">
        <w:tc>
          <w:tcPr>
            <w:tcW w:w="9356" w:type="dxa"/>
            <w:gridSpan w:val="3"/>
            <w:tcBorders>
              <w:top w:val="single" w:sz="6" w:space="0" w:color="000000"/>
              <w:left w:val="nil"/>
              <w:bottom w:val="nil"/>
              <w:right w:val="nil"/>
            </w:tcBorders>
            <w:tcMar>
              <w:top w:w="15" w:type="dxa"/>
              <w:left w:w="15" w:type="dxa"/>
              <w:bottom w:w="15" w:type="dxa"/>
              <w:right w:w="15" w:type="dxa"/>
            </w:tcMar>
            <w:hideMark/>
          </w:tcPr>
          <w:p w14:paraId="00A6FF5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56EF9B3" w14:textId="77777777" w:rsidTr="00036A11">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4F54A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5D6E0941"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6165E4C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1D07A16F"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48C8D6B2"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br w:type="page"/>
      </w:r>
    </w:p>
    <w:p w14:paraId="5BE14D6B"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lastRenderedPageBreak/>
        <w:t>Приложение № 7</w:t>
      </w:r>
    </w:p>
    <w:p w14:paraId="6D63EB25"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2D40CC26"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07.09.2021 № 91</w:t>
      </w:r>
    </w:p>
    <w:p w14:paraId="29E4A240"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43313FE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4"/>
          <w:szCs w:val="24"/>
          <w:lang w:eastAsia="ru-RU"/>
        </w:rPr>
        <w:t>(</w:t>
      </w:r>
      <w:r w:rsidRPr="00941205">
        <w:rPr>
          <w:rFonts w:ascii="Times New Roman" w:eastAsia="Times New Roman" w:hAnsi="Times New Roman" w:cs="Times New Roman"/>
          <w:color w:val="000000" w:themeColor="text1"/>
          <w:sz w:val="28"/>
          <w:szCs w:val="28"/>
          <w:lang w:eastAsia="ru-RU"/>
        </w:rPr>
        <w:t>Типовая форма протокола опроса</w:t>
      </w:r>
      <w:r w:rsidRPr="00941205">
        <w:rPr>
          <w:rFonts w:ascii="Times New Roman" w:eastAsia="Times New Roman" w:hAnsi="Times New Roman" w:cs="Times New Roman"/>
          <w:color w:val="000000" w:themeColor="text1"/>
          <w:sz w:val="28"/>
          <w:szCs w:val="28"/>
          <w:shd w:val="clear" w:color="auto" w:fill="FFFFFF"/>
          <w:lang w:eastAsia="ru-RU"/>
        </w:rPr>
        <w:t>)</w:t>
      </w:r>
    </w:p>
    <w:p w14:paraId="536E364C"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tbl>
      <w:tblPr>
        <w:tblW w:w="9425" w:type="dxa"/>
        <w:shd w:val="clear" w:color="auto" w:fill="FFFFFF"/>
        <w:tblLook w:val="04A0" w:firstRow="1" w:lastRow="0" w:firstColumn="1" w:lastColumn="0" w:noHBand="0" w:noVBand="1"/>
      </w:tblPr>
      <w:tblGrid>
        <w:gridCol w:w="2881"/>
        <w:gridCol w:w="2663"/>
        <w:gridCol w:w="931"/>
        <w:gridCol w:w="2881"/>
        <w:gridCol w:w="69"/>
      </w:tblGrid>
      <w:tr w:rsidR="00941205" w:rsidRPr="00941205" w14:paraId="3557FCD7" w14:textId="77777777" w:rsidTr="00036A11">
        <w:tc>
          <w:tcPr>
            <w:tcW w:w="9425" w:type="dxa"/>
            <w:gridSpan w:val="5"/>
            <w:shd w:val="clear" w:color="auto" w:fill="FFFFFF"/>
            <w:tcMar>
              <w:top w:w="15" w:type="dxa"/>
              <w:left w:w="15" w:type="dxa"/>
              <w:bottom w:w="15" w:type="dxa"/>
              <w:right w:w="15" w:type="dxa"/>
            </w:tcMar>
            <w:hideMark/>
          </w:tcPr>
          <w:p w14:paraId="4625DB39"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2406C3E" w14:textId="77777777" w:rsidTr="00036A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0B8B8380"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1D87C9C1" w14:textId="77777777" w:rsidTr="00036A11">
        <w:tc>
          <w:tcPr>
            <w:tcW w:w="9425" w:type="dxa"/>
            <w:gridSpan w:val="5"/>
            <w:shd w:val="clear" w:color="auto" w:fill="FFFFFF"/>
            <w:tcMar>
              <w:top w:w="15" w:type="dxa"/>
              <w:left w:w="15" w:type="dxa"/>
              <w:bottom w:w="15" w:type="dxa"/>
              <w:right w:w="15" w:type="dxa"/>
            </w:tcMar>
            <w:hideMark/>
          </w:tcPr>
          <w:p w14:paraId="7C853679"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A581ACA" w14:textId="77777777" w:rsidTr="00036A11">
        <w:tc>
          <w:tcPr>
            <w:tcW w:w="9425" w:type="dxa"/>
            <w:gridSpan w:val="5"/>
            <w:shd w:val="clear" w:color="auto" w:fill="FFFFFF"/>
            <w:tcMar>
              <w:top w:w="15" w:type="dxa"/>
              <w:left w:w="15" w:type="dxa"/>
              <w:bottom w:w="15" w:type="dxa"/>
              <w:right w:w="15" w:type="dxa"/>
            </w:tcMar>
            <w:hideMark/>
          </w:tcPr>
          <w:p w14:paraId="7D53BD03"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10871C5F"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протокола)</w:t>
            </w:r>
          </w:p>
        </w:tc>
      </w:tr>
      <w:tr w:rsidR="00941205" w:rsidRPr="00941205" w14:paraId="1008B145" w14:textId="77777777" w:rsidTr="00036A11">
        <w:tc>
          <w:tcPr>
            <w:tcW w:w="9425" w:type="dxa"/>
            <w:gridSpan w:val="5"/>
            <w:shd w:val="clear" w:color="auto" w:fill="FFFFFF"/>
            <w:tcMar>
              <w:top w:w="15" w:type="dxa"/>
              <w:left w:w="15" w:type="dxa"/>
              <w:bottom w:w="15" w:type="dxa"/>
              <w:right w:w="15" w:type="dxa"/>
            </w:tcMar>
            <w:hideMark/>
          </w:tcPr>
          <w:p w14:paraId="11088CA8"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71987D58" w14:textId="77777777" w:rsidTr="00036A11">
        <w:tc>
          <w:tcPr>
            <w:tcW w:w="9425" w:type="dxa"/>
            <w:gridSpan w:val="5"/>
            <w:shd w:val="clear" w:color="auto" w:fill="FFFFFF"/>
            <w:tcMar>
              <w:top w:w="15" w:type="dxa"/>
              <w:left w:w="15" w:type="dxa"/>
              <w:bottom w:w="15" w:type="dxa"/>
              <w:right w:w="15" w:type="dxa"/>
            </w:tcMar>
            <w:hideMark/>
          </w:tcPr>
          <w:p w14:paraId="38856C4C"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A5051A1" w14:textId="77777777" w:rsidTr="00036A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020D7BBA"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протокола)</w:t>
            </w:r>
          </w:p>
        </w:tc>
      </w:tr>
      <w:tr w:rsidR="00941205" w:rsidRPr="00941205" w14:paraId="1BC5648F" w14:textId="77777777" w:rsidTr="00036A11">
        <w:tc>
          <w:tcPr>
            <w:tcW w:w="9425" w:type="dxa"/>
            <w:gridSpan w:val="5"/>
            <w:shd w:val="clear" w:color="auto" w:fill="FFFFFF"/>
            <w:tcMar>
              <w:top w:w="15" w:type="dxa"/>
              <w:left w:w="15" w:type="dxa"/>
              <w:bottom w:w="15" w:type="dxa"/>
              <w:right w:w="15" w:type="dxa"/>
            </w:tcMar>
            <w:hideMark/>
          </w:tcPr>
          <w:p w14:paraId="56587D22"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F0D07AE" w14:textId="77777777" w:rsidTr="00036A11">
        <w:tc>
          <w:tcPr>
            <w:tcW w:w="9425" w:type="dxa"/>
            <w:gridSpan w:val="5"/>
            <w:shd w:val="clear" w:color="auto" w:fill="FFFFFF"/>
            <w:tcMar>
              <w:top w:w="15" w:type="dxa"/>
              <w:left w:w="15" w:type="dxa"/>
              <w:bottom w:w="15" w:type="dxa"/>
              <w:right w:w="15" w:type="dxa"/>
            </w:tcMar>
            <w:hideMark/>
          </w:tcPr>
          <w:p w14:paraId="7EAF884E"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Протокол опроса</w:t>
            </w:r>
          </w:p>
        </w:tc>
      </w:tr>
      <w:tr w:rsidR="00941205" w:rsidRPr="00941205" w14:paraId="07536192" w14:textId="77777777" w:rsidTr="00036A11">
        <w:tc>
          <w:tcPr>
            <w:tcW w:w="9425" w:type="dxa"/>
            <w:gridSpan w:val="5"/>
            <w:shd w:val="clear" w:color="auto" w:fill="FFFFFF"/>
            <w:tcMar>
              <w:top w:w="15" w:type="dxa"/>
              <w:left w:w="15" w:type="dxa"/>
              <w:bottom w:w="15" w:type="dxa"/>
              <w:right w:w="15" w:type="dxa"/>
            </w:tcMar>
            <w:hideMark/>
          </w:tcPr>
          <w:p w14:paraId="21EC750E"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34C30C9" w14:textId="77777777" w:rsidTr="00036A11">
        <w:tc>
          <w:tcPr>
            <w:tcW w:w="9425" w:type="dxa"/>
            <w:gridSpan w:val="5"/>
            <w:shd w:val="clear" w:color="auto" w:fill="FFFFFF"/>
            <w:tcMar>
              <w:top w:w="15" w:type="dxa"/>
              <w:left w:w="15" w:type="dxa"/>
              <w:bottom w:w="15" w:type="dxa"/>
              <w:right w:w="15" w:type="dxa"/>
            </w:tcMar>
            <w:hideMark/>
          </w:tcPr>
          <w:p w14:paraId="24D2DC75"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486033BE"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2DADE58D"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7C6F048C" w14:textId="77777777" w:rsidTr="00036A11">
        <w:tc>
          <w:tcPr>
            <w:tcW w:w="9425" w:type="dxa"/>
            <w:gridSpan w:val="5"/>
            <w:shd w:val="clear" w:color="auto" w:fill="FFFFFF"/>
            <w:tcMar>
              <w:top w:w="15" w:type="dxa"/>
              <w:left w:w="15" w:type="dxa"/>
              <w:bottom w:w="15" w:type="dxa"/>
              <w:right w:w="15" w:type="dxa"/>
            </w:tcMar>
            <w:hideMark/>
          </w:tcPr>
          <w:p w14:paraId="1CF84B57"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6463075" w14:textId="77777777" w:rsidTr="00036A11">
        <w:tc>
          <w:tcPr>
            <w:tcW w:w="9425" w:type="dxa"/>
            <w:gridSpan w:val="5"/>
            <w:shd w:val="clear" w:color="auto" w:fill="FFFFFF"/>
            <w:tcMar>
              <w:top w:w="15" w:type="dxa"/>
              <w:left w:w="15" w:type="dxa"/>
              <w:bottom w:w="15" w:type="dxa"/>
              <w:right w:w="15" w:type="dxa"/>
            </w:tcMar>
            <w:hideMark/>
          </w:tcPr>
          <w:p w14:paraId="4A0E6BB1"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Опрос проведен:</w:t>
            </w:r>
          </w:p>
        </w:tc>
      </w:tr>
      <w:tr w:rsidR="00941205" w:rsidRPr="00941205" w14:paraId="2B1F2FA3" w14:textId="77777777" w:rsidTr="00036A11">
        <w:tc>
          <w:tcPr>
            <w:tcW w:w="9425" w:type="dxa"/>
            <w:gridSpan w:val="5"/>
            <w:shd w:val="clear" w:color="auto" w:fill="FFFFFF"/>
            <w:tcMar>
              <w:top w:w="15" w:type="dxa"/>
              <w:left w:w="15" w:type="dxa"/>
              <w:bottom w:w="15" w:type="dxa"/>
              <w:right w:w="15" w:type="dxa"/>
            </w:tcMar>
            <w:hideMark/>
          </w:tcPr>
          <w:p w14:paraId="6DBDB318"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218CA192"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tc>
      </w:tr>
      <w:tr w:rsidR="00941205" w:rsidRPr="00941205" w14:paraId="7136098F" w14:textId="77777777" w:rsidTr="00036A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667352A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1205" w:rsidRPr="00941205" w14:paraId="0FCFE9F4" w14:textId="77777777" w:rsidTr="00036A11">
        <w:tc>
          <w:tcPr>
            <w:tcW w:w="9425" w:type="dxa"/>
            <w:gridSpan w:val="5"/>
            <w:shd w:val="clear" w:color="auto" w:fill="FFFFFF"/>
            <w:tcMar>
              <w:top w:w="15" w:type="dxa"/>
              <w:left w:w="15" w:type="dxa"/>
              <w:bottom w:w="15" w:type="dxa"/>
              <w:right w:w="15" w:type="dxa"/>
            </w:tcMar>
            <w:hideMark/>
          </w:tcPr>
          <w:p w14:paraId="4119A4B1"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0CCD9003" w14:textId="77777777" w:rsidTr="00036A11">
        <w:tc>
          <w:tcPr>
            <w:tcW w:w="9425" w:type="dxa"/>
            <w:gridSpan w:val="5"/>
            <w:shd w:val="clear" w:color="auto" w:fill="FFFFFF"/>
            <w:tcMar>
              <w:top w:w="15" w:type="dxa"/>
              <w:left w:w="15" w:type="dxa"/>
              <w:bottom w:w="15" w:type="dxa"/>
              <w:right w:w="15" w:type="dxa"/>
            </w:tcMar>
            <w:hideMark/>
          </w:tcPr>
          <w:p w14:paraId="364EEC57"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80272D1" w14:textId="77777777" w:rsidTr="00036A11">
        <w:tc>
          <w:tcPr>
            <w:tcW w:w="9425" w:type="dxa"/>
            <w:gridSpan w:val="5"/>
            <w:shd w:val="clear" w:color="auto" w:fill="FFFFFF"/>
            <w:tcMar>
              <w:top w:w="15" w:type="dxa"/>
              <w:left w:w="15" w:type="dxa"/>
              <w:bottom w:w="15" w:type="dxa"/>
              <w:right w:w="15" w:type="dxa"/>
            </w:tcMar>
          </w:tcPr>
          <w:p w14:paraId="451A84B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Опрос проведен в отношении:</w:t>
            </w:r>
          </w:p>
          <w:p w14:paraId="2562B1E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564FDF0E"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p w14:paraId="512D0AC1"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6F654998" w14:textId="77777777" w:rsidTr="00036A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20FB9A90"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941205" w:rsidRPr="00941205" w14:paraId="7BB8557A" w14:textId="77777777" w:rsidTr="00036A11">
        <w:tc>
          <w:tcPr>
            <w:tcW w:w="9425" w:type="dxa"/>
            <w:gridSpan w:val="5"/>
            <w:shd w:val="clear" w:color="auto" w:fill="FFFFFF"/>
            <w:tcMar>
              <w:top w:w="15" w:type="dxa"/>
              <w:left w:w="15" w:type="dxa"/>
              <w:bottom w:w="15" w:type="dxa"/>
              <w:right w:w="15" w:type="dxa"/>
            </w:tcMar>
            <w:hideMark/>
          </w:tcPr>
          <w:p w14:paraId="1BC550C5"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3F50AF5C" w14:textId="77777777" w:rsidTr="00036A11">
        <w:tc>
          <w:tcPr>
            <w:tcW w:w="9425" w:type="dxa"/>
            <w:gridSpan w:val="5"/>
            <w:shd w:val="clear" w:color="auto" w:fill="FFFFFF"/>
            <w:tcMar>
              <w:top w:w="15" w:type="dxa"/>
              <w:left w:w="15" w:type="dxa"/>
              <w:bottom w:w="15" w:type="dxa"/>
              <w:right w:w="15" w:type="dxa"/>
            </w:tcMar>
            <w:hideMark/>
          </w:tcPr>
          <w:p w14:paraId="69B42733"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2B7CD758" w14:textId="77777777" w:rsidTr="00036A11">
        <w:tc>
          <w:tcPr>
            <w:tcW w:w="9425" w:type="dxa"/>
            <w:gridSpan w:val="5"/>
            <w:tcBorders>
              <w:top w:val="nil"/>
              <w:left w:val="nil"/>
              <w:bottom w:val="single" w:sz="6" w:space="0" w:color="000000"/>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941205" w:rsidRPr="00941205" w14:paraId="1F650AA9" w14:textId="77777777" w:rsidTr="00036A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1564427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4. Контролируемые лица:</w:t>
                  </w:r>
                </w:p>
                <w:p w14:paraId="425704EF"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5342B18B" w14:textId="77777777" w:rsidTr="00036A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0256B3F7"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40A1FEC9"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5. В ходе опроса была получена следующая информация:</w:t>
            </w:r>
          </w:p>
          <w:p w14:paraId="21B834F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32D4E0A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2BBBBA0B"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5BDCFB21"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479B179A"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23E53707"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287E6666" w14:textId="77777777" w:rsidTr="00036A11">
        <w:tc>
          <w:tcPr>
            <w:tcW w:w="9425" w:type="dxa"/>
            <w:gridSpan w:val="5"/>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6F5E0F9A"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941205" w:rsidRPr="00941205" w14:paraId="7508E221" w14:textId="77777777" w:rsidTr="00036A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06896F79"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p w14:paraId="6186376B"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Достоверность изложенных в настоящем протоколе опроса сведений подтверждаю.</w:t>
                  </w:r>
                </w:p>
              </w:tc>
            </w:tr>
          </w:tbl>
          <w:p w14:paraId="70D7F928" w14:textId="77777777" w:rsidR="00941205" w:rsidRPr="00941205" w:rsidRDefault="00941205" w:rsidP="00941205">
            <w:pPr>
              <w:spacing w:after="0" w:line="256" w:lineRule="auto"/>
              <w:rPr>
                <w:rFonts w:ascii="Calibri" w:eastAsia="Calibri" w:hAnsi="Calibri" w:cs="Times New Roman"/>
              </w:rPr>
            </w:pPr>
          </w:p>
        </w:tc>
      </w:tr>
      <w:tr w:rsidR="00941205" w:rsidRPr="00941205" w14:paraId="54E076D1" w14:textId="77777777" w:rsidTr="00036A11">
        <w:trPr>
          <w:gridAfter w:val="4"/>
          <w:wAfter w:w="6544" w:type="dxa"/>
        </w:trPr>
        <w:tc>
          <w:tcPr>
            <w:tcW w:w="2881" w:type="dxa"/>
            <w:shd w:val="clear" w:color="auto" w:fill="auto"/>
            <w:tcMar>
              <w:top w:w="15" w:type="dxa"/>
              <w:left w:w="15" w:type="dxa"/>
              <w:bottom w:w="15" w:type="dxa"/>
              <w:right w:w="15" w:type="dxa"/>
            </w:tcMar>
            <w:hideMark/>
          </w:tcPr>
          <w:p w14:paraId="142B1C11" w14:textId="77777777" w:rsidR="00941205" w:rsidRPr="00941205" w:rsidRDefault="00941205" w:rsidP="00941205">
            <w:pPr>
              <w:spacing w:after="0" w:line="256" w:lineRule="auto"/>
              <w:rPr>
                <w:rFonts w:ascii="Calibri" w:eastAsia="Calibri" w:hAnsi="Calibri" w:cs="Times New Roman"/>
                <w:sz w:val="20"/>
                <w:szCs w:val="20"/>
                <w:lang w:eastAsia="ru-RU"/>
              </w:rPr>
            </w:pPr>
          </w:p>
        </w:tc>
      </w:tr>
      <w:tr w:rsidR="00941205" w:rsidRPr="00941205" w14:paraId="02D9BD19" w14:textId="77777777" w:rsidTr="00036A11">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14:paraId="423B041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14:paraId="6D17FFB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shd w:val="clear" w:color="auto" w:fill="auto"/>
            <w:tcMar>
              <w:top w:w="15" w:type="dxa"/>
              <w:left w:w="15" w:type="dxa"/>
              <w:bottom w:w="15" w:type="dxa"/>
              <w:right w:w="15" w:type="dxa"/>
            </w:tcMar>
            <w:hideMark/>
          </w:tcPr>
          <w:p w14:paraId="4CB97C13"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8376FFF" w14:textId="77777777" w:rsidTr="00036A11">
        <w:trPr>
          <w:gridAfter w:val="1"/>
          <w:wAfter w:w="69" w:type="dxa"/>
        </w:trPr>
        <w:tc>
          <w:tcPr>
            <w:tcW w:w="5544" w:type="dxa"/>
            <w:gridSpan w:val="2"/>
            <w:shd w:val="clear" w:color="auto" w:fill="auto"/>
            <w:tcMar>
              <w:top w:w="15" w:type="dxa"/>
              <w:left w:w="15" w:type="dxa"/>
              <w:bottom w:w="15" w:type="dxa"/>
              <w:right w:w="15" w:type="dxa"/>
            </w:tcMar>
            <w:hideMark/>
          </w:tcPr>
          <w:p w14:paraId="7638138A"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shd w:val="clear" w:color="auto" w:fill="auto"/>
            <w:tcMar>
              <w:top w:w="15" w:type="dxa"/>
              <w:left w:w="15" w:type="dxa"/>
              <w:bottom w:w="15" w:type="dxa"/>
              <w:right w:w="15" w:type="dxa"/>
            </w:tcMar>
            <w:hideMark/>
          </w:tcPr>
          <w:p w14:paraId="60527C7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shd w:val="clear" w:color="auto" w:fill="auto"/>
            <w:tcMar>
              <w:top w:w="15" w:type="dxa"/>
              <w:left w:w="15" w:type="dxa"/>
              <w:bottom w:w="15" w:type="dxa"/>
              <w:right w:w="15" w:type="dxa"/>
            </w:tcMar>
            <w:hideMark/>
          </w:tcPr>
          <w:p w14:paraId="577D97DA"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EA086A3" w14:textId="77777777" w:rsidTr="00036A11">
        <w:trPr>
          <w:gridAfter w:val="1"/>
          <w:wAfter w:w="69" w:type="dxa"/>
        </w:trPr>
        <w:tc>
          <w:tcPr>
            <w:tcW w:w="5544" w:type="dxa"/>
            <w:gridSpan w:val="2"/>
            <w:shd w:val="clear" w:color="auto" w:fill="auto"/>
            <w:tcMar>
              <w:top w:w="15" w:type="dxa"/>
              <w:left w:w="15" w:type="dxa"/>
              <w:bottom w:w="15" w:type="dxa"/>
              <w:right w:w="15" w:type="dxa"/>
            </w:tcMar>
            <w:hideMark/>
          </w:tcPr>
          <w:p w14:paraId="51D04F6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shd w:val="clear" w:color="auto" w:fill="auto"/>
            <w:tcMar>
              <w:top w:w="15" w:type="dxa"/>
              <w:left w:w="15" w:type="dxa"/>
              <w:bottom w:w="15" w:type="dxa"/>
              <w:right w:w="15" w:type="dxa"/>
            </w:tcMar>
            <w:hideMark/>
          </w:tcPr>
          <w:p w14:paraId="3F82B3A7"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14:paraId="1432DEF8"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70339A19" w14:textId="77777777" w:rsidTr="00036A11">
        <w:trPr>
          <w:gridAfter w:val="1"/>
          <w:wAfter w:w="69" w:type="dxa"/>
        </w:trPr>
        <w:tc>
          <w:tcPr>
            <w:tcW w:w="9356" w:type="dxa"/>
            <w:gridSpan w:val="4"/>
            <w:shd w:val="clear" w:color="auto" w:fill="auto"/>
            <w:tcMar>
              <w:top w:w="15" w:type="dxa"/>
              <w:left w:w="15" w:type="dxa"/>
              <w:bottom w:w="15" w:type="dxa"/>
              <w:right w:w="15" w:type="dxa"/>
            </w:tcMar>
            <w:hideMark/>
          </w:tcPr>
          <w:p w14:paraId="6F5A2468"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bl>
    <w:p w14:paraId="06AB95B7"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p w14:paraId="7F9B3EDB" w14:textId="77777777" w:rsidR="00941205" w:rsidRPr="00941205" w:rsidRDefault="00941205" w:rsidP="00941205">
      <w:pPr>
        <w:spacing w:after="0" w:line="240" w:lineRule="auto"/>
        <w:rPr>
          <w:rFonts w:ascii="Times New Roman" w:eastAsia="Times New Roman" w:hAnsi="Times New Roman" w:cs="Times New Roman"/>
          <w:color w:val="000000" w:themeColor="text1"/>
          <w:sz w:val="24"/>
          <w:szCs w:val="24"/>
          <w:lang w:eastAsia="ru-RU"/>
        </w:rPr>
      </w:pPr>
    </w:p>
    <w:p w14:paraId="01C74C4D"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941205" w:rsidRPr="00941205" w14:paraId="4890E274" w14:textId="77777777" w:rsidTr="00036A11">
        <w:trPr>
          <w:gridAfter w:val="3"/>
          <w:wAfter w:w="6475" w:type="dxa"/>
        </w:trPr>
        <w:tc>
          <w:tcPr>
            <w:tcW w:w="2881" w:type="dxa"/>
            <w:tcMar>
              <w:top w:w="15" w:type="dxa"/>
              <w:left w:w="15" w:type="dxa"/>
              <w:bottom w:w="15" w:type="dxa"/>
              <w:right w:w="15" w:type="dxa"/>
            </w:tcMar>
            <w:hideMark/>
          </w:tcPr>
          <w:p w14:paraId="55C6D973"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bookmarkStart w:id="2" w:name="_Hlk78455926"/>
          </w:p>
        </w:tc>
      </w:tr>
      <w:tr w:rsidR="00941205" w:rsidRPr="00941205" w14:paraId="41D4C6AA" w14:textId="77777777" w:rsidTr="00036A1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794C462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7E2CCB2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77A171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D57437E" w14:textId="77777777" w:rsidTr="00036A11">
        <w:tc>
          <w:tcPr>
            <w:tcW w:w="5544" w:type="dxa"/>
            <w:gridSpan w:val="2"/>
            <w:tcMar>
              <w:top w:w="15" w:type="dxa"/>
              <w:left w:w="15" w:type="dxa"/>
              <w:bottom w:w="15" w:type="dxa"/>
              <w:right w:w="15" w:type="dxa"/>
            </w:tcMar>
            <w:hideMark/>
          </w:tcPr>
          <w:p w14:paraId="1AD6448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290F773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515D24BD"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531F1BD" w14:textId="77777777" w:rsidTr="00036A11">
        <w:tc>
          <w:tcPr>
            <w:tcW w:w="5544" w:type="dxa"/>
            <w:gridSpan w:val="2"/>
            <w:tcMar>
              <w:top w:w="15" w:type="dxa"/>
              <w:left w:w="15" w:type="dxa"/>
              <w:bottom w:w="15" w:type="dxa"/>
              <w:right w:w="15" w:type="dxa"/>
            </w:tcMar>
            <w:hideMark/>
          </w:tcPr>
          <w:p w14:paraId="17C53B00"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04753D27"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20B7C5F4"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18C009AA" w14:textId="77777777" w:rsidTr="00036A11">
        <w:tc>
          <w:tcPr>
            <w:tcW w:w="9356" w:type="dxa"/>
            <w:gridSpan w:val="4"/>
            <w:tcMar>
              <w:top w:w="15" w:type="dxa"/>
              <w:left w:w="15" w:type="dxa"/>
              <w:bottom w:w="15" w:type="dxa"/>
              <w:right w:w="15" w:type="dxa"/>
            </w:tcMar>
            <w:hideMark/>
          </w:tcPr>
          <w:p w14:paraId="2813C02B"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bookmarkEnd w:id="2"/>
      </w:tr>
      <w:tr w:rsidR="00941205" w:rsidRPr="00941205" w14:paraId="1183BD26" w14:textId="77777777" w:rsidTr="00036A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A3F82A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1205">
              <w:rPr>
                <w:rFonts w:ascii="Times New Roman" w:eastAsia="Times New Roman" w:hAnsi="Times New Roman" w:cs="Times New Roman"/>
                <w:color w:val="000000" w:themeColor="text1"/>
                <w:sz w:val="28"/>
                <w:szCs w:val="28"/>
                <w:vertAlign w:val="superscript"/>
                <w:lang w:eastAsia="ru-RU"/>
              </w:rPr>
              <w:t>*</w:t>
            </w:r>
          </w:p>
        </w:tc>
      </w:tr>
      <w:tr w:rsidR="00941205" w:rsidRPr="00941205" w14:paraId="3465F32E" w14:textId="77777777" w:rsidTr="00036A11">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05FC200B"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12400311" w14:textId="77777777" w:rsidTr="00036A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2EF37E"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3CC251E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05CDFE7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4AA8D1E2"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4988A816"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4"/>
          <w:szCs w:val="24"/>
          <w:lang w:eastAsia="ru-RU"/>
        </w:rPr>
        <w:br w:type="page"/>
      </w:r>
    </w:p>
    <w:p w14:paraId="1AA53DCB"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lastRenderedPageBreak/>
        <w:t>Приложение № 8</w:t>
      </w:r>
    </w:p>
    <w:p w14:paraId="50405A81"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4FDCE4D3"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 2021 № 91</w:t>
      </w:r>
    </w:p>
    <w:p w14:paraId="684343F3"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77929E2F"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4"/>
          <w:szCs w:val="24"/>
          <w:lang w:eastAsia="ru-RU"/>
        </w:rPr>
        <w:t>(</w:t>
      </w:r>
      <w:r w:rsidRPr="00941205">
        <w:rPr>
          <w:rFonts w:ascii="Times New Roman" w:eastAsia="Times New Roman" w:hAnsi="Times New Roman" w:cs="Times New Roman"/>
          <w:color w:val="000000" w:themeColor="text1"/>
          <w:sz w:val="28"/>
          <w:szCs w:val="28"/>
          <w:lang w:eastAsia="ru-RU"/>
        </w:rPr>
        <w:t xml:space="preserve">Типовая форма требования </w:t>
      </w:r>
      <w:r w:rsidRPr="00941205">
        <w:rPr>
          <w:rFonts w:ascii="Times New Roman" w:eastAsia="Times New Roman" w:hAnsi="Times New Roman" w:cs="Times New Roman"/>
          <w:color w:val="000000" w:themeColor="text1"/>
          <w:sz w:val="28"/>
          <w:szCs w:val="28"/>
          <w:lang w:eastAsia="ru-RU"/>
        </w:rPr>
        <w:br/>
        <w:t>о предоставлении документов</w:t>
      </w:r>
      <w:r w:rsidRPr="00941205">
        <w:rPr>
          <w:rFonts w:ascii="Times New Roman" w:eastAsia="Times New Roman" w:hAnsi="Times New Roman" w:cs="Times New Roman"/>
          <w:color w:val="000000" w:themeColor="text1"/>
          <w:sz w:val="28"/>
          <w:szCs w:val="28"/>
          <w:shd w:val="clear" w:color="auto" w:fill="FFFFFF"/>
          <w:lang w:eastAsia="ru-RU"/>
        </w:rPr>
        <w:t>)</w:t>
      </w:r>
    </w:p>
    <w:p w14:paraId="4ECB7A44"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tbl>
      <w:tblPr>
        <w:tblW w:w="9395" w:type="dxa"/>
        <w:shd w:val="clear" w:color="auto" w:fill="FFFFFF"/>
        <w:tblLook w:val="04A0" w:firstRow="1" w:lastRow="0" w:firstColumn="1" w:lastColumn="0" w:noHBand="0" w:noVBand="1"/>
      </w:tblPr>
      <w:tblGrid>
        <w:gridCol w:w="9395"/>
      </w:tblGrid>
      <w:tr w:rsidR="00941205" w:rsidRPr="00941205" w14:paraId="7E2F6B5E" w14:textId="77777777" w:rsidTr="00036A11">
        <w:tc>
          <w:tcPr>
            <w:tcW w:w="9395" w:type="dxa"/>
            <w:shd w:val="clear" w:color="auto" w:fill="FFFFFF"/>
            <w:tcMar>
              <w:top w:w="15" w:type="dxa"/>
              <w:left w:w="15" w:type="dxa"/>
              <w:bottom w:w="15" w:type="dxa"/>
              <w:right w:w="15" w:type="dxa"/>
            </w:tcMar>
            <w:hideMark/>
          </w:tcPr>
          <w:p w14:paraId="6F1E7305"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62165EF6"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C36EC5B"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r w:rsidR="00941205" w:rsidRPr="00941205" w14:paraId="06A007CB" w14:textId="77777777" w:rsidTr="00036A11">
        <w:tc>
          <w:tcPr>
            <w:tcW w:w="9395" w:type="dxa"/>
            <w:shd w:val="clear" w:color="auto" w:fill="FFFFFF"/>
            <w:tcMar>
              <w:top w:w="15" w:type="dxa"/>
              <w:left w:w="15" w:type="dxa"/>
              <w:bottom w:w="15" w:type="dxa"/>
              <w:right w:w="15" w:type="dxa"/>
            </w:tcMar>
            <w:hideMark/>
          </w:tcPr>
          <w:p w14:paraId="0F45DF9B"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19925C7" w14:textId="77777777" w:rsidTr="00036A11">
        <w:tc>
          <w:tcPr>
            <w:tcW w:w="9395" w:type="dxa"/>
            <w:shd w:val="clear" w:color="auto" w:fill="FFFFFF"/>
            <w:tcMar>
              <w:top w:w="15" w:type="dxa"/>
              <w:left w:w="15" w:type="dxa"/>
              <w:bottom w:w="15" w:type="dxa"/>
              <w:right w:w="15" w:type="dxa"/>
            </w:tcMar>
            <w:hideMark/>
          </w:tcPr>
          <w:p w14:paraId="445798FD"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от «___» ___________ 20__ г., </w:t>
            </w:r>
          </w:p>
          <w:p w14:paraId="6F94FC1F"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(дата составления требования)</w:t>
            </w:r>
          </w:p>
        </w:tc>
      </w:tr>
      <w:tr w:rsidR="00941205" w:rsidRPr="00941205" w14:paraId="7884973B" w14:textId="77777777" w:rsidTr="00036A11">
        <w:tc>
          <w:tcPr>
            <w:tcW w:w="9395" w:type="dxa"/>
            <w:shd w:val="clear" w:color="auto" w:fill="FFFFFF"/>
            <w:tcMar>
              <w:top w:w="15" w:type="dxa"/>
              <w:left w:w="15" w:type="dxa"/>
              <w:bottom w:w="15" w:type="dxa"/>
              <w:right w:w="15" w:type="dxa"/>
            </w:tcMar>
            <w:hideMark/>
          </w:tcPr>
          <w:p w14:paraId="2B4B0827"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5CF5A490" w14:textId="77777777" w:rsidTr="00036A11">
        <w:tc>
          <w:tcPr>
            <w:tcW w:w="9395" w:type="dxa"/>
            <w:shd w:val="clear" w:color="auto" w:fill="FFFFFF"/>
            <w:tcMar>
              <w:top w:w="15" w:type="dxa"/>
              <w:left w:w="15" w:type="dxa"/>
              <w:bottom w:w="15" w:type="dxa"/>
              <w:right w:w="15" w:type="dxa"/>
            </w:tcMar>
            <w:hideMark/>
          </w:tcPr>
          <w:p w14:paraId="11AAB530"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8D42191"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6B71602"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(место составления требования)</w:t>
            </w:r>
          </w:p>
        </w:tc>
      </w:tr>
      <w:tr w:rsidR="00941205" w:rsidRPr="00941205" w14:paraId="0592C419" w14:textId="77777777" w:rsidTr="00036A11">
        <w:tc>
          <w:tcPr>
            <w:tcW w:w="9395" w:type="dxa"/>
            <w:shd w:val="clear" w:color="auto" w:fill="FFFFFF"/>
            <w:tcMar>
              <w:top w:w="15" w:type="dxa"/>
              <w:left w:w="15" w:type="dxa"/>
              <w:bottom w:w="15" w:type="dxa"/>
              <w:right w:w="15" w:type="dxa"/>
            </w:tcMar>
            <w:hideMark/>
          </w:tcPr>
          <w:p w14:paraId="0D18A586"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9BAD951" w14:textId="77777777" w:rsidTr="00036A11">
        <w:tc>
          <w:tcPr>
            <w:tcW w:w="9395" w:type="dxa"/>
            <w:shd w:val="clear" w:color="auto" w:fill="FFFFFF"/>
            <w:tcMar>
              <w:top w:w="15" w:type="dxa"/>
              <w:left w:w="15" w:type="dxa"/>
              <w:bottom w:w="15" w:type="dxa"/>
              <w:right w:w="15" w:type="dxa"/>
            </w:tcMar>
            <w:hideMark/>
          </w:tcPr>
          <w:p w14:paraId="6A79B252"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val="en-US" w:eastAsia="ru-RU"/>
              </w:rPr>
            </w:pPr>
            <w:r w:rsidRPr="00941205">
              <w:rPr>
                <w:rFonts w:ascii="Times New Roman" w:eastAsia="Times New Roman" w:hAnsi="Times New Roman" w:cs="Times New Roman"/>
                <w:color w:val="000000" w:themeColor="text1"/>
                <w:sz w:val="28"/>
                <w:szCs w:val="28"/>
                <w:lang w:eastAsia="ru-RU"/>
              </w:rPr>
              <w:t> Требование о предоставлении документов</w:t>
            </w:r>
          </w:p>
        </w:tc>
      </w:tr>
      <w:tr w:rsidR="00941205" w:rsidRPr="00941205" w14:paraId="76576439" w14:textId="77777777" w:rsidTr="00036A11">
        <w:tc>
          <w:tcPr>
            <w:tcW w:w="9395" w:type="dxa"/>
            <w:shd w:val="clear" w:color="auto" w:fill="FFFFFF"/>
            <w:tcMar>
              <w:top w:w="15" w:type="dxa"/>
              <w:left w:w="15" w:type="dxa"/>
              <w:bottom w:w="15" w:type="dxa"/>
              <w:right w:w="15" w:type="dxa"/>
            </w:tcMar>
            <w:hideMark/>
          </w:tcPr>
          <w:p w14:paraId="702FD6FC"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4900BF28" w14:textId="77777777" w:rsidTr="00036A11">
        <w:tc>
          <w:tcPr>
            <w:tcW w:w="9395" w:type="dxa"/>
            <w:shd w:val="clear" w:color="auto" w:fill="FFFFFF"/>
            <w:tcMar>
              <w:top w:w="15" w:type="dxa"/>
              <w:left w:w="15" w:type="dxa"/>
              <w:bottom w:w="15" w:type="dxa"/>
              <w:right w:w="15" w:type="dxa"/>
            </w:tcMar>
            <w:hideMark/>
          </w:tcPr>
          <w:p w14:paraId="11ACE774" w14:textId="77777777" w:rsidR="00941205" w:rsidRPr="00941205" w:rsidRDefault="00941205" w:rsidP="0094120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1. </w:t>
            </w:r>
            <w:r w:rsidRPr="00941205">
              <w:rPr>
                <w:rFonts w:ascii="Times New Roman" w:eastAsia="Times New Roman" w:hAnsi="Times New Roman" w:cs="Times New Roman"/>
                <w:bCs/>
                <w:color w:val="000000" w:themeColor="text1"/>
                <w:sz w:val="28"/>
                <w:szCs w:val="28"/>
                <w:lang w:eastAsia="ru-RU"/>
              </w:rPr>
              <w:t>Вид муниципального контроля:</w:t>
            </w:r>
          </w:p>
          <w:p w14:paraId="313813A6" w14:textId="77777777" w:rsidR="00941205" w:rsidRPr="00941205" w:rsidRDefault="00941205" w:rsidP="0094120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8"/>
                <w:lang w:eastAsia="ru-RU"/>
              </w:rPr>
            </w:pPr>
            <w:r w:rsidRPr="00941205">
              <w:rPr>
                <w:rFonts w:ascii="Times New Roman" w:eastAsia="Times New Roman" w:hAnsi="Times New Roman" w:cs="Times New Roman"/>
                <w:bCs/>
                <w:color w:val="000000" w:themeColor="text1"/>
                <w:sz w:val="24"/>
                <w:szCs w:val="28"/>
                <w:lang w:eastAsia="ru-RU"/>
              </w:rPr>
              <w:t>_____________________________________________________________________________</w:t>
            </w:r>
          </w:p>
          <w:p w14:paraId="4F569E39"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941205">
              <w:rPr>
                <w:rFonts w:ascii="Times New Roman" w:eastAsia="Times New Roman" w:hAnsi="Times New Roman" w:cs="Times New Roman"/>
                <w:bCs/>
                <w:i/>
                <w:iCs/>
                <w:color w:val="000000" w:themeColor="text1"/>
                <w:sz w:val="24"/>
                <w:szCs w:val="24"/>
                <w:lang w:eastAsia="ru-RU"/>
              </w:rPr>
              <w:t>(указывается</w:t>
            </w:r>
            <w:r w:rsidRPr="00941205">
              <w:rPr>
                <w:rFonts w:ascii="Times New Roman" w:eastAsia="Times New Roman" w:hAnsi="Times New Roman" w:cs="Times New Roman"/>
                <w:i/>
                <w:iCs/>
                <w:color w:val="000000" w:themeColor="text1"/>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1205" w:rsidRPr="00941205" w14:paraId="1DA2116B" w14:textId="77777777" w:rsidTr="00036A11">
        <w:tc>
          <w:tcPr>
            <w:tcW w:w="9395" w:type="dxa"/>
            <w:shd w:val="clear" w:color="auto" w:fill="FFFFFF"/>
            <w:tcMar>
              <w:top w:w="15" w:type="dxa"/>
              <w:left w:w="15" w:type="dxa"/>
              <w:bottom w:w="15" w:type="dxa"/>
              <w:right w:w="15" w:type="dxa"/>
            </w:tcMar>
            <w:hideMark/>
          </w:tcPr>
          <w:p w14:paraId="3CB24230"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53781EE8" w14:textId="77777777" w:rsidTr="00036A11">
        <w:tc>
          <w:tcPr>
            <w:tcW w:w="9395" w:type="dxa"/>
            <w:shd w:val="clear" w:color="auto" w:fill="FFFFFF"/>
            <w:tcMar>
              <w:top w:w="15" w:type="dxa"/>
              <w:left w:w="15" w:type="dxa"/>
              <w:bottom w:w="15" w:type="dxa"/>
              <w:right w:w="15" w:type="dxa"/>
            </w:tcMar>
            <w:hideMark/>
          </w:tcPr>
          <w:p w14:paraId="6D82F183"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Контролируемые лица:</w:t>
            </w:r>
          </w:p>
        </w:tc>
      </w:tr>
      <w:tr w:rsidR="00941205" w:rsidRPr="00941205" w14:paraId="27E55850" w14:textId="77777777" w:rsidTr="00036A11">
        <w:tc>
          <w:tcPr>
            <w:tcW w:w="9395" w:type="dxa"/>
            <w:shd w:val="clear" w:color="auto" w:fill="FFFFFF"/>
            <w:tcMar>
              <w:top w:w="15" w:type="dxa"/>
              <w:left w:w="15" w:type="dxa"/>
              <w:bottom w:w="15" w:type="dxa"/>
              <w:right w:w="15" w:type="dxa"/>
            </w:tcMar>
          </w:tcPr>
          <w:p w14:paraId="42468EE9" w14:textId="77777777" w:rsidR="00941205" w:rsidRPr="00941205" w:rsidRDefault="00941205" w:rsidP="00941205">
            <w:pPr>
              <w:spacing w:after="0" w:line="240" w:lineRule="auto"/>
              <w:ind w:left="694"/>
              <w:jc w:val="both"/>
              <w:rPr>
                <w:rFonts w:ascii="Times New Roman" w:eastAsia="Times New Roman" w:hAnsi="Times New Roman" w:cs="Times New Roman"/>
                <w:color w:val="000000" w:themeColor="text1"/>
                <w:sz w:val="28"/>
                <w:szCs w:val="28"/>
                <w:lang w:eastAsia="ru-RU"/>
              </w:rPr>
            </w:pPr>
          </w:p>
        </w:tc>
      </w:tr>
      <w:tr w:rsidR="00941205" w:rsidRPr="00941205" w14:paraId="6D402567"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479BC79"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1205" w:rsidRPr="00941205" w14:paraId="6742AC4E" w14:textId="77777777" w:rsidTr="00036A11">
        <w:tc>
          <w:tcPr>
            <w:tcW w:w="9395" w:type="dxa"/>
            <w:shd w:val="clear" w:color="auto" w:fill="FFFFFF"/>
            <w:tcMar>
              <w:top w:w="15" w:type="dxa"/>
              <w:left w:w="15" w:type="dxa"/>
              <w:bottom w:w="15" w:type="dxa"/>
              <w:right w:w="15" w:type="dxa"/>
            </w:tcMar>
            <w:hideMark/>
          </w:tcPr>
          <w:p w14:paraId="50E7CA24"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3A1643C4" w14:textId="77777777" w:rsidTr="00036A11">
        <w:tc>
          <w:tcPr>
            <w:tcW w:w="9395" w:type="dxa"/>
            <w:shd w:val="clear" w:color="auto" w:fill="FFFFFF"/>
            <w:tcMar>
              <w:top w:w="15" w:type="dxa"/>
              <w:left w:w="15" w:type="dxa"/>
              <w:bottom w:w="15" w:type="dxa"/>
              <w:right w:w="15" w:type="dxa"/>
            </w:tcMar>
            <w:hideMark/>
          </w:tcPr>
          <w:p w14:paraId="03D91564"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F510A4C" w14:textId="77777777" w:rsidTr="00036A11">
        <w:tc>
          <w:tcPr>
            <w:tcW w:w="9395" w:type="dxa"/>
            <w:shd w:val="clear" w:color="auto" w:fill="FFFFFF"/>
            <w:tcMar>
              <w:top w:w="15" w:type="dxa"/>
              <w:left w:w="15" w:type="dxa"/>
              <w:bottom w:w="15" w:type="dxa"/>
              <w:right w:w="15" w:type="dxa"/>
            </w:tcMar>
          </w:tcPr>
          <w:p w14:paraId="03329704"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3. Необходимо представить в срок до «_____» ____________ 2021 г.:</w:t>
            </w:r>
          </w:p>
          <w:p w14:paraId="46D81BA4"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1) …</w:t>
            </w:r>
          </w:p>
          <w:p w14:paraId="6BA93C58"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2) …</w:t>
            </w:r>
          </w:p>
          <w:p w14:paraId="567CDDAD"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p>
        </w:tc>
      </w:tr>
      <w:tr w:rsidR="00941205" w:rsidRPr="00941205" w14:paraId="559105EF" w14:textId="77777777" w:rsidTr="00036A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304ADEC"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1205" w:rsidRPr="00941205" w14:paraId="2F955AD2" w14:textId="77777777" w:rsidTr="00036A11">
        <w:tc>
          <w:tcPr>
            <w:tcW w:w="9395" w:type="dxa"/>
            <w:shd w:val="clear" w:color="auto" w:fill="FFFFFF"/>
            <w:tcMar>
              <w:top w:w="15" w:type="dxa"/>
              <w:left w:w="15" w:type="dxa"/>
              <w:bottom w:w="15" w:type="dxa"/>
              <w:right w:w="15" w:type="dxa"/>
            </w:tcMar>
            <w:hideMark/>
          </w:tcPr>
          <w:p w14:paraId="379D7B70" w14:textId="77777777" w:rsidR="00941205" w:rsidRPr="00941205" w:rsidRDefault="00941205" w:rsidP="00941205">
            <w:pPr>
              <w:spacing w:line="254" w:lineRule="auto"/>
              <w:rPr>
                <w:rFonts w:ascii="Times New Roman" w:eastAsia="Times New Roman" w:hAnsi="Times New Roman" w:cs="Times New Roman"/>
                <w:i/>
                <w:iCs/>
                <w:color w:val="000000" w:themeColor="text1"/>
                <w:sz w:val="24"/>
                <w:szCs w:val="24"/>
                <w:lang w:eastAsia="ru-RU"/>
              </w:rPr>
            </w:pPr>
          </w:p>
        </w:tc>
      </w:tr>
      <w:tr w:rsidR="00941205" w:rsidRPr="00941205" w14:paraId="50168550" w14:textId="77777777" w:rsidTr="00036A11">
        <w:tc>
          <w:tcPr>
            <w:tcW w:w="9395" w:type="dxa"/>
            <w:shd w:val="clear" w:color="auto" w:fill="FFFFFF"/>
            <w:tcMar>
              <w:top w:w="15" w:type="dxa"/>
              <w:left w:w="15" w:type="dxa"/>
              <w:bottom w:w="15" w:type="dxa"/>
              <w:right w:w="15" w:type="dxa"/>
            </w:tcMar>
            <w:hideMark/>
          </w:tcPr>
          <w:p w14:paraId="0FC9E9AF"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0D5C195" w14:textId="77777777" w:rsidTr="00036A11">
        <w:tc>
          <w:tcPr>
            <w:tcW w:w="9395" w:type="dxa"/>
            <w:shd w:val="clear" w:color="auto" w:fill="FFFFFF"/>
            <w:tcMar>
              <w:top w:w="15" w:type="dxa"/>
              <w:left w:w="15" w:type="dxa"/>
              <w:bottom w:w="15" w:type="dxa"/>
              <w:right w:w="15" w:type="dxa"/>
            </w:tcMar>
          </w:tcPr>
          <w:p w14:paraId="0B052462"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4. Истребуемые документы необходимо направить контрольный орган в форме электронного документа в порядке, предусмотренном статьей </w:t>
            </w:r>
            <w:r w:rsidRPr="00941205">
              <w:rPr>
                <w:rFonts w:ascii="Times New Roman" w:eastAsia="Times New Roman" w:hAnsi="Times New Roman" w:cs="Times New Roman"/>
                <w:sz w:val="28"/>
                <w:szCs w:val="28"/>
                <w:lang w:eastAsia="ru-RU"/>
              </w:rPr>
              <w:t>21  Федерального закона</w:t>
            </w:r>
            <w:r w:rsidRPr="00941205">
              <w:rPr>
                <w:rFonts w:ascii="Times New Roman" w:eastAsia="Times New Roman" w:hAnsi="Times New Roman" w:cs="Times New Roman"/>
                <w:sz w:val="24"/>
                <w:szCs w:val="24"/>
                <w:lang w:eastAsia="ru-RU"/>
              </w:rPr>
              <w:t xml:space="preserve"> </w:t>
            </w:r>
            <w:r w:rsidRPr="00941205">
              <w:rPr>
                <w:rFonts w:ascii="Times New Roman" w:eastAsia="Times New Roman" w:hAnsi="Times New Roman" w:cs="Times New Roman"/>
                <w:color w:val="000000" w:themeColor="text1"/>
                <w:sz w:val="28"/>
                <w:szCs w:val="28"/>
                <w:lang w:eastAsia="ru-RU"/>
              </w:rPr>
              <w:t xml:space="preserve">от 31.07.2020 № 248-ФЗ «О государственном контроле </w:t>
            </w:r>
            <w:r w:rsidRPr="00941205">
              <w:rPr>
                <w:rFonts w:ascii="Times New Roman" w:eastAsia="Times New Roman" w:hAnsi="Times New Roman" w:cs="Times New Roman"/>
                <w:color w:val="000000" w:themeColor="text1"/>
                <w:sz w:val="28"/>
                <w:szCs w:val="28"/>
                <w:lang w:eastAsia="ru-RU"/>
              </w:rPr>
              <w:lastRenderedPageBreak/>
              <w:t xml:space="preserve">(надзоре) и муниципальном контроле в Российской Федерации» / представить  на бумажном носителе </w:t>
            </w:r>
            <w:r w:rsidRPr="00941205">
              <w:rPr>
                <w:rFonts w:ascii="Times New Roman" w:eastAsia="Times New Roman" w:hAnsi="Times New Roman" w:cs="Times New Roman"/>
                <w:i/>
                <w:sz w:val="24"/>
                <w:szCs w:val="24"/>
                <w:lang w:eastAsia="ru-RU"/>
              </w:rPr>
              <w:t>(указать нужное)</w:t>
            </w:r>
            <w:r w:rsidRPr="00941205">
              <w:rPr>
                <w:rFonts w:ascii="Times New Roman" w:eastAsia="Times New Roman" w:hAnsi="Times New Roman" w:cs="Times New Roman"/>
                <w:color w:val="000000" w:themeColor="text1"/>
                <w:sz w:val="28"/>
                <w:szCs w:val="28"/>
                <w:lang w:eastAsia="ru-RU"/>
              </w:rPr>
              <w:t>.</w:t>
            </w:r>
          </w:p>
          <w:p w14:paraId="5F5180AB" w14:textId="77777777" w:rsidR="00941205" w:rsidRPr="00941205" w:rsidRDefault="00941205" w:rsidP="00941205">
            <w:pPr>
              <w:spacing w:after="0" w:line="240" w:lineRule="auto"/>
              <w:ind w:firstLine="694"/>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54C1FB62"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p>
        </w:tc>
      </w:tr>
    </w:tbl>
    <w:p w14:paraId="137048F3" w14:textId="77777777" w:rsidR="00941205" w:rsidRPr="00941205" w:rsidRDefault="00941205" w:rsidP="0094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tbl>
      <w:tblPr>
        <w:tblW w:w="9356" w:type="dxa"/>
        <w:tblLook w:val="04A0" w:firstRow="1" w:lastRow="0" w:firstColumn="1" w:lastColumn="0" w:noHBand="0" w:noVBand="1"/>
      </w:tblPr>
      <w:tblGrid>
        <w:gridCol w:w="2881"/>
        <w:gridCol w:w="2663"/>
        <w:gridCol w:w="931"/>
        <w:gridCol w:w="2881"/>
      </w:tblGrid>
      <w:tr w:rsidR="00941205" w:rsidRPr="00941205" w14:paraId="25F3568C" w14:textId="77777777" w:rsidTr="00036A11">
        <w:trPr>
          <w:gridAfter w:val="3"/>
          <w:wAfter w:w="6475" w:type="dxa"/>
        </w:trPr>
        <w:tc>
          <w:tcPr>
            <w:tcW w:w="2881" w:type="dxa"/>
            <w:tcMar>
              <w:top w:w="15" w:type="dxa"/>
              <w:left w:w="15" w:type="dxa"/>
              <w:bottom w:w="15" w:type="dxa"/>
              <w:right w:w="15" w:type="dxa"/>
            </w:tcMar>
            <w:hideMark/>
          </w:tcPr>
          <w:p w14:paraId="55AB4142" w14:textId="77777777" w:rsidR="00941205" w:rsidRPr="00941205" w:rsidRDefault="00941205" w:rsidP="00941205">
            <w:pPr>
              <w:spacing w:line="254" w:lineRule="auto"/>
              <w:rPr>
                <w:rFonts w:ascii="Times New Roman" w:eastAsia="Times New Roman" w:hAnsi="Times New Roman" w:cs="Times New Roman"/>
                <w:color w:val="000000" w:themeColor="text1"/>
                <w:sz w:val="28"/>
                <w:szCs w:val="28"/>
                <w:lang w:eastAsia="ru-RU"/>
              </w:rPr>
            </w:pPr>
          </w:p>
        </w:tc>
      </w:tr>
      <w:tr w:rsidR="00941205" w:rsidRPr="00941205" w14:paraId="665BAD4C" w14:textId="77777777" w:rsidTr="00036A11">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034BFCF9"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15349435"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1D266E2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089355AD" w14:textId="77777777" w:rsidTr="00036A11">
        <w:tc>
          <w:tcPr>
            <w:tcW w:w="5544" w:type="dxa"/>
            <w:gridSpan w:val="2"/>
            <w:tcMar>
              <w:top w:w="15" w:type="dxa"/>
              <w:left w:w="15" w:type="dxa"/>
              <w:bottom w:w="15" w:type="dxa"/>
              <w:right w:w="15" w:type="dxa"/>
            </w:tcMar>
            <w:hideMark/>
          </w:tcPr>
          <w:p w14:paraId="6614171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2BC7EA4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Mar>
              <w:top w:w="15" w:type="dxa"/>
              <w:left w:w="15" w:type="dxa"/>
              <w:bottom w:w="15" w:type="dxa"/>
              <w:right w:w="15" w:type="dxa"/>
            </w:tcMar>
            <w:hideMark/>
          </w:tcPr>
          <w:p w14:paraId="2F73CD2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4909626" w14:textId="77777777" w:rsidTr="00036A11">
        <w:tc>
          <w:tcPr>
            <w:tcW w:w="5544" w:type="dxa"/>
            <w:gridSpan w:val="2"/>
            <w:tcMar>
              <w:top w:w="15" w:type="dxa"/>
              <w:left w:w="15" w:type="dxa"/>
              <w:bottom w:w="15" w:type="dxa"/>
              <w:right w:w="15" w:type="dxa"/>
            </w:tcMar>
            <w:hideMark/>
          </w:tcPr>
          <w:p w14:paraId="174A79E9"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931" w:type="dxa"/>
            <w:tcMar>
              <w:top w:w="15" w:type="dxa"/>
              <w:left w:w="15" w:type="dxa"/>
              <w:bottom w:w="15" w:type="dxa"/>
              <w:right w:w="15" w:type="dxa"/>
            </w:tcMar>
            <w:hideMark/>
          </w:tcPr>
          <w:p w14:paraId="1F338BA1"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17806AD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(подпись)</w:t>
            </w:r>
          </w:p>
        </w:tc>
      </w:tr>
      <w:tr w:rsidR="00941205" w:rsidRPr="00941205" w14:paraId="1E2CC31C" w14:textId="77777777" w:rsidTr="00036A11">
        <w:tc>
          <w:tcPr>
            <w:tcW w:w="9356" w:type="dxa"/>
            <w:gridSpan w:val="4"/>
            <w:tcMar>
              <w:top w:w="15" w:type="dxa"/>
              <w:left w:w="15" w:type="dxa"/>
              <w:bottom w:w="15" w:type="dxa"/>
              <w:right w:w="15" w:type="dxa"/>
            </w:tcMar>
            <w:hideMark/>
          </w:tcPr>
          <w:p w14:paraId="29DCFEEE"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876BD19" w14:textId="77777777" w:rsidTr="00036A11">
        <w:tc>
          <w:tcPr>
            <w:tcW w:w="9356" w:type="dxa"/>
            <w:gridSpan w:val="4"/>
            <w:tcMar>
              <w:top w:w="15" w:type="dxa"/>
              <w:left w:w="15" w:type="dxa"/>
              <w:bottom w:w="15" w:type="dxa"/>
              <w:right w:w="15" w:type="dxa"/>
            </w:tcMar>
          </w:tcPr>
          <w:p w14:paraId="3645CA10" w14:textId="77777777" w:rsidR="00941205" w:rsidRPr="00941205" w:rsidRDefault="00941205" w:rsidP="00941205">
            <w:pPr>
              <w:spacing w:after="0" w:line="240" w:lineRule="auto"/>
              <w:ind w:firstLine="694"/>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Требование о предоставлении документов получил</w:t>
            </w:r>
          </w:p>
          <w:p w14:paraId="2E6586D4" w14:textId="77777777" w:rsidR="00941205" w:rsidRPr="00941205" w:rsidRDefault="00941205" w:rsidP="00941205">
            <w:pPr>
              <w:spacing w:after="0" w:line="240" w:lineRule="auto"/>
              <w:ind w:firstLine="694"/>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2467"/>
              <w:gridCol w:w="417"/>
              <w:gridCol w:w="6442"/>
            </w:tblGrid>
            <w:tr w:rsidR="00941205" w:rsidRPr="00941205" w14:paraId="50CA4B16" w14:textId="77777777" w:rsidTr="00036A11">
              <w:tc>
                <w:tcPr>
                  <w:tcW w:w="2518" w:type="dxa"/>
                  <w:tcBorders>
                    <w:top w:val="nil"/>
                    <w:left w:val="nil"/>
                    <w:bottom w:val="single" w:sz="4" w:space="0" w:color="auto"/>
                    <w:right w:val="nil"/>
                  </w:tcBorders>
                </w:tcPr>
                <w:p w14:paraId="07F243A4" w14:textId="77777777" w:rsidR="00941205" w:rsidRPr="00941205" w:rsidRDefault="00941205" w:rsidP="00941205">
                  <w:pPr>
                    <w:spacing w:after="0" w:line="240" w:lineRule="auto"/>
                    <w:jc w:val="both"/>
                    <w:rPr>
                      <w:rFonts w:ascii="Times New Roman" w:eastAsia="Times New Roman" w:hAnsi="Times New Roman" w:cs="Times New Roman"/>
                      <w:sz w:val="28"/>
                      <w:szCs w:val="28"/>
                      <w:lang w:eastAsia="ru-RU"/>
                    </w:rPr>
                  </w:pPr>
                </w:p>
              </w:tc>
              <w:tc>
                <w:tcPr>
                  <w:tcW w:w="425" w:type="dxa"/>
                </w:tcPr>
                <w:p w14:paraId="7419AF22" w14:textId="77777777" w:rsidR="00941205" w:rsidRPr="00941205" w:rsidRDefault="00941205" w:rsidP="00941205">
                  <w:pPr>
                    <w:spacing w:after="0" w:line="240" w:lineRule="auto"/>
                    <w:jc w:val="both"/>
                    <w:rPr>
                      <w:rFonts w:ascii="Times New Roman" w:eastAsia="Times New Roman" w:hAnsi="Times New Roman" w:cs="Times New Roman"/>
                      <w:sz w:val="28"/>
                      <w:szCs w:val="28"/>
                      <w:lang w:eastAsia="ru-RU"/>
                    </w:rPr>
                  </w:pPr>
                </w:p>
              </w:tc>
              <w:tc>
                <w:tcPr>
                  <w:tcW w:w="6622" w:type="dxa"/>
                  <w:tcBorders>
                    <w:top w:val="nil"/>
                    <w:left w:val="nil"/>
                    <w:bottom w:val="single" w:sz="4" w:space="0" w:color="auto"/>
                    <w:right w:val="nil"/>
                  </w:tcBorders>
                </w:tcPr>
                <w:p w14:paraId="1860B346" w14:textId="77777777" w:rsidR="00941205" w:rsidRPr="00941205" w:rsidRDefault="00941205" w:rsidP="00941205">
                  <w:pPr>
                    <w:spacing w:after="0" w:line="240" w:lineRule="auto"/>
                    <w:jc w:val="both"/>
                    <w:rPr>
                      <w:rFonts w:ascii="Times New Roman" w:eastAsia="Times New Roman" w:hAnsi="Times New Roman" w:cs="Times New Roman"/>
                      <w:sz w:val="28"/>
                      <w:szCs w:val="28"/>
                      <w:lang w:eastAsia="ru-RU"/>
                    </w:rPr>
                  </w:pPr>
                </w:p>
              </w:tc>
            </w:tr>
            <w:tr w:rsidR="00941205" w:rsidRPr="00941205" w14:paraId="43C48970" w14:textId="77777777" w:rsidTr="00036A11">
              <w:tc>
                <w:tcPr>
                  <w:tcW w:w="2518" w:type="dxa"/>
                  <w:tcBorders>
                    <w:top w:val="single" w:sz="4" w:space="0" w:color="auto"/>
                    <w:left w:val="nil"/>
                    <w:bottom w:val="nil"/>
                    <w:right w:val="nil"/>
                  </w:tcBorders>
                  <w:hideMark/>
                </w:tcPr>
                <w:p w14:paraId="7BAF6FD8"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r w:rsidRPr="00941205">
                    <w:rPr>
                      <w:rFonts w:ascii="Times New Roman" w:eastAsia="Times New Roman" w:hAnsi="Times New Roman" w:cs="Times New Roman"/>
                      <w:i/>
                      <w:sz w:val="24"/>
                      <w:szCs w:val="24"/>
                      <w:lang w:eastAsia="ru-RU"/>
                    </w:rPr>
                    <w:t>(подпись)</w:t>
                  </w:r>
                </w:p>
              </w:tc>
              <w:tc>
                <w:tcPr>
                  <w:tcW w:w="425" w:type="dxa"/>
                </w:tcPr>
                <w:p w14:paraId="14629E0B"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2655C71E"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r w:rsidRPr="00941205">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941205" w:rsidRPr="00941205" w14:paraId="0957BC7C" w14:textId="77777777" w:rsidTr="00036A11">
              <w:tc>
                <w:tcPr>
                  <w:tcW w:w="2518" w:type="dxa"/>
                </w:tcPr>
                <w:p w14:paraId="65D968B9" w14:textId="77777777" w:rsidR="00941205" w:rsidRPr="00941205" w:rsidRDefault="00941205" w:rsidP="00941205">
                  <w:pPr>
                    <w:spacing w:after="0" w:line="240" w:lineRule="auto"/>
                    <w:jc w:val="center"/>
                    <w:rPr>
                      <w:rFonts w:ascii="Times New Roman" w:eastAsia="Times New Roman" w:hAnsi="Times New Roman" w:cs="Times New Roman"/>
                      <w:i/>
                      <w:sz w:val="28"/>
                      <w:szCs w:val="28"/>
                      <w:lang w:eastAsia="ru-RU"/>
                    </w:rPr>
                  </w:pPr>
                </w:p>
              </w:tc>
              <w:tc>
                <w:tcPr>
                  <w:tcW w:w="425" w:type="dxa"/>
                </w:tcPr>
                <w:p w14:paraId="609375A5" w14:textId="77777777" w:rsidR="00941205" w:rsidRPr="00941205" w:rsidRDefault="00941205" w:rsidP="00941205">
                  <w:pPr>
                    <w:spacing w:after="0" w:line="240" w:lineRule="auto"/>
                    <w:jc w:val="center"/>
                    <w:rPr>
                      <w:rFonts w:ascii="Times New Roman" w:eastAsia="Times New Roman" w:hAnsi="Times New Roman" w:cs="Times New Roman"/>
                      <w:i/>
                      <w:sz w:val="28"/>
                      <w:szCs w:val="28"/>
                      <w:lang w:eastAsia="ru-RU"/>
                    </w:rPr>
                  </w:pPr>
                </w:p>
              </w:tc>
              <w:tc>
                <w:tcPr>
                  <w:tcW w:w="6622" w:type="dxa"/>
                  <w:tcBorders>
                    <w:top w:val="nil"/>
                    <w:left w:val="nil"/>
                    <w:bottom w:val="single" w:sz="4" w:space="0" w:color="auto"/>
                    <w:right w:val="nil"/>
                  </w:tcBorders>
                </w:tcPr>
                <w:p w14:paraId="14151F20" w14:textId="77777777" w:rsidR="00941205" w:rsidRPr="00941205" w:rsidRDefault="00941205" w:rsidP="00941205">
                  <w:pPr>
                    <w:spacing w:after="0" w:line="240" w:lineRule="auto"/>
                    <w:jc w:val="center"/>
                    <w:rPr>
                      <w:rFonts w:ascii="Times New Roman" w:eastAsia="Times New Roman" w:hAnsi="Times New Roman" w:cs="Times New Roman"/>
                      <w:i/>
                      <w:sz w:val="28"/>
                      <w:szCs w:val="28"/>
                      <w:lang w:eastAsia="ru-RU"/>
                    </w:rPr>
                  </w:pPr>
                </w:p>
              </w:tc>
            </w:tr>
            <w:tr w:rsidR="00941205" w:rsidRPr="00941205" w14:paraId="5F332353" w14:textId="77777777" w:rsidTr="00036A11">
              <w:tc>
                <w:tcPr>
                  <w:tcW w:w="2518" w:type="dxa"/>
                </w:tcPr>
                <w:p w14:paraId="05E69AD2"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425" w:type="dxa"/>
                </w:tcPr>
                <w:p w14:paraId="7ACE1F7C"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509AD6E6"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r w:rsidRPr="00941205">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941205" w:rsidRPr="00941205" w14:paraId="5E754B4E" w14:textId="77777777" w:rsidTr="00036A11">
              <w:tc>
                <w:tcPr>
                  <w:tcW w:w="2518" w:type="dxa"/>
                </w:tcPr>
                <w:p w14:paraId="47DF04F6"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425" w:type="dxa"/>
                </w:tcPr>
                <w:p w14:paraId="51CE3B17"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6622" w:type="dxa"/>
                  <w:tcBorders>
                    <w:top w:val="nil"/>
                    <w:left w:val="nil"/>
                    <w:bottom w:val="single" w:sz="4" w:space="0" w:color="auto"/>
                    <w:right w:val="nil"/>
                  </w:tcBorders>
                </w:tcPr>
                <w:p w14:paraId="6FBDC682"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r>
            <w:tr w:rsidR="00941205" w:rsidRPr="00941205" w14:paraId="4B14C15E" w14:textId="77777777" w:rsidTr="00036A11">
              <w:tc>
                <w:tcPr>
                  <w:tcW w:w="2518" w:type="dxa"/>
                </w:tcPr>
                <w:p w14:paraId="54D6E6B2" w14:textId="77777777" w:rsidR="00941205" w:rsidRPr="00941205" w:rsidRDefault="00941205" w:rsidP="00941205">
                  <w:pPr>
                    <w:spacing w:after="0" w:line="240" w:lineRule="auto"/>
                    <w:rPr>
                      <w:rFonts w:ascii="Times New Roman" w:eastAsia="Times New Roman" w:hAnsi="Times New Roman" w:cs="Times New Roman"/>
                      <w:i/>
                      <w:sz w:val="24"/>
                      <w:szCs w:val="24"/>
                      <w:vertAlign w:val="superscript"/>
                      <w:lang w:eastAsia="ru-RU"/>
                    </w:rPr>
                  </w:pPr>
                </w:p>
              </w:tc>
              <w:tc>
                <w:tcPr>
                  <w:tcW w:w="425" w:type="dxa"/>
                </w:tcPr>
                <w:p w14:paraId="535D2210"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36F0B321"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r w:rsidRPr="00941205">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941205" w:rsidRPr="00941205" w14:paraId="6943B4CC" w14:textId="77777777" w:rsidTr="00036A11">
              <w:tc>
                <w:tcPr>
                  <w:tcW w:w="2518" w:type="dxa"/>
                </w:tcPr>
                <w:p w14:paraId="764B1ED1"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425" w:type="dxa"/>
                </w:tcPr>
                <w:p w14:paraId="3AEA38CE"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6622" w:type="dxa"/>
                  <w:tcBorders>
                    <w:top w:val="nil"/>
                    <w:left w:val="nil"/>
                    <w:bottom w:val="single" w:sz="4" w:space="0" w:color="auto"/>
                    <w:right w:val="nil"/>
                  </w:tcBorders>
                </w:tcPr>
                <w:p w14:paraId="4691FA7F"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r>
            <w:tr w:rsidR="00941205" w:rsidRPr="00941205" w14:paraId="032D14DD" w14:textId="77777777" w:rsidTr="00036A11">
              <w:tc>
                <w:tcPr>
                  <w:tcW w:w="2518" w:type="dxa"/>
                </w:tcPr>
                <w:p w14:paraId="657BEE11"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425" w:type="dxa"/>
                </w:tcPr>
                <w:p w14:paraId="5E68FAF5"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left w:val="nil"/>
                    <w:bottom w:val="nil"/>
                    <w:right w:val="nil"/>
                  </w:tcBorders>
                  <w:hideMark/>
                </w:tcPr>
                <w:p w14:paraId="7C7081B6" w14:textId="77777777" w:rsidR="00941205" w:rsidRPr="00941205" w:rsidRDefault="00941205" w:rsidP="00941205">
                  <w:pPr>
                    <w:spacing w:after="0" w:line="240" w:lineRule="auto"/>
                    <w:jc w:val="center"/>
                    <w:rPr>
                      <w:rFonts w:ascii="Times New Roman" w:eastAsia="Times New Roman" w:hAnsi="Times New Roman" w:cs="Times New Roman"/>
                      <w:i/>
                      <w:sz w:val="24"/>
                      <w:szCs w:val="24"/>
                      <w:lang w:eastAsia="ru-RU"/>
                    </w:rPr>
                  </w:pPr>
                  <w:r w:rsidRPr="00941205">
                    <w:rPr>
                      <w:rFonts w:ascii="Times New Roman" w:eastAsia="Times New Roman" w:hAnsi="Times New Roman" w:cs="Times New Roman"/>
                      <w:i/>
                      <w:sz w:val="24"/>
                      <w:szCs w:val="24"/>
                      <w:lang w:eastAsia="ru-RU"/>
                    </w:rPr>
                    <w:t>доверенности)</w:t>
                  </w:r>
                </w:p>
              </w:tc>
            </w:tr>
          </w:tbl>
          <w:p w14:paraId="73860B91" w14:textId="77777777" w:rsidR="00941205" w:rsidRPr="00941205" w:rsidRDefault="00941205" w:rsidP="00941205">
            <w:pPr>
              <w:spacing w:after="0" w:line="240" w:lineRule="auto"/>
              <w:ind w:firstLine="694"/>
              <w:rPr>
                <w:rFonts w:ascii="Times New Roman" w:eastAsia="Times New Roman" w:hAnsi="Times New Roman" w:cs="Times New Roman"/>
                <w:color w:val="000000" w:themeColor="text1"/>
                <w:sz w:val="28"/>
                <w:szCs w:val="28"/>
                <w:lang w:eastAsia="ru-RU"/>
              </w:rPr>
            </w:pPr>
          </w:p>
        </w:tc>
      </w:tr>
      <w:tr w:rsidR="00941205" w:rsidRPr="00941205" w14:paraId="2F6FBD14" w14:textId="77777777" w:rsidTr="00036A11">
        <w:tc>
          <w:tcPr>
            <w:tcW w:w="9356" w:type="dxa"/>
            <w:gridSpan w:val="4"/>
            <w:tcMar>
              <w:top w:w="15" w:type="dxa"/>
              <w:left w:w="15" w:type="dxa"/>
              <w:bottom w:w="15" w:type="dxa"/>
              <w:right w:w="15" w:type="dxa"/>
            </w:tcMar>
          </w:tcPr>
          <w:p w14:paraId="7E416FEC"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p>
        </w:tc>
      </w:tr>
      <w:tr w:rsidR="00941205" w:rsidRPr="00941205" w14:paraId="05C98B79" w14:textId="77777777" w:rsidTr="00036A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B563FB"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vertAlign w:val="superscript"/>
                <w:lang w:eastAsia="ru-RU"/>
              </w:rPr>
            </w:pPr>
            <w:r w:rsidRPr="00941205">
              <w:rPr>
                <w:rFonts w:ascii="Times New Roman" w:eastAsia="Times New Roman" w:hAnsi="Times New Roman" w:cs="Times New Roman"/>
                <w:color w:val="000000" w:themeColor="text1"/>
                <w:sz w:val="28"/>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1205">
              <w:rPr>
                <w:rFonts w:ascii="Times New Roman" w:eastAsia="Times New Roman" w:hAnsi="Times New Roman" w:cs="Times New Roman"/>
                <w:color w:val="000000" w:themeColor="text1"/>
                <w:sz w:val="28"/>
                <w:szCs w:val="28"/>
                <w:vertAlign w:val="superscript"/>
                <w:lang w:eastAsia="ru-RU"/>
              </w:rPr>
              <w:t>**</w:t>
            </w:r>
          </w:p>
        </w:tc>
      </w:tr>
    </w:tbl>
    <w:p w14:paraId="1FF85B07"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14:paraId="15C8EC9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941205">
        <w:rPr>
          <w:rFonts w:ascii="Courier New" w:eastAsia="Times New Roman" w:hAnsi="Courier New" w:cs="Courier New"/>
          <w:sz w:val="21"/>
          <w:szCs w:val="21"/>
          <w:lang w:eastAsia="ru-RU"/>
        </w:rPr>
        <w:t>──────────────────────────────</w:t>
      </w:r>
    </w:p>
    <w:p w14:paraId="582A3167"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sz w:val="21"/>
          <w:szCs w:val="21"/>
          <w:lang w:eastAsia="ru-RU"/>
        </w:rPr>
      </w:pPr>
      <w:r w:rsidRPr="00941205">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65B62B9C" w14:textId="77777777" w:rsidR="00941205" w:rsidRPr="00941205" w:rsidRDefault="00941205" w:rsidP="00941205">
      <w:pPr>
        <w:tabs>
          <w:tab w:val="num" w:pos="200"/>
        </w:tabs>
        <w:spacing w:after="0" w:line="240" w:lineRule="auto"/>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14:paraId="18B3EECB" w14:textId="77777777" w:rsidR="00941205" w:rsidRPr="00941205" w:rsidRDefault="00941205" w:rsidP="00941205">
      <w:pPr>
        <w:spacing w:after="0" w:line="240" w:lineRule="auto"/>
        <w:ind w:right="-7"/>
        <w:rPr>
          <w:rFonts w:ascii="Times New Roman" w:eastAsia="Times New Roman" w:hAnsi="Times New Roman" w:cs="Times New Roman"/>
          <w:color w:val="000000" w:themeColor="text1"/>
          <w:sz w:val="28"/>
          <w:szCs w:val="28"/>
          <w:lang w:eastAsia="ru-RU"/>
        </w:rPr>
      </w:pPr>
    </w:p>
    <w:p w14:paraId="49DCA388"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br w:type="page"/>
      </w:r>
    </w:p>
    <w:p w14:paraId="307A84AE" w14:textId="77777777" w:rsidR="00941205" w:rsidRPr="00941205" w:rsidRDefault="00941205" w:rsidP="00941205">
      <w:pPr>
        <w:spacing w:after="0" w:line="240" w:lineRule="auto"/>
        <w:ind w:right="-7"/>
        <w:rPr>
          <w:rFonts w:ascii="Times New Roman" w:eastAsia="Times New Roman" w:hAnsi="Times New Roman" w:cs="Times New Roman"/>
          <w:color w:val="000000" w:themeColor="text1"/>
          <w:sz w:val="28"/>
          <w:szCs w:val="28"/>
          <w:lang w:eastAsia="ru-RU"/>
        </w:rPr>
      </w:pPr>
    </w:p>
    <w:p w14:paraId="6740CCBE"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Courier New" w:eastAsia="Times New Roman" w:hAnsi="Courier New" w:cs="Courier New"/>
          <w:b/>
          <w:bCs/>
          <w:color w:val="000000" w:themeColor="text1"/>
          <w:sz w:val="20"/>
          <w:szCs w:val="20"/>
          <w:lang w:eastAsia="ru-RU"/>
        </w:rPr>
        <w:t xml:space="preserve">  </w:t>
      </w:r>
      <w:r w:rsidRPr="00941205">
        <w:rPr>
          <w:rFonts w:ascii="Times New Roman" w:eastAsia="Times New Roman" w:hAnsi="Times New Roman" w:cs="Times New Roman"/>
          <w:color w:val="000000" w:themeColor="text1"/>
          <w:sz w:val="24"/>
          <w:szCs w:val="24"/>
          <w:lang w:eastAsia="ru-RU"/>
        </w:rPr>
        <w:t>Приложение № 9</w:t>
      </w:r>
    </w:p>
    <w:p w14:paraId="3BFB8471"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3B14C0B6"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 2021 № 91</w:t>
      </w:r>
    </w:p>
    <w:p w14:paraId="2631E1E8"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62B44850"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4"/>
          <w:szCs w:val="24"/>
          <w:lang w:eastAsia="ru-RU"/>
        </w:rPr>
        <w:t>(</w:t>
      </w:r>
      <w:r w:rsidRPr="00941205">
        <w:rPr>
          <w:rFonts w:ascii="Times New Roman" w:eastAsia="Times New Roman" w:hAnsi="Times New Roman" w:cs="Times New Roman"/>
          <w:color w:val="000000" w:themeColor="text1"/>
          <w:sz w:val="28"/>
          <w:szCs w:val="28"/>
          <w:lang w:eastAsia="ru-RU"/>
        </w:rPr>
        <w:t>Типовая форма журнала учета предостережений</w:t>
      </w:r>
      <w:r w:rsidRPr="00941205">
        <w:rPr>
          <w:rFonts w:ascii="Times New Roman" w:eastAsia="Times New Roman" w:hAnsi="Times New Roman" w:cs="Times New Roman"/>
          <w:color w:val="000000" w:themeColor="text1"/>
          <w:sz w:val="28"/>
          <w:szCs w:val="28"/>
          <w:shd w:val="clear" w:color="auto" w:fill="FFFFFF"/>
          <w:lang w:eastAsia="ru-RU"/>
        </w:rPr>
        <w:t>)</w:t>
      </w:r>
    </w:p>
    <w:p w14:paraId="39470665"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p>
    <w:p w14:paraId="74CD28A8" w14:textId="77777777" w:rsidR="00941205" w:rsidRPr="00941205" w:rsidRDefault="00941205" w:rsidP="00941205">
      <w:pPr>
        <w:tabs>
          <w:tab w:val="num" w:pos="200"/>
        </w:tabs>
        <w:spacing w:after="0" w:line="240" w:lineRule="auto"/>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8"/>
          <w:szCs w:val="28"/>
          <w:lang w:eastAsia="ru-RU"/>
        </w:rPr>
        <w:t>Журнал учета предостережений</w:t>
      </w:r>
    </w:p>
    <w:p w14:paraId="7D9D984F"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themeColor="text1"/>
          <w:sz w:val="20"/>
          <w:szCs w:val="20"/>
          <w:lang w:eastAsia="ru-RU"/>
        </w:rPr>
      </w:pPr>
    </w:p>
    <w:tbl>
      <w:tblPr>
        <w:tblW w:w="9356" w:type="dxa"/>
        <w:shd w:val="clear" w:color="auto" w:fill="FFFFFF"/>
        <w:tblLook w:val="04A0" w:firstRow="1" w:lastRow="0" w:firstColumn="1" w:lastColumn="0" w:noHBand="0" w:noVBand="1"/>
      </w:tblPr>
      <w:tblGrid>
        <w:gridCol w:w="9356"/>
      </w:tblGrid>
      <w:tr w:rsidR="00941205" w:rsidRPr="00941205" w14:paraId="03105B23" w14:textId="77777777" w:rsidTr="00036A11">
        <w:tc>
          <w:tcPr>
            <w:tcW w:w="9356" w:type="dxa"/>
            <w:shd w:val="clear" w:color="auto" w:fill="FFFFFF"/>
            <w:tcMar>
              <w:top w:w="15" w:type="dxa"/>
              <w:left w:w="15" w:type="dxa"/>
              <w:bottom w:w="15" w:type="dxa"/>
              <w:right w:w="15" w:type="dxa"/>
            </w:tcMar>
            <w:hideMark/>
          </w:tcPr>
          <w:p w14:paraId="21E90277"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7A8E6658"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5850144"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43F92A3D" w14:textId="77777777" w:rsidR="00941205" w:rsidRPr="00941205" w:rsidRDefault="00941205" w:rsidP="00941205">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941205" w:rsidRPr="00941205" w14:paraId="0AF65E80" w14:textId="77777777" w:rsidTr="00036A11">
        <w:tc>
          <w:tcPr>
            <w:tcW w:w="538" w:type="dxa"/>
            <w:tcBorders>
              <w:top w:val="single" w:sz="4" w:space="0" w:color="auto"/>
              <w:left w:val="single" w:sz="4" w:space="0" w:color="auto"/>
              <w:bottom w:val="single" w:sz="4" w:space="0" w:color="auto"/>
              <w:right w:val="single" w:sz="4" w:space="0" w:color="auto"/>
            </w:tcBorders>
            <w:hideMark/>
          </w:tcPr>
          <w:p w14:paraId="48D6522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lang w:eastAsia="ru-RU"/>
              </w:rPr>
              <w:t>№</w:t>
            </w:r>
            <w:r w:rsidRPr="00941205">
              <w:rPr>
                <w:rFonts w:ascii="Times New Roman" w:eastAsia="Times New Roman" w:hAnsi="Times New Roman"/>
                <w:color w:val="000000" w:themeColor="text1"/>
                <w:sz w:val="20"/>
                <w:szCs w:val="20"/>
                <w:vertAlign w:val="superscript"/>
                <w:lang w:eastAsia="ru-RU"/>
              </w:rPr>
              <w:footnoteReference w:id="2"/>
            </w:r>
          </w:p>
        </w:tc>
        <w:tc>
          <w:tcPr>
            <w:tcW w:w="1647" w:type="dxa"/>
            <w:tcBorders>
              <w:top w:val="single" w:sz="4" w:space="0" w:color="auto"/>
              <w:left w:val="single" w:sz="4" w:space="0" w:color="auto"/>
              <w:bottom w:val="single" w:sz="4" w:space="0" w:color="auto"/>
              <w:right w:val="single" w:sz="4" w:space="0" w:color="auto"/>
            </w:tcBorders>
            <w:hideMark/>
          </w:tcPr>
          <w:p w14:paraId="6119B26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bCs/>
                <w:color w:val="000000" w:themeColor="text1"/>
                <w:sz w:val="20"/>
                <w:szCs w:val="20"/>
                <w:lang w:eastAsia="ru-RU"/>
              </w:rPr>
              <w:t>Вид муниципального контроля</w:t>
            </w:r>
            <w:r w:rsidRPr="00941205">
              <w:rPr>
                <w:rFonts w:ascii="Times New Roman" w:eastAsia="Times New Roman" w:hAnsi="Times New Roman"/>
                <w:bCs/>
                <w:color w:val="000000" w:themeColor="text1"/>
                <w:sz w:val="20"/>
                <w:szCs w:val="20"/>
                <w:vertAlign w:val="superscript"/>
                <w:lang w:eastAsia="ru-RU"/>
              </w:rPr>
              <w:footnoteReference w:id="3"/>
            </w:r>
          </w:p>
        </w:tc>
        <w:tc>
          <w:tcPr>
            <w:tcW w:w="1813" w:type="dxa"/>
            <w:tcBorders>
              <w:top w:val="single" w:sz="4" w:space="0" w:color="auto"/>
              <w:left w:val="single" w:sz="4" w:space="0" w:color="auto"/>
              <w:bottom w:val="single" w:sz="4" w:space="0" w:color="auto"/>
              <w:right w:val="single" w:sz="4" w:space="0" w:color="auto"/>
            </w:tcBorders>
            <w:hideMark/>
          </w:tcPr>
          <w:p w14:paraId="31DCE66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lang w:eastAsia="ru-RU"/>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14:paraId="02804CA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lang w:eastAsia="ru-RU"/>
              </w:rPr>
              <w:t>Источник</w:t>
            </w:r>
          </w:p>
          <w:p w14:paraId="0F0A2600" w14:textId="77777777" w:rsidR="00941205" w:rsidRPr="00941205" w:rsidRDefault="00941205" w:rsidP="00941205">
            <w:pPr>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1360745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p>
        </w:tc>
        <w:tc>
          <w:tcPr>
            <w:tcW w:w="2128" w:type="dxa"/>
            <w:tcBorders>
              <w:top w:val="single" w:sz="4" w:space="0" w:color="auto"/>
              <w:left w:val="single" w:sz="4" w:space="0" w:color="auto"/>
              <w:bottom w:val="single" w:sz="4" w:space="0" w:color="auto"/>
              <w:right w:val="single" w:sz="4" w:space="0" w:color="auto"/>
            </w:tcBorders>
            <w:hideMark/>
          </w:tcPr>
          <w:p w14:paraId="765D04A0" w14:textId="77777777" w:rsidR="00941205" w:rsidRPr="00941205" w:rsidRDefault="00941205" w:rsidP="00941205">
            <w:pPr>
              <w:jc w:val="center"/>
              <w:rPr>
                <w:rFonts w:ascii="Times New Roman" w:eastAsia="Times New Roman" w:hAnsi="Times New Roman"/>
                <w:color w:val="000000" w:themeColor="text1"/>
                <w:sz w:val="20"/>
                <w:szCs w:val="20"/>
                <w:shd w:val="clear" w:color="auto" w:fill="FFFFFF"/>
                <w:lang w:eastAsia="ru-RU"/>
              </w:rPr>
            </w:pPr>
            <w:r w:rsidRPr="00941205">
              <w:rPr>
                <w:rFonts w:ascii="Times New Roman" w:eastAsia="Times New Roman" w:hAnsi="Times New Roman"/>
                <w:color w:val="000000" w:themeColor="text1"/>
                <w:sz w:val="20"/>
                <w:szCs w:val="20"/>
                <w:shd w:val="clear" w:color="auto" w:fill="FFFFFF"/>
                <w:lang w:eastAsia="ru-RU"/>
              </w:rPr>
              <w:t>Информация о лице, которому адресовано предостережение</w:t>
            </w:r>
          </w:p>
          <w:p w14:paraId="69875D17" w14:textId="77777777" w:rsidR="00941205" w:rsidRPr="00941205" w:rsidRDefault="00941205" w:rsidP="00941205">
            <w:pPr>
              <w:jc w:val="center"/>
              <w:rPr>
                <w:rFonts w:ascii="Times New Roman" w:eastAsia="Times New Roman" w:hAnsi="Times New Roman"/>
                <w:color w:val="000000" w:themeColor="text1"/>
                <w:sz w:val="20"/>
                <w:szCs w:val="20"/>
                <w:shd w:val="clear" w:color="auto" w:fill="FFFFFF"/>
                <w:lang w:eastAsia="ru-RU"/>
              </w:rPr>
            </w:pPr>
            <w:r w:rsidRPr="00941205">
              <w:rPr>
                <w:rFonts w:ascii="Times New Roman" w:eastAsia="Times New Roman" w:hAnsi="Times New Roman"/>
                <w:color w:val="000000" w:themeColor="text1"/>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4" w:space="0" w:color="auto"/>
              <w:left w:val="single" w:sz="4" w:space="0" w:color="auto"/>
              <w:bottom w:val="single" w:sz="4" w:space="0" w:color="auto"/>
              <w:right w:val="single" w:sz="4" w:space="0" w:color="auto"/>
            </w:tcBorders>
          </w:tcPr>
          <w:p w14:paraId="090B3C03" w14:textId="77777777" w:rsidR="00941205" w:rsidRPr="00941205" w:rsidRDefault="00941205" w:rsidP="00941205">
            <w:pPr>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0F09EDD9"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p>
        </w:tc>
      </w:tr>
      <w:tr w:rsidR="00941205" w:rsidRPr="00941205" w14:paraId="1ACC661E" w14:textId="77777777" w:rsidTr="00036A11">
        <w:tc>
          <w:tcPr>
            <w:tcW w:w="538" w:type="dxa"/>
            <w:tcBorders>
              <w:top w:val="single" w:sz="4" w:space="0" w:color="auto"/>
              <w:left w:val="single" w:sz="4" w:space="0" w:color="auto"/>
              <w:bottom w:val="single" w:sz="4" w:space="0" w:color="auto"/>
              <w:right w:val="single" w:sz="4" w:space="0" w:color="auto"/>
            </w:tcBorders>
          </w:tcPr>
          <w:p w14:paraId="2893FE9D"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509B83A8"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7916ADD4"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76178A2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001B3EC1"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0432417"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32C9FA17" w14:textId="77777777" w:rsidTr="00036A11">
        <w:tc>
          <w:tcPr>
            <w:tcW w:w="538" w:type="dxa"/>
            <w:tcBorders>
              <w:top w:val="single" w:sz="4" w:space="0" w:color="auto"/>
              <w:left w:val="single" w:sz="4" w:space="0" w:color="auto"/>
              <w:bottom w:val="single" w:sz="4" w:space="0" w:color="auto"/>
              <w:right w:val="single" w:sz="4" w:space="0" w:color="auto"/>
            </w:tcBorders>
          </w:tcPr>
          <w:p w14:paraId="2E76540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0C8192AB"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61E4579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1001929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2761E7C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7204875D"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52CE7C3C" w14:textId="77777777" w:rsidTr="00036A11">
        <w:tc>
          <w:tcPr>
            <w:tcW w:w="538" w:type="dxa"/>
            <w:tcBorders>
              <w:top w:val="single" w:sz="4" w:space="0" w:color="auto"/>
              <w:left w:val="single" w:sz="4" w:space="0" w:color="auto"/>
              <w:bottom w:val="single" w:sz="4" w:space="0" w:color="auto"/>
              <w:right w:val="single" w:sz="4" w:space="0" w:color="auto"/>
            </w:tcBorders>
          </w:tcPr>
          <w:p w14:paraId="098C0F3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5D304FB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216E720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25183A0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2D76D1B8"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42585C01"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055DA738" w14:textId="77777777" w:rsidTr="00036A11">
        <w:tc>
          <w:tcPr>
            <w:tcW w:w="538" w:type="dxa"/>
            <w:tcBorders>
              <w:top w:val="single" w:sz="4" w:space="0" w:color="auto"/>
              <w:left w:val="single" w:sz="4" w:space="0" w:color="auto"/>
              <w:bottom w:val="single" w:sz="4" w:space="0" w:color="auto"/>
              <w:right w:val="single" w:sz="4" w:space="0" w:color="auto"/>
            </w:tcBorders>
          </w:tcPr>
          <w:p w14:paraId="5680FCE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2D726A4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1965040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53579A1D"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62C03F1F"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04427A6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11BCF101" w14:textId="77777777" w:rsidTr="00036A11">
        <w:tc>
          <w:tcPr>
            <w:tcW w:w="538" w:type="dxa"/>
            <w:tcBorders>
              <w:top w:val="single" w:sz="4" w:space="0" w:color="auto"/>
              <w:left w:val="single" w:sz="4" w:space="0" w:color="auto"/>
              <w:bottom w:val="single" w:sz="4" w:space="0" w:color="auto"/>
              <w:right w:val="single" w:sz="4" w:space="0" w:color="auto"/>
            </w:tcBorders>
          </w:tcPr>
          <w:p w14:paraId="74E4C9D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0820F7CF"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73CF6F7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77F48CC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7BC8EEF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6684DA7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61C7F442" w14:textId="77777777" w:rsidTr="00036A11">
        <w:tc>
          <w:tcPr>
            <w:tcW w:w="538" w:type="dxa"/>
            <w:tcBorders>
              <w:top w:val="single" w:sz="4" w:space="0" w:color="auto"/>
              <w:left w:val="single" w:sz="4" w:space="0" w:color="auto"/>
              <w:bottom w:val="single" w:sz="4" w:space="0" w:color="auto"/>
              <w:right w:val="single" w:sz="4" w:space="0" w:color="auto"/>
            </w:tcBorders>
          </w:tcPr>
          <w:p w14:paraId="18765F9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103D4453"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1972E74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681FD221"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27CD2A6F"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04E1B42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bl>
    <w:p w14:paraId="4EF2708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themeColor="text1"/>
          <w:sz w:val="20"/>
          <w:szCs w:val="20"/>
          <w:lang w:eastAsia="ru-RU"/>
        </w:rPr>
      </w:pPr>
    </w:p>
    <w:p w14:paraId="45D2C74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themeColor="text1"/>
          <w:sz w:val="20"/>
          <w:szCs w:val="20"/>
          <w:lang w:eastAsia="ru-RU"/>
        </w:rPr>
      </w:pPr>
    </w:p>
    <w:p w14:paraId="4232B98B"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Ответственное за ведение журнала должностное лицо (должностные лица):</w:t>
      </w:r>
    </w:p>
    <w:p w14:paraId="2F04D46D"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 _____________________________________________________</w:t>
      </w:r>
    </w:p>
    <w:p w14:paraId="675625A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                      (фамилия, имя, отчество (если имеется), должность)</w:t>
      </w:r>
    </w:p>
    <w:p w14:paraId="6EEF3927"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8"/>
          <w:szCs w:val="28"/>
          <w:lang w:eastAsia="ru-RU"/>
        </w:rPr>
        <w:t xml:space="preserve">                       </w:t>
      </w:r>
    </w:p>
    <w:p w14:paraId="6A7083E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7982178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0ECE711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20D626C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Приложение № 10</w:t>
      </w:r>
    </w:p>
    <w:p w14:paraId="529B41F7" w14:textId="77777777" w:rsidR="00941205" w:rsidRPr="00941205" w:rsidRDefault="00941205" w:rsidP="00941205">
      <w:pPr>
        <w:spacing w:after="0" w:line="240" w:lineRule="auto"/>
        <w:ind w:left="4536"/>
        <w:jc w:val="center"/>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к постановлению администрации сельского поселения Старая Рачейка муниципального района Сызранский Самарской области</w:t>
      </w:r>
    </w:p>
    <w:p w14:paraId="293E831D"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r w:rsidRPr="00941205">
        <w:rPr>
          <w:rFonts w:ascii="Times New Roman" w:eastAsia="Times New Roman" w:hAnsi="Times New Roman" w:cs="Times New Roman"/>
          <w:color w:val="000000" w:themeColor="text1"/>
          <w:sz w:val="24"/>
          <w:szCs w:val="24"/>
          <w:lang w:eastAsia="ru-RU"/>
        </w:rPr>
        <w:t>от 07.09. 2021 № 91</w:t>
      </w:r>
    </w:p>
    <w:p w14:paraId="5E38B5F7"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4"/>
          <w:szCs w:val="24"/>
          <w:lang w:eastAsia="ru-RU"/>
        </w:rPr>
      </w:pPr>
    </w:p>
    <w:p w14:paraId="40A9BB0B" w14:textId="77777777" w:rsidR="00941205" w:rsidRPr="00941205" w:rsidRDefault="00941205" w:rsidP="00941205">
      <w:pPr>
        <w:tabs>
          <w:tab w:val="num" w:pos="200"/>
        </w:tabs>
        <w:spacing w:after="0" w:line="240" w:lineRule="auto"/>
        <w:ind w:left="4536"/>
        <w:jc w:val="center"/>
        <w:outlineLvl w:val="0"/>
        <w:rPr>
          <w:rFonts w:ascii="Times New Roman" w:eastAsia="Times New Roman" w:hAnsi="Times New Roman" w:cs="Times New Roman"/>
          <w:color w:val="000000" w:themeColor="text1"/>
          <w:sz w:val="28"/>
          <w:szCs w:val="28"/>
          <w:shd w:val="clear" w:color="auto" w:fill="FFFFFF"/>
          <w:lang w:eastAsia="ru-RU"/>
        </w:rPr>
      </w:pPr>
      <w:r w:rsidRPr="00941205">
        <w:rPr>
          <w:rFonts w:ascii="Times New Roman" w:eastAsia="Times New Roman" w:hAnsi="Times New Roman" w:cs="Times New Roman"/>
          <w:color w:val="000000" w:themeColor="text1"/>
          <w:sz w:val="28"/>
          <w:szCs w:val="28"/>
          <w:lang w:eastAsia="ru-RU"/>
        </w:rPr>
        <w:t>(Типовая форма журнала учета консультирований</w:t>
      </w:r>
      <w:r w:rsidRPr="00941205">
        <w:rPr>
          <w:rFonts w:ascii="Times New Roman" w:eastAsia="Times New Roman" w:hAnsi="Times New Roman" w:cs="Times New Roman"/>
          <w:color w:val="000000" w:themeColor="text1"/>
          <w:sz w:val="28"/>
          <w:szCs w:val="28"/>
          <w:shd w:val="clear" w:color="auto" w:fill="FFFFFF"/>
          <w:lang w:eastAsia="ru-RU"/>
        </w:rPr>
        <w:t>)</w:t>
      </w:r>
    </w:p>
    <w:p w14:paraId="4A796791" w14:textId="77777777" w:rsidR="00941205" w:rsidRPr="00941205" w:rsidRDefault="00941205" w:rsidP="00941205">
      <w:pPr>
        <w:tabs>
          <w:tab w:val="left" w:pos="1200"/>
        </w:tabs>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E8705F6" w14:textId="77777777" w:rsidR="00941205" w:rsidRPr="00941205" w:rsidRDefault="00941205" w:rsidP="00941205">
      <w:pPr>
        <w:tabs>
          <w:tab w:val="left" w:pos="1200"/>
        </w:tabs>
        <w:autoSpaceDN w:val="0"/>
        <w:adjustRightInd w:val="0"/>
        <w:spacing w:after="0" w:line="360" w:lineRule="auto"/>
        <w:jc w:val="center"/>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941205" w:rsidRPr="00941205" w14:paraId="4B9B321C" w14:textId="77777777" w:rsidTr="00036A11">
        <w:tc>
          <w:tcPr>
            <w:tcW w:w="9356" w:type="dxa"/>
            <w:shd w:val="clear" w:color="auto" w:fill="FFFFFF"/>
            <w:tcMar>
              <w:top w:w="15" w:type="dxa"/>
              <w:left w:w="15" w:type="dxa"/>
              <w:bottom w:w="15" w:type="dxa"/>
              <w:right w:w="15" w:type="dxa"/>
            </w:tcMar>
            <w:hideMark/>
          </w:tcPr>
          <w:p w14:paraId="0CFC7182" w14:textId="77777777" w:rsidR="00941205" w:rsidRPr="00941205" w:rsidRDefault="00941205" w:rsidP="00941205">
            <w:pPr>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w:t>
            </w:r>
          </w:p>
        </w:tc>
      </w:tr>
      <w:tr w:rsidR="00941205" w:rsidRPr="00941205" w14:paraId="39E15F33" w14:textId="77777777" w:rsidTr="00036A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BDE4A9E" w14:textId="77777777" w:rsidR="00941205" w:rsidRPr="00941205" w:rsidRDefault="00941205" w:rsidP="00941205">
            <w:pPr>
              <w:spacing w:after="0" w:line="240" w:lineRule="auto"/>
              <w:jc w:val="center"/>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(указывается наименование контрольного органа)</w:t>
            </w:r>
          </w:p>
        </w:tc>
      </w:tr>
    </w:tbl>
    <w:p w14:paraId="160DEC2A" w14:textId="77777777" w:rsidR="00941205" w:rsidRPr="00941205" w:rsidRDefault="00941205" w:rsidP="00941205">
      <w:pPr>
        <w:tabs>
          <w:tab w:val="left" w:pos="1200"/>
        </w:tabs>
        <w:autoSpaceDN w:val="0"/>
        <w:adjustRightInd w:val="0"/>
        <w:spacing w:after="0" w:line="360" w:lineRule="auto"/>
        <w:jc w:val="center"/>
        <w:rPr>
          <w:rFonts w:ascii="Times New Roman" w:eastAsia="Times New Roman" w:hAnsi="Times New Roman" w:cs="Times New Roman"/>
          <w:color w:val="000000" w:themeColor="text1"/>
          <w:sz w:val="28"/>
          <w:szCs w:val="28"/>
          <w:lang w:eastAsia="ru-RU"/>
        </w:rPr>
      </w:pPr>
    </w:p>
    <w:tbl>
      <w:tblPr>
        <w:tblStyle w:val="10"/>
        <w:tblW w:w="9714" w:type="dxa"/>
        <w:tblInd w:w="-289" w:type="dxa"/>
        <w:tblLook w:val="04A0" w:firstRow="1" w:lastRow="0" w:firstColumn="1" w:lastColumn="0" w:noHBand="0" w:noVBand="1"/>
      </w:tblPr>
      <w:tblGrid>
        <w:gridCol w:w="510"/>
        <w:gridCol w:w="1647"/>
        <w:gridCol w:w="1798"/>
        <w:gridCol w:w="1898"/>
        <w:gridCol w:w="1947"/>
        <w:gridCol w:w="1914"/>
      </w:tblGrid>
      <w:tr w:rsidR="00941205" w:rsidRPr="00941205" w14:paraId="6BBA07F0" w14:textId="77777777" w:rsidTr="00036A11">
        <w:tc>
          <w:tcPr>
            <w:tcW w:w="538" w:type="dxa"/>
            <w:tcBorders>
              <w:top w:val="single" w:sz="4" w:space="0" w:color="auto"/>
              <w:left w:val="single" w:sz="4" w:space="0" w:color="auto"/>
              <w:bottom w:val="single" w:sz="4" w:space="0" w:color="auto"/>
              <w:right w:val="single" w:sz="4" w:space="0" w:color="auto"/>
            </w:tcBorders>
            <w:hideMark/>
          </w:tcPr>
          <w:p w14:paraId="2F29C96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lang w:eastAsia="ru-RU"/>
              </w:rPr>
            </w:pPr>
            <w:r w:rsidRPr="00941205">
              <w:rPr>
                <w:rFonts w:ascii="Times New Roman" w:eastAsia="Times New Roman" w:hAnsi="Times New Roman"/>
                <w:color w:val="000000" w:themeColor="text1"/>
                <w:sz w:val="20"/>
                <w:szCs w:val="20"/>
                <w:lang w:eastAsia="ru-RU"/>
              </w:rPr>
              <w:t>№</w:t>
            </w:r>
          </w:p>
          <w:p w14:paraId="7120F69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sz w:val="20"/>
                <w:szCs w:val="20"/>
                <w:lang w:eastAsia="ru-RU"/>
              </w:rPr>
              <w:t>п/п</w:t>
            </w:r>
          </w:p>
        </w:tc>
        <w:tc>
          <w:tcPr>
            <w:tcW w:w="1647" w:type="dxa"/>
            <w:tcBorders>
              <w:top w:val="single" w:sz="4" w:space="0" w:color="auto"/>
              <w:left w:val="single" w:sz="4" w:space="0" w:color="auto"/>
              <w:bottom w:val="single" w:sz="4" w:space="0" w:color="auto"/>
              <w:right w:val="single" w:sz="4" w:space="0" w:color="auto"/>
            </w:tcBorders>
            <w:hideMark/>
          </w:tcPr>
          <w:p w14:paraId="18A2090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bCs/>
                <w:color w:val="000000" w:themeColor="text1"/>
                <w:sz w:val="20"/>
                <w:szCs w:val="20"/>
                <w:lang w:eastAsia="ru-RU"/>
              </w:rPr>
              <w:t>Вид муниципального контроля</w:t>
            </w:r>
            <w:r w:rsidRPr="00941205">
              <w:rPr>
                <w:rFonts w:ascii="Times New Roman" w:eastAsia="Times New Roman" w:hAnsi="Times New Roman"/>
                <w:bCs/>
                <w:color w:val="000000" w:themeColor="text1"/>
                <w:sz w:val="20"/>
                <w:szCs w:val="20"/>
                <w:vertAlign w:val="superscript"/>
                <w:lang w:eastAsia="ru-RU"/>
              </w:rPr>
              <w:footnoteReference w:id="4"/>
            </w:r>
          </w:p>
        </w:tc>
        <w:tc>
          <w:tcPr>
            <w:tcW w:w="1813" w:type="dxa"/>
            <w:tcBorders>
              <w:top w:val="single" w:sz="4" w:space="0" w:color="auto"/>
              <w:left w:val="single" w:sz="4" w:space="0" w:color="auto"/>
              <w:bottom w:val="single" w:sz="4" w:space="0" w:color="auto"/>
              <w:right w:val="single" w:sz="4" w:space="0" w:color="auto"/>
            </w:tcBorders>
            <w:hideMark/>
          </w:tcPr>
          <w:p w14:paraId="1B422917" w14:textId="77777777" w:rsidR="00941205" w:rsidRPr="00941205" w:rsidRDefault="00941205" w:rsidP="00941205">
            <w:pPr>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lang w:eastAsia="ru-RU"/>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14:paraId="542F2A6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lang w:eastAsia="ru-RU"/>
              </w:rPr>
              <w:t>Способ осуществления консультирования</w:t>
            </w:r>
          </w:p>
          <w:p w14:paraId="3079889B" w14:textId="77777777" w:rsidR="00941205" w:rsidRPr="00941205" w:rsidRDefault="00941205" w:rsidP="00941205">
            <w:pPr>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lang w:eastAsia="ru-RU"/>
              </w:rPr>
              <w:t>(</w:t>
            </w:r>
            <w:r w:rsidRPr="00941205">
              <w:rPr>
                <w:rFonts w:ascii="Times New Roman" w:eastAsia="Times New Roman" w:hAnsi="Times New Roman"/>
                <w:color w:val="000000" w:themeColor="text1"/>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1205">
              <w:rPr>
                <w:rFonts w:ascii="Times New Roman" w:eastAsia="Times New Roman" w:hAnsi="Times New Roman"/>
                <w:color w:val="000000" w:themeColor="text1"/>
                <w:sz w:val="20"/>
                <w:szCs w:val="20"/>
                <w:lang w:eastAsia="ru-RU"/>
              </w:rPr>
              <w:t>)</w:t>
            </w:r>
          </w:p>
        </w:tc>
        <w:tc>
          <w:tcPr>
            <w:tcW w:w="2128" w:type="dxa"/>
            <w:tcBorders>
              <w:top w:val="single" w:sz="4" w:space="0" w:color="auto"/>
              <w:left w:val="single" w:sz="4" w:space="0" w:color="auto"/>
              <w:bottom w:val="single" w:sz="4" w:space="0" w:color="auto"/>
              <w:right w:val="single" w:sz="4" w:space="0" w:color="auto"/>
            </w:tcBorders>
            <w:hideMark/>
          </w:tcPr>
          <w:p w14:paraId="417A7315" w14:textId="77777777" w:rsidR="00941205" w:rsidRPr="00941205" w:rsidRDefault="00941205" w:rsidP="00941205">
            <w:pPr>
              <w:jc w:val="center"/>
              <w:rPr>
                <w:rFonts w:ascii="Times New Roman" w:eastAsia="Times New Roman" w:hAnsi="Times New Roman"/>
                <w:color w:val="000000" w:themeColor="text1"/>
                <w:sz w:val="20"/>
                <w:szCs w:val="20"/>
                <w:shd w:val="clear" w:color="auto" w:fill="FFFFFF"/>
                <w:lang w:eastAsia="ru-RU"/>
              </w:rPr>
            </w:pPr>
            <w:r w:rsidRPr="00941205">
              <w:rPr>
                <w:rFonts w:ascii="Times New Roman" w:eastAsia="Times New Roman" w:hAnsi="Times New Roman"/>
                <w:color w:val="000000" w:themeColor="text1"/>
                <w:sz w:val="20"/>
                <w:szCs w:val="20"/>
                <w:lang w:eastAsia="ru-RU"/>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14:paraId="119DBF21" w14:textId="77777777" w:rsidR="00941205" w:rsidRPr="00941205" w:rsidRDefault="00941205" w:rsidP="00941205">
            <w:pPr>
              <w:jc w:val="center"/>
              <w:rPr>
                <w:rFonts w:ascii="Times New Roman" w:eastAsia="Times New Roman" w:hAnsi="Times New Roman"/>
                <w:color w:val="000000" w:themeColor="text1"/>
                <w:sz w:val="20"/>
                <w:szCs w:val="20"/>
                <w:lang w:eastAsia="ru-RU"/>
              </w:rPr>
            </w:pPr>
            <w:r w:rsidRPr="00941205">
              <w:rPr>
                <w:rFonts w:ascii="Times New Roman" w:eastAsia="Times New Roman" w:hAnsi="Times New Roman"/>
                <w:color w:val="000000" w:themeColor="text1"/>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941205" w:rsidRPr="00941205" w14:paraId="1E48209D" w14:textId="77777777" w:rsidTr="00036A11">
        <w:tc>
          <w:tcPr>
            <w:tcW w:w="538" w:type="dxa"/>
            <w:tcBorders>
              <w:top w:val="single" w:sz="4" w:space="0" w:color="auto"/>
              <w:left w:val="single" w:sz="4" w:space="0" w:color="auto"/>
              <w:bottom w:val="single" w:sz="4" w:space="0" w:color="auto"/>
              <w:right w:val="single" w:sz="4" w:space="0" w:color="auto"/>
            </w:tcBorders>
          </w:tcPr>
          <w:p w14:paraId="5ACF6FC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63012825"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3E6E0C6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1EDD9F29"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372FAB08"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AC12228"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0664896D" w14:textId="77777777" w:rsidTr="00036A11">
        <w:tc>
          <w:tcPr>
            <w:tcW w:w="538" w:type="dxa"/>
            <w:tcBorders>
              <w:top w:val="single" w:sz="4" w:space="0" w:color="auto"/>
              <w:left w:val="single" w:sz="4" w:space="0" w:color="auto"/>
              <w:bottom w:val="single" w:sz="4" w:space="0" w:color="auto"/>
              <w:right w:val="single" w:sz="4" w:space="0" w:color="auto"/>
            </w:tcBorders>
          </w:tcPr>
          <w:p w14:paraId="5017F6D5"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42653460"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3F972F6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260244CE"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40166A21"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36F23EEB"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3895F4FC" w14:textId="77777777" w:rsidTr="00036A11">
        <w:tc>
          <w:tcPr>
            <w:tcW w:w="538" w:type="dxa"/>
            <w:tcBorders>
              <w:top w:val="single" w:sz="4" w:space="0" w:color="auto"/>
              <w:left w:val="single" w:sz="4" w:space="0" w:color="auto"/>
              <w:bottom w:val="single" w:sz="4" w:space="0" w:color="auto"/>
              <w:right w:val="single" w:sz="4" w:space="0" w:color="auto"/>
            </w:tcBorders>
          </w:tcPr>
          <w:p w14:paraId="59F8DC15"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3B200864"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56EEBA58"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1F6FAFE4"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1ABB8337"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26A5901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453AA333" w14:textId="77777777" w:rsidTr="00036A11">
        <w:tc>
          <w:tcPr>
            <w:tcW w:w="538" w:type="dxa"/>
            <w:tcBorders>
              <w:top w:val="single" w:sz="4" w:space="0" w:color="auto"/>
              <w:left w:val="single" w:sz="4" w:space="0" w:color="auto"/>
              <w:bottom w:val="single" w:sz="4" w:space="0" w:color="auto"/>
              <w:right w:val="single" w:sz="4" w:space="0" w:color="auto"/>
            </w:tcBorders>
          </w:tcPr>
          <w:p w14:paraId="6BE44295"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2EDB429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2C95990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021B9D8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7876CF34"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00F8009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4BF32896" w14:textId="77777777" w:rsidTr="00036A11">
        <w:tc>
          <w:tcPr>
            <w:tcW w:w="538" w:type="dxa"/>
            <w:tcBorders>
              <w:top w:val="single" w:sz="4" w:space="0" w:color="auto"/>
              <w:left w:val="single" w:sz="4" w:space="0" w:color="auto"/>
              <w:bottom w:val="single" w:sz="4" w:space="0" w:color="auto"/>
              <w:right w:val="single" w:sz="4" w:space="0" w:color="auto"/>
            </w:tcBorders>
          </w:tcPr>
          <w:p w14:paraId="7593C44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40DDBA8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154A7649"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64A897C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32D45FAD"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18673F4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r w:rsidR="00941205" w:rsidRPr="00941205" w14:paraId="20EBD637" w14:textId="77777777" w:rsidTr="00036A11">
        <w:tc>
          <w:tcPr>
            <w:tcW w:w="538" w:type="dxa"/>
            <w:tcBorders>
              <w:top w:val="single" w:sz="4" w:space="0" w:color="auto"/>
              <w:left w:val="single" w:sz="4" w:space="0" w:color="auto"/>
              <w:bottom w:val="single" w:sz="4" w:space="0" w:color="auto"/>
              <w:right w:val="single" w:sz="4" w:space="0" w:color="auto"/>
            </w:tcBorders>
          </w:tcPr>
          <w:p w14:paraId="4A68D94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647" w:type="dxa"/>
            <w:tcBorders>
              <w:top w:val="single" w:sz="4" w:space="0" w:color="auto"/>
              <w:left w:val="single" w:sz="4" w:space="0" w:color="auto"/>
              <w:bottom w:val="single" w:sz="4" w:space="0" w:color="auto"/>
              <w:right w:val="single" w:sz="4" w:space="0" w:color="auto"/>
            </w:tcBorders>
          </w:tcPr>
          <w:p w14:paraId="33639FDB"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813" w:type="dxa"/>
            <w:tcBorders>
              <w:top w:val="single" w:sz="4" w:space="0" w:color="auto"/>
              <w:left w:val="single" w:sz="4" w:space="0" w:color="auto"/>
              <w:bottom w:val="single" w:sz="4" w:space="0" w:color="auto"/>
              <w:right w:val="single" w:sz="4" w:space="0" w:color="auto"/>
            </w:tcBorders>
          </w:tcPr>
          <w:p w14:paraId="0FF85719"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1529" w:type="dxa"/>
            <w:tcBorders>
              <w:top w:val="single" w:sz="4" w:space="0" w:color="auto"/>
              <w:left w:val="single" w:sz="4" w:space="0" w:color="auto"/>
              <w:bottom w:val="single" w:sz="4" w:space="0" w:color="auto"/>
              <w:right w:val="single" w:sz="4" w:space="0" w:color="auto"/>
            </w:tcBorders>
          </w:tcPr>
          <w:p w14:paraId="453218F2"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128" w:type="dxa"/>
            <w:tcBorders>
              <w:top w:val="single" w:sz="4" w:space="0" w:color="auto"/>
              <w:left w:val="single" w:sz="4" w:space="0" w:color="auto"/>
              <w:bottom w:val="single" w:sz="4" w:space="0" w:color="auto"/>
              <w:right w:val="single" w:sz="4" w:space="0" w:color="auto"/>
            </w:tcBorders>
          </w:tcPr>
          <w:p w14:paraId="2DF3E4F7"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c>
          <w:tcPr>
            <w:tcW w:w="2059" w:type="dxa"/>
            <w:tcBorders>
              <w:top w:val="single" w:sz="4" w:space="0" w:color="auto"/>
              <w:left w:val="single" w:sz="4" w:space="0" w:color="auto"/>
              <w:bottom w:val="single" w:sz="4" w:space="0" w:color="auto"/>
              <w:right w:val="single" w:sz="4" w:space="0" w:color="auto"/>
            </w:tcBorders>
          </w:tcPr>
          <w:p w14:paraId="00A3A489"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themeColor="text1"/>
                <w:lang w:eastAsia="ru-RU"/>
              </w:rPr>
            </w:pPr>
          </w:p>
        </w:tc>
      </w:tr>
    </w:tbl>
    <w:p w14:paraId="1285C989"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31914BAC"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Ответственное за ведение журнала должностное лицо (должностные лица):</w:t>
      </w:r>
    </w:p>
    <w:p w14:paraId="2E10DED6"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 _____________________________________________________</w:t>
      </w:r>
    </w:p>
    <w:p w14:paraId="584195AA" w14:textId="77777777" w:rsidR="00941205" w:rsidRPr="00941205" w:rsidRDefault="00941205" w:rsidP="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themeColor="text1"/>
          <w:sz w:val="24"/>
          <w:szCs w:val="24"/>
          <w:lang w:eastAsia="ru-RU"/>
        </w:rPr>
      </w:pPr>
      <w:r w:rsidRPr="00941205">
        <w:rPr>
          <w:rFonts w:ascii="Times New Roman" w:eastAsia="Times New Roman" w:hAnsi="Times New Roman" w:cs="Times New Roman"/>
          <w:i/>
          <w:iCs/>
          <w:color w:val="000000" w:themeColor="text1"/>
          <w:sz w:val="24"/>
          <w:szCs w:val="24"/>
          <w:lang w:eastAsia="ru-RU"/>
        </w:rPr>
        <w:t xml:space="preserve">                      (фамилия, имя, отчество (если имеется), должность)</w:t>
      </w:r>
    </w:p>
    <w:p w14:paraId="67177BC0"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0AF366F2"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36C0FE7F" w14:textId="77777777" w:rsidR="00941205" w:rsidRPr="00941205" w:rsidRDefault="00941205" w:rsidP="00941205">
      <w:pPr>
        <w:spacing w:after="0" w:line="240" w:lineRule="auto"/>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br w:type="page"/>
      </w:r>
    </w:p>
    <w:p w14:paraId="24F02AE6" w14:textId="77777777" w:rsidR="00941205" w:rsidRPr="00941205" w:rsidRDefault="00941205" w:rsidP="00941205">
      <w:pPr>
        <w:spacing w:after="0" w:line="240" w:lineRule="auto"/>
        <w:jc w:val="center"/>
        <w:rPr>
          <w:rFonts w:ascii="Times New Roman" w:eastAsia="Times New Roman" w:hAnsi="Times New Roman" w:cs="Times New Roman"/>
          <w:b/>
          <w:bCs/>
          <w:color w:val="000000" w:themeColor="text1"/>
          <w:sz w:val="28"/>
          <w:szCs w:val="28"/>
          <w:lang w:eastAsia="ru-RU"/>
        </w:rPr>
      </w:pPr>
      <w:r w:rsidRPr="00941205">
        <w:rPr>
          <w:rFonts w:ascii="Times New Roman" w:eastAsia="Times New Roman" w:hAnsi="Times New Roman" w:cs="Times New Roman"/>
          <w:b/>
          <w:bCs/>
          <w:color w:val="000000" w:themeColor="text1"/>
          <w:sz w:val="28"/>
          <w:szCs w:val="28"/>
          <w:lang w:eastAsia="ru-RU"/>
        </w:rPr>
        <w:lastRenderedPageBreak/>
        <w:t>Пояснительная записка к постановлению местной администрации</w:t>
      </w:r>
    </w:p>
    <w:p w14:paraId="2CAA8E73" w14:textId="77777777" w:rsidR="00941205" w:rsidRPr="00941205" w:rsidRDefault="00941205" w:rsidP="00941205">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941205">
        <w:rPr>
          <w:rFonts w:ascii="Times New Roman" w:eastAsia="Times New Roman" w:hAnsi="Times New Roman" w:cs="Times New Roman"/>
          <w:b/>
          <w:bCs/>
          <w:color w:val="000000" w:themeColor="text1"/>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941205">
        <w:rPr>
          <w:rFonts w:ascii="Times New Roman" w:eastAsia="Times New Roman" w:hAnsi="Times New Roman" w:cs="Times New Roman"/>
          <w:b/>
          <w:bCs/>
          <w:color w:val="000000" w:themeColor="text1"/>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627A3E7" w14:textId="77777777" w:rsidR="00941205" w:rsidRPr="00941205" w:rsidRDefault="00941205" w:rsidP="00941205">
      <w:pPr>
        <w:spacing w:after="0" w:line="240" w:lineRule="auto"/>
        <w:jc w:val="center"/>
        <w:rPr>
          <w:rFonts w:ascii="Times New Roman" w:eastAsia="Times New Roman" w:hAnsi="Times New Roman" w:cs="Times New Roman"/>
          <w:color w:val="000000" w:themeColor="text1"/>
          <w:sz w:val="28"/>
          <w:szCs w:val="28"/>
          <w:lang w:eastAsia="ru-RU"/>
        </w:rPr>
      </w:pPr>
    </w:p>
    <w:p w14:paraId="59C78B64"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 xml:space="preserve">Основанием для принятия соответствующего постановления местной администрации является </w:t>
      </w:r>
      <w:bookmarkStart w:id="3" w:name="_Hlk80003582"/>
      <w:r w:rsidRPr="00941205">
        <w:rPr>
          <w:rFonts w:ascii="Times New Roman" w:eastAsia="Times New Roman" w:hAnsi="Times New Roman" w:cs="Times New Roman"/>
          <w:color w:val="000000" w:themeColor="text1"/>
          <w:sz w:val="28"/>
          <w:szCs w:val="28"/>
          <w:lang w:eastAsia="ru-RU"/>
        </w:rPr>
        <w:t xml:space="preserve">часть 3 статьи 21 </w:t>
      </w:r>
      <w:bookmarkEnd w:id="3"/>
      <w:r w:rsidRPr="00941205">
        <w:rPr>
          <w:rFonts w:ascii="Times New Roman" w:eastAsia="Times New Roman" w:hAnsi="Times New Roman" w:cs="Times New Roman"/>
          <w:color w:val="000000" w:themeColor="text1"/>
          <w:sz w:val="28"/>
          <w:szCs w:val="28"/>
          <w:lang w:eastAsia="ru-RU"/>
        </w:rPr>
        <w:t xml:space="preserve">Федерального закона </w:t>
      </w:r>
      <w:r w:rsidRPr="00941205">
        <w:rPr>
          <w:rFonts w:ascii="Times New Roman" w:eastAsia="Times New Roman" w:hAnsi="Times New Roman" w:cs="Times New Roman"/>
          <w:color w:val="000000" w:themeColor="text1"/>
          <w:sz w:val="28"/>
          <w:szCs w:val="28"/>
          <w:shd w:val="clear" w:color="auto" w:fill="FFFFFF"/>
          <w:lang w:eastAsia="ru-RU"/>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1205">
        <w:rPr>
          <w:rFonts w:ascii="Times New Roman" w:eastAsia="Times New Roman" w:hAnsi="Times New Roman" w:cs="Times New Roman"/>
          <w:color w:val="000000" w:themeColor="text1"/>
          <w:sz w:val="28"/>
          <w:szCs w:val="28"/>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573B5730"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1205">
        <w:rPr>
          <w:rFonts w:ascii="Times New Roman" w:eastAsia="Times New Roman" w:hAnsi="Times New Roman" w:cs="Times New Roman"/>
          <w:b/>
          <w:bCs/>
          <w:color w:val="000000" w:themeColor="text1"/>
          <w:sz w:val="28"/>
          <w:szCs w:val="28"/>
          <w:shd w:val="clear" w:color="auto" w:fill="FFFFFF"/>
          <w:lang w:eastAsia="ru-RU"/>
        </w:rPr>
        <w:t xml:space="preserve"> </w:t>
      </w:r>
      <w:r w:rsidRPr="00941205">
        <w:rPr>
          <w:rFonts w:ascii="Times New Roman" w:eastAsia="Times New Roman" w:hAnsi="Times New Roman" w:cs="Times New Roman"/>
          <w:color w:val="000000" w:themeColor="text1"/>
          <w:sz w:val="28"/>
          <w:szCs w:val="28"/>
          <w:shd w:val="clear" w:color="auto" w:fill="FFFFFF"/>
          <w:lang w:eastAsia="ru-RU"/>
        </w:rPr>
        <w:t>приказом Министерства экономического развития Российской Федерации от 31.03.2021 № 151</w:t>
      </w:r>
      <w:r w:rsidRPr="00941205">
        <w:rPr>
          <w:rFonts w:ascii="Times New Roman" w:eastAsia="Times New Roman" w:hAnsi="Times New Roman" w:cs="Times New Roman"/>
          <w:color w:val="000000" w:themeColor="text1"/>
          <w:sz w:val="28"/>
          <w:szCs w:val="28"/>
          <w:lang w:eastAsia="ru-RU"/>
        </w:rPr>
        <w:t>):</w:t>
      </w:r>
    </w:p>
    <w:tbl>
      <w:tblPr>
        <w:tblStyle w:val="10"/>
        <w:tblW w:w="9923" w:type="dxa"/>
        <w:tblInd w:w="-289" w:type="dxa"/>
        <w:tblLook w:val="04A0" w:firstRow="1" w:lastRow="0" w:firstColumn="1" w:lastColumn="0" w:noHBand="0" w:noVBand="1"/>
      </w:tblPr>
      <w:tblGrid>
        <w:gridCol w:w="1807"/>
        <w:gridCol w:w="2374"/>
        <w:gridCol w:w="5742"/>
      </w:tblGrid>
      <w:tr w:rsidR="00941205" w:rsidRPr="00941205" w14:paraId="22D87070" w14:textId="77777777" w:rsidTr="00036A11">
        <w:tc>
          <w:tcPr>
            <w:tcW w:w="1807" w:type="dxa"/>
            <w:tcBorders>
              <w:top w:val="single" w:sz="4" w:space="0" w:color="auto"/>
              <w:left w:val="single" w:sz="4" w:space="0" w:color="auto"/>
              <w:bottom w:val="single" w:sz="4" w:space="0" w:color="auto"/>
              <w:right w:val="single" w:sz="4" w:space="0" w:color="auto"/>
            </w:tcBorders>
          </w:tcPr>
          <w:p w14:paraId="1A8CC0CE"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Номер приложения к постановлению местной администрации</w:t>
            </w:r>
          </w:p>
          <w:p w14:paraId="24CD55AF" w14:textId="77777777" w:rsidR="00941205" w:rsidRPr="00941205" w:rsidRDefault="00941205" w:rsidP="00941205">
            <w:pPr>
              <w:jc w:val="center"/>
              <w:rPr>
                <w:rFonts w:ascii="Times New Roman" w:eastAsia="Times New Roman" w:hAnsi="Times New Roman"/>
                <w:color w:val="000000" w:themeColor="text1"/>
                <w:lang w:eastAsia="ru-RU"/>
              </w:rPr>
            </w:pPr>
          </w:p>
        </w:tc>
        <w:tc>
          <w:tcPr>
            <w:tcW w:w="2374" w:type="dxa"/>
            <w:tcBorders>
              <w:top w:val="single" w:sz="4" w:space="0" w:color="auto"/>
              <w:left w:val="single" w:sz="4" w:space="0" w:color="auto"/>
              <w:bottom w:val="single" w:sz="4" w:space="0" w:color="auto"/>
              <w:right w:val="single" w:sz="4" w:space="0" w:color="auto"/>
            </w:tcBorders>
            <w:hideMark/>
          </w:tcPr>
          <w:p w14:paraId="745CF2E9"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Вид документа</w:t>
            </w:r>
          </w:p>
        </w:tc>
        <w:tc>
          <w:tcPr>
            <w:tcW w:w="5742" w:type="dxa"/>
            <w:tcBorders>
              <w:top w:val="single" w:sz="4" w:space="0" w:color="auto"/>
              <w:left w:val="single" w:sz="4" w:space="0" w:color="auto"/>
              <w:bottom w:val="single" w:sz="4" w:space="0" w:color="auto"/>
              <w:right w:val="single" w:sz="4" w:space="0" w:color="auto"/>
            </w:tcBorders>
            <w:hideMark/>
          </w:tcPr>
          <w:p w14:paraId="2CDFDAC5"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Примечание</w:t>
            </w:r>
          </w:p>
        </w:tc>
      </w:tr>
      <w:tr w:rsidR="00941205" w:rsidRPr="00941205" w14:paraId="778FF373"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645E4D5B"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1.</w:t>
            </w:r>
          </w:p>
        </w:tc>
        <w:tc>
          <w:tcPr>
            <w:tcW w:w="2374" w:type="dxa"/>
            <w:tcBorders>
              <w:top w:val="single" w:sz="4" w:space="0" w:color="auto"/>
              <w:left w:val="single" w:sz="4" w:space="0" w:color="auto"/>
              <w:bottom w:val="single" w:sz="4" w:space="0" w:color="auto"/>
              <w:right w:val="single" w:sz="4" w:space="0" w:color="auto"/>
            </w:tcBorders>
          </w:tcPr>
          <w:p w14:paraId="10CA7FA4"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Задание на проведение контрольного мероприятия без взаимодействия с контролируемым лицом</w:t>
            </w:r>
          </w:p>
          <w:p w14:paraId="438F796A"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hideMark/>
          </w:tcPr>
          <w:p w14:paraId="7231B23E" w14:textId="77777777" w:rsidR="00941205" w:rsidRPr="00941205" w:rsidRDefault="00941205" w:rsidP="00941205">
            <w:pPr>
              <w:spacing w:before="100" w:beforeAutospacing="1" w:after="100" w:afterAutospacing="1"/>
              <w:rPr>
                <w:rFonts w:ascii="Times New Roman" w:eastAsia="Times New Roman" w:hAnsi="Times New Roman"/>
                <w:color w:val="000000" w:themeColor="text1"/>
                <w:lang w:eastAsia="ru-RU"/>
              </w:rPr>
            </w:pPr>
            <w:r w:rsidRPr="00941205">
              <w:rPr>
                <w:rFonts w:ascii="Times New Roman" w:eastAsia="Times New Roman" w:hAnsi="Times New Roman"/>
                <w:lang w:eastAsia="ru-RU"/>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1205" w:rsidRPr="00941205" w14:paraId="1767A8F8"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687B7797"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lastRenderedPageBreak/>
              <w:t>2.</w:t>
            </w:r>
          </w:p>
        </w:tc>
        <w:tc>
          <w:tcPr>
            <w:tcW w:w="2374" w:type="dxa"/>
            <w:tcBorders>
              <w:top w:val="single" w:sz="4" w:space="0" w:color="auto"/>
              <w:left w:val="single" w:sz="4" w:space="0" w:color="auto"/>
              <w:bottom w:val="single" w:sz="4" w:space="0" w:color="auto"/>
              <w:right w:val="single" w:sz="4" w:space="0" w:color="auto"/>
            </w:tcBorders>
          </w:tcPr>
          <w:p w14:paraId="63A7BC96"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Предписание</w:t>
            </w:r>
          </w:p>
          <w:p w14:paraId="34FAB370"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10C2AD93" w14:textId="77777777" w:rsidR="00941205" w:rsidRPr="00941205" w:rsidRDefault="00941205" w:rsidP="00941205">
            <w:pPr>
              <w:shd w:val="clear" w:color="auto" w:fill="FFFFFF"/>
              <w:rPr>
                <w:rFonts w:ascii="Times New Roman" w:eastAsia="Times New Roman" w:hAnsi="Times New Roman"/>
                <w:color w:val="000000" w:themeColor="text1"/>
                <w:lang w:eastAsia="ru-RU"/>
              </w:rPr>
            </w:pPr>
            <w:r w:rsidRPr="00941205">
              <w:rPr>
                <w:rFonts w:ascii="Times New Roman" w:eastAsia="Times New Roman" w:hAnsi="Times New Roman"/>
                <w:lang w:eastAsia="ru-RU"/>
              </w:rPr>
              <w:t xml:space="preserve">Основанием для утверждения типовой формы такого документа является пункт </w:t>
            </w:r>
            <w:r w:rsidRPr="00941205">
              <w:rPr>
                <w:rFonts w:ascii="Times New Roman" w:eastAsia="Times New Roman" w:hAnsi="Times New Roman"/>
                <w:color w:val="000000" w:themeColor="text1"/>
                <w:lang w:eastAsia="ru-RU"/>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789AABC"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05DE3CCA"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7EC9EE2F"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3.</w:t>
            </w:r>
          </w:p>
        </w:tc>
        <w:tc>
          <w:tcPr>
            <w:tcW w:w="2374" w:type="dxa"/>
            <w:tcBorders>
              <w:top w:val="single" w:sz="4" w:space="0" w:color="auto"/>
              <w:left w:val="single" w:sz="4" w:space="0" w:color="auto"/>
              <w:bottom w:val="single" w:sz="4" w:space="0" w:color="auto"/>
              <w:right w:val="single" w:sz="4" w:space="0" w:color="auto"/>
            </w:tcBorders>
          </w:tcPr>
          <w:p w14:paraId="23C374D7"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Протокол осмотра</w:t>
            </w:r>
          </w:p>
          <w:p w14:paraId="1C662803"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1619AEA5"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724DA237"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 xml:space="preserve">В соответствии с частью 3 статьи 76 Федерального закона № 248-ФЗ </w:t>
            </w:r>
            <w:r w:rsidRPr="00941205">
              <w:rPr>
                <w:rFonts w:ascii="Times New Roman" w:eastAsia="Times New Roman" w:hAnsi="Times New Roman"/>
                <w:color w:val="000000" w:themeColor="text1"/>
                <w:shd w:val="clear" w:color="auto" w:fill="FFFFFF"/>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755139D"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469383EC"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39CEC130"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4.</w:t>
            </w:r>
          </w:p>
        </w:tc>
        <w:tc>
          <w:tcPr>
            <w:tcW w:w="2374" w:type="dxa"/>
            <w:tcBorders>
              <w:top w:val="single" w:sz="4" w:space="0" w:color="auto"/>
              <w:left w:val="single" w:sz="4" w:space="0" w:color="auto"/>
              <w:bottom w:val="single" w:sz="4" w:space="0" w:color="auto"/>
              <w:right w:val="single" w:sz="4" w:space="0" w:color="auto"/>
            </w:tcBorders>
          </w:tcPr>
          <w:p w14:paraId="4BD623EE"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Протокол досмотра</w:t>
            </w:r>
          </w:p>
          <w:p w14:paraId="712D44F7"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70BB99F5"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680E514D"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 xml:space="preserve">В соответствии с частью 3 статьи 77 Федерального закона № 248-ФЗ </w:t>
            </w:r>
            <w:r w:rsidRPr="00941205">
              <w:rPr>
                <w:rFonts w:ascii="Times New Roman" w:eastAsia="Times New Roman" w:hAnsi="Times New Roman"/>
                <w:color w:val="000000" w:themeColor="text1"/>
                <w:shd w:val="clear" w:color="auto" w:fill="FFFFFF"/>
                <w:lang w:eastAsia="ru-RU"/>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851D636"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541F38AE"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2438D851"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5.</w:t>
            </w:r>
          </w:p>
        </w:tc>
        <w:tc>
          <w:tcPr>
            <w:tcW w:w="2374" w:type="dxa"/>
            <w:tcBorders>
              <w:top w:val="single" w:sz="4" w:space="0" w:color="auto"/>
              <w:left w:val="single" w:sz="4" w:space="0" w:color="auto"/>
              <w:bottom w:val="single" w:sz="4" w:space="0" w:color="auto"/>
              <w:right w:val="single" w:sz="4" w:space="0" w:color="auto"/>
            </w:tcBorders>
          </w:tcPr>
          <w:p w14:paraId="33CF5E43" w14:textId="77777777" w:rsidR="00941205" w:rsidRPr="00941205" w:rsidRDefault="00941205" w:rsidP="00941205">
            <w:pPr>
              <w:jc w:val="center"/>
              <w:rPr>
                <w:rFonts w:ascii="Times New Roman" w:eastAsia="Times New Roman" w:hAnsi="Times New Roman"/>
                <w:color w:val="000000" w:themeColor="text1"/>
                <w:shd w:val="clear" w:color="auto" w:fill="FFFFFF"/>
                <w:lang w:eastAsia="ru-RU"/>
              </w:rPr>
            </w:pPr>
            <w:r w:rsidRPr="00941205">
              <w:rPr>
                <w:rFonts w:ascii="Times New Roman" w:eastAsia="Times New Roman" w:hAnsi="Times New Roman"/>
                <w:color w:val="000000" w:themeColor="text1"/>
                <w:lang w:eastAsia="ru-RU"/>
              </w:rPr>
              <w:t>Протокол</w:t>
            </w:r>
            <w:r w:rsidRPr="00941205">
              <w:rPr>
                <w:rFonts w:ascii="Times New Roman" w:eastAsia="Times New Roman" w:hAnsi="Times New Roman"/>
                <w:color w:val="000000" w:themeColor="text1"/>
                <w:shd w:val="clear" w:color="auto" w:fill="FFFFFF"/>
                <w:lang w:eastAsia="ru-RU"/>
              </w:rPr>
              <w:t xml:space="preserve"> инструментального обследования</w:t>
            </w:r>
          </w:p>
          <w:p w14:paraId="35600B14"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4095D6D5"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4F5F77AE"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lastRenderedPageBreak/>
              <w:t xml:space="preserve">В соответствии с частью 4 статьи 82 Федерального закона № 248-ФЗ </w:t>
            </w:r>
            <w:r w:rsidRPr="00941205">
              <w:rPr>
                <w:rFonts w:ascii="Times New Roman" w:eastAsia="Times New Roman" w:hAnsi="Times New Roman"/>
                <w:color w:val="000000" w:themeColor="text1"/>
                <w:shd w:val="clear" w:color="auto" w:fill="FFFFFF"/>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C7F20EF"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18D9A5CF"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4CCE4C78"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lastRenderedPageBreak/>
              <w:t>6.</w:t>
            </w:r>
          </w:p>
        </w:tc>
        <w:tc>
          <w:tcPr>
            <w:tcW w:w="2374" w:type="dxa"/>
            <w:tcBorders>
              <w:top w:val="single" w:sz="4" w:space="0" w:color="auto"/>
              <w:left w:val="single" w:sz="4" w:space="0" w:color="auto"/>
              <w:bottom w:val="single" w:sz="4" w:space="0" w:color="auto"/>
              <w:right w:val="single" w:sz="4" w:space="0" w:color="auto"/>
            </w:tcBorders>
          </w:tcPr>
          <w:p w14:paraId="21586898" w14:textId="77777777" w:rsidR="00941205" w:rsidRPr="00941205" w:rsidRDefault="00941205" w:rsidP="00941205">
            <w:pPr>
              <w:jc w:val="center"/>
              <w:rPr>
                <w:rFonts w:ascii="Times New Roman" w:eastAsia="Times New Roman" w:hAnsi="Times New Roman"/>
                <w:color w:val="000000" w:themeColor="text1"/>
                <w:shd w:val="clear" w:color="auto" w:fill="FFFFFF"/>
                <w:lang w:eastAsia="ru-RU"/>
              </w:rPr>
            </w:pPr>
            <w:r w:rsidRPr="00941205">
              <w:rPr>
                <w:rFonts w:ascii="Times New Roman" w:eastAsia="Times New Roman" w:hAnsi="Times New Roman"/>
                <w:color w:val="000000" w:themeColor="text1"/>
                <w:lang w:eastAsia="ru-RU"/>
              </w:rPr>
              <w:t>Протокол</w:t>
            </w:r>
            <w:r w:rsidRPr="00941205">
              <w:rPr>
                <w:rFonts w:ascii="Times New Roman" w:eastAsia="Times New Roman" w:hAnsi="Times New Roman"/>
                <w:color w:val="000000" w:themeColor="text1"/>
                <w:shd w:val="clear" w:color="auto" w:fill="FFFFFF"/>
                <w:lang w:eastAsia="ru-RU"/>
              </w:rPr>
              <w:t> испытания</w:t>
            </w:r>
          </w:p>
          <w:p w14:paraId="57B15041"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4860C0ED"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42D632D8"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 xml:space="preserve">В соответствии с частью 3 статьи 83 Федерального закона № 248-ФЗ </w:t>
            </w:r>
            <w:r w:rsidRPr="00941205">
              <w:rPr>
                <w:rFonts w:ascii="Times New Roman" w:eastAsia="Times New Roman" w:hAnsi="Times New Roman"/>
                <w:color w:val="000000" w:themeColor="text1"/>
                <w:shd w:val="clear" w:color="auto" w:fill="FFFFFF"/>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E694DC7"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418EFA3E"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70BAB9DB"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7.</w:t>
            </w:r>
          </w:p>
        </w:tc>
        <w:tc>
          <w:tcPr>
            <w:tcW w:w="2374" w:type="dxa"/>
            <w:tcBorders>
              <w:top w:val="single" w:sz="4" w:space="0" w:color="auto"/>
              <w:left w:val="single" w:sz="4" w:space="0" w:color="auto"/>
              <w:bottom w:val="single" w:sz="4" w:space="0" w:color="auto"/>
              <w:right w:val="single" w:sz="4" w:space="0" w:color="auto"/>
            </w:tcBorders>
          </w:tcPr>
          <w:p w14:paraId="46790796"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Протокол опроса</w:t>
            </w:r>
          </w:p>
          <w:p w14:paraId="2C24D73E"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1C621F85"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7B5FFB6B"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В соответствии с частью 2 статьи 78 Федерального закона № 248-ФЗ р</w:t>
            </w:r>
            <w:r w:rsidRPr="00941205">
              <w:rPr>
                <w:rFonts w:ascii="Times New Roman" w:eastAsia="Times New Roman" w:hAnsi="Times New Roman"/>
                <w:color w:val="000000" w:themeColor="text1"/>
                <w:shd w:val="clear" w:color="auto" w:fill="FFFFFF"/>
                <w:lang w:eastAsia="ru-RU"/>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C3D2A5D"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37571522"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2522E8CD"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lastRenderedPageBreak/>
              <w:t>8.</w:t>
            </w:r>
          </w:p>
        </w:tc>
        <w:tc>
          <w:tcPr>
            <w:tcW w:w="2374" w:type="dxa"/>
            <w:tcBorders>
              <w:top w:val="single" w:sz="4" w:space="0" w:color="auto"/>
              <w:left w:val="single" w:sz="4" w:space="0" w:color="auto"/>
              <w:bottom w:val="single" w:sz="4" w:space="0" w:color="auto"/>
              <w:right w:val="single" w:sz="4" w:space="0" w:color="auto"/>
            </w:tcBorders>
          </w:tcPr>
          <w:p w14:paraId="4749D6DD"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Требование о предоставлении документов</w:t>
            </w:r>
          </w:p>
          <w:p w14:paraId="76C4C6AE"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7606FEB6" w14:textId="77777777" w:rsidR="00941205" w:rsidRPr="00941205" w:rsidRDefault="00941205" w:rsidP="00941205">
            <w:pPr>
              <w:rPr>
                <w:rFonts w:ascii="Times New Roman" w:eastAsia="Times New Roman" w:hAnsi="Times New Roman"/>
                <w:color w:val="000000" w:themeColor="text1"/>
                <w:shd w:val="clear" w:color="auto" w:fill="FFFFFF"/>
                <w:lang w:eastAsia="ru-RU"/>
              </w:rPr>
            </w:pPr>
            <w:r w:rsidRPr="00941205">
              <w:rPr>
                <w:rFonts w:ascii="Times New Roman" w:eastAsia="Times New Roman" w:hAnsi="Times New Roman"/>
                <w:color w:val="000000" w:themeColor="text1"/>
                <w:shd w:val="clear" w:color="auto" w:fill="FFFFFF"/>
                <w:lang w:eastAsia="ru-RU"/>
              </w:rPr>
              <w:t xml:space="preserve">Основанием </w:t>
            </w:r>
            <w:r w:rsidRPr="00941205">
              <w:rPr>
                <w:rFonts w:ascii="Times New Roman" w:eastAsia="Times New Roman" w:hAnsi="Times New Roman"/>
                <w:color w:val="000000" w:themeColor="text1"/>
                <w:lang w:eastAsia="ru-RU"/>
              </w:rPr>
              <w:t>для утверждения типовой формы такого документа является часть 4 статьи 80 Федерального закона № 248-ФЗ, согласно которой д</w:t>
            </w:r>
            <w:r w:rsidRPr="00941205">
              <w:rPr>
                <w:rFonts w:ascii="Times New Roman" w:eastAsia="Times New Roman" w:hAnsi="Times New Roman"/>
                <w:color w:val="000000" w:themeColor="text1"/>
                <w:shd w:val="clear" w:color="auto" w:fill="FFFFFF"/>
                <w:lang w:eastAsia="ru-RU"/>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056695EA"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shd w:val="clear" w:color="auto" w:fill="FFFFFF"/>
                <w:lang w:eastAsia="ru-RU"/>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4B91E6FB"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003BA7CE"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22D28D0C"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9.</w:t>
            </w:r>
          </w:p>
        </w:tc>
        <w:tc>
          <w:tcPr>
            <w:tcW w:w="2374" w:type="dxa"/>
            <w:tcBorders>
              <w:top w:val="single" w:sz="4" w:space="0" w:color="auto"/>
              <w:left w:val="single" w:sz="4" w:space="0" w:color="auto"/>
              <w:bottom w:val="single" w:sz="4" w:space="0" w:color="auto"/>
              <w:right w:val="single" w:sz="4" w:space="0" w:color="auto"/>
            </w:tcBorders>
          </w:tcPr>
          <w:p w14:paraId="0279DB15"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Журнал учета предостережений</w:t>
            </w:r>
          </w:p>
          <w:p w14:paraId="17D66051"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1639B2EF" w14:textId="77777777" w:rsidR="00941205" w:rsidRPr="00941205" w:rsidRDefault="00941205" w:rsidP="00941205">
            <w:pPr>
              <w:rPr>
                <w:rFonts w:ascii="Times New Roman" w:eastAsia="Times New Roman" w:hAnsi="Times New Roman"/>
                <w:color w:val="000000" w:themeColor="text1"/>
                <w:shd w:val="clear" w:color="auto" w:fill="FFFFFF"/>
                <w:lang w:eastAsia="ru-RU"/>
              </w:rPr>
            </w:pPr>
            <w:r w:rsidRPr="00941205">
              <w:rPr>
                <w:rFonts w:ascii="Times New Roman" w:eastAsia="Times New Roman" w:hAnsi="Times New Roman"/>
                <w:color w:val="000000" w:themeColor="text1"/>
                <w:lang w:eastAsia="ru-RU"/>
              </w:rPr>
              <w:t xml:space="preserve">Положениями о конкретных видах муниципального контроля предусмотрен учет предостережений </w:t>
            </w:r>
            <w:r w:rsidRPr="00941205">
              <w:rPr>
                <w:rFonts w:ascii="Times New Roman" w:eastAsia="Times New Roman" w:hAnsi="Times New Roman"/>
                <w:color w:val="000000" w:themeColor="text1"/>
                <w:shd w:val="clear" w:color="auto" w:fill="FFFFFF"/>
                <w:lang w:eastAsia="ru-RU"/>
              </w:rPr>
              <w:t xml:space="preserve">о недопустимости нарушения обязательных требований в журнале учета предостережений. </w:t>
            </w:r>
          </w:p>
          <w:p w14:paraId="3E924B73"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shd w:val="clear" w:color="auto" w:fill="FFFFFF"/>
                <w:lang w:eastAsia="ru-RU"/>
              </w:rPr>
              <w:t xml:space="preserve">Обязательность учёта </w:t>
            </w:r>
            <w:r w:rsidRPr="00941205">
              <w:rPr>
                <w:rFonts w:ascii="Times New Roman" w:eastAsia="Times New Roman" w:hAnsi="Times New Roman"/>
                <w:color w:val="000000" w:themeColor="text1"/>
                <w:lang w:eastAsia="ru-RU"/>
              </w:rPr>
              <w:t xml:space="preserve">предостережений </w:t>
            </w:r>
            <w:r w:rsidRPr="00941205">
              <w:rPr>
                <w:rFonts w:ascii="Times New Roman" w:eastAsia="Times New Roman" w:hAnsi="Times New Roman"/>
                <w:color w:val="000000" w:themeColor="text1"/>
                <w:shd w:val="clear" w:color="auto" w:fill="FFFFFF"/>
                <w:lang w:eastAsia="ru-RU"/>
              </w:rPr>
              <w:t>о недопустимости нарушения обязательных требований предусмотрена частью 5 статьи 49 Федерального закона № 248-ФЗ</w:t>
            </w:r>
          </w:p>
          <w:p w14:paraId="0D653F57" w14:textId="77777777" w:rsidR="00941205" w:rsidRPr="00941205" w:rsidRDefault="00941205" w:rsidP="00941205">
            <w:pPr>
              <w:rPr>
                <w:rFonts w:ascii="Times New Roman" w:eastAsia="Times New Roman" w:hAnsi="Times New Roman"/>
                <w:color w:val="000000" w:themeColor="text1"/>
                <w:lang w:eastAsia="ru-RU"/>
              </w:rPr>
            </w:pPr>
          </w:p>
        </w:tc>
      </w:tr>
      <w:tr w:rsidR="00941205" w:rsidRPr="00941205" w14:paraId="069A3973" w14:textId="77777777" w:rsidTr="00036A11">
        <w:tc>
          <w:tcPr>
            <w:tcW w:w="1807" w:type="dxa"/>
            <w:tcBorders>
              <w:top w:val="single" w:sz="4" w:space="0" w:color="auto"/>
              <w:left w:val="single" w:sz="4" w:space="0" w:color="auto"/>
              <w:bottom w:val="single" w:sz="4" w:space="0" w:color="auto"/>
              <w:right w:val="single" w:sz="4" w:space="0" w:color="auto"/>
            </w:tcBorders>
            <w:hideMark/>
          </w:tcPr>
          <w:p w14:paraId="0BA129FC"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10.</w:t>
            </w:r>
          </w:p>
        </w:tc>
        <w:tc>
          <w:tcPr>
            <w:tcW w:w="2374" w:type="dxa"/>
            <w:tcBorders>
              <w:top w:val="single" w:sz="4" w:space="0" w:color="auto"/>
              <w:left w:val="single" w:sz="4" w:space="0" w:color="auto"/>
              <w:bottom w:val="single" w:sz="4" w:space="0" w:color="auto"/>
              <w:right w:val="single" w:sz="4" w:space="0" w:color="auto"/>
            </w:tcBorders>
          </w:tcPr>
          <w:p w14:paraId="40D4591A" w14:textId="77777777" w:rsidR="00941205" w:rsidRPr="00941205" w:rsidRDefault="00941205" w:rsidP="00941205">
            <w:pPr>
              <w:jc w:val="cente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lang w:eastAsia="ru-RU"/>
              </w:rPr>
              <w:t>Журнал учета консультирований</w:t>
            </w:r>
          </w:p>
          <w:p w14:paraId="2D6B1746" w14:textId="77777777" w:rsidR="00941205" w:rsidRPr="00941205" w:rsidRDefault="00941205" w:rsidP="00941205">
            <w:pPr>
              <w:jc w:val="center"/>
              <w:rPr>
                <w:rFonts w:ascii="Times New Roman" w:eastAsia="Times New Roman" w:hAnsi="Times New Roman"/>
                <w:color w:val="000000" w:themeColor="text1"/>
                <w:lang w:eastAsia="ru-RU"/>
              </w:rPr>
            </w:pPr>
          </w:p>
        </w:tc>
        <w:tc>
          <w:tcPr>
            <w:tcW w:w="5742" w:type="dxa"/>
            <w:tcBorders>
              <w:top w:val="single" w:sz="4" w:space="0" w:color="auto"/>
              <w:left w:val="single" w:sz="4" w:space="0" w:color="auto"/>
              <w:bottom w:val="single" w:sz="4" w:space="0" w:color="auto"/>
              <w:right w:val="single" w:sz="4" w:space="0" w:color="auto"/>
            </w:tcBorders>
          </w:tcPr>
          <w:p w14:paraId="0068A503" w14:textId="77777777" w:rsidR="00941205" w:rsidRPr="00941205" w:rsidRDefault="00941205" w:rsidP="00941205">
            <w:pPr>
              <w:rPr>
                <w:rFonts w:ascii="Times New Roman" w:eastAsia="Times New Roman" w:hAnsi="Times New Roman"/>
                <w:color w:val="000000" w:themeColor="text1"/>
                <w:shd w:val="clear" w:color="auto" w:fill="FFFFFF"/>
                <w:lang w:eastAsia="ru-RU"/>
              </w:rPr>
            </w:pPr>
            <w:r w:rsidRPr="00941205">
              <w:rPr>
                <w:rFonts w:ascii="Times New Roman" w:eastAsia="Times New Roman" w:hAnsi="Times New Roman"/>
                <w:color w:val="000000" w:themeColor="text1"/>
                <w:lang w:eastAsia="ru-RU"/>
              </w:rPr>
              <w:t>Положениями о конкретных видах муниципального контроля предусмотрен учет консультирований</w:t>
            </w:r>
            <w:r w:rsidRPr="00941205">
              <w:rPr>
                <w:rFonts w:ascii="Times New Roman" w:eastAsia="Times New Roman" w:hAnsi="Times New Roman"/>
                <w:color w:val="000000" w:themeColor="text1"/>
                <w:shd w:val="clear" w:color="auto" w:fill="FFFFFF"/>
                <w:lang w:eastAsia="ru-RU"/>
              </w:rPr>
              <w:t xml:space="preserve"> в журнале учета </w:t>
            </w:r>
            <w:r w:rsidRPr="00941205">
              <w:rPr>
                <w:rFonts w:ascii="Times New Roman" w:eastAsia="Times New Roman" w:hAnsi="Times New Roman"/>
                <w:color w:val="000000" w:themeColor="text1"/>
                <w:lang w:eastAsia="ru-RU"/>
              </w:rPr>
              <w:t>консультирований</w:t>
            </w:r>
            <w:r w:rsidRPr="00941205">
              <w:rPr>
                <w:rFonts w:ascii="Times New Roman" w:eastAsia="Times New Roman" w:hAnsi="Times New Roman"/>
                <w:color w:val="000000" w:themeColor="text1"/>
                <w:shd w:val="clear" w:color="auto" w:fill="FFFFFF"/>
                <w:lang w:eastAsia="ru-RU"/>
              </w:rPr>
              <w:t xml:space="preserve">. </w:t>
            </w:r>
          </w:p>
          <w:p w14:paraId="498F09A1" w14:textId="77777777" w:rsidR="00941205" w:rsidRPr="00941205" w:rsidRDefault="00941205" w:rsidP="00941205">
            <w:pPr>
              <w:rPr>
                <w:rFonts w:ascii="Times New Roman" w:eastAsia="Times New Roman" w:hAnsi="Times New Roman"/>
                <w:color w:val="000000" w:themeColor="text1"/>
                <w:lang w:eastAsia="ru-RU"/>
              </w:rPr>
            </w:pPr>
            <w:r w:rsidRPr="00941205">
              <w:rPr>
                <w:rFonts w:ascii="Times New Roman" w:eastAsia="Times New Roman" w:hAnsi="Times New Roman"/>
                <w:color w:val="000000" w:themeColor="text1"/>
                <w:shd w:val="clear" w:color="auto" w:fill="FFFFFF"/>
                <w:lang w:eastAsia="ru-RU"/>
              </w:rPr>
              <w:t xml:space="preserve">Обязательность учёта </w:t>
            </w:r>
            <w:r w:rsidRPr="00941205">
              <w:rPr>
                <w:rFonts w:ascii="Times New Roman" w:eastAsia="Times New Roman" w:hAnsi="Times New Roman"/>
                <w:color w:val="000000" w:themeColor="text1"/>
                <w:lang w:eastAsia="ru-RU"/>
              </w:rPr>
              <w:t>консультирований</w:t>
            </w:r>
            <w:r w:rsidRPr="00941205">
              <w:rPr>
                <w:rFonts w:ascii="Times New Roman" w:eastAsia="Times New Roman" w:hAnsi="Times New Roman"/>
                <w:color w:val="000000" w:themeColor="text1"/>
                <w:shd w:val="clear" w:color="auto" w:fill="FFFFFF"/>
                <w:lang w:eastAsia="ru-RU"/>
              </w:rPr>
              <w:t xml:space="preserve"> предусмотрена частью 8 статьи 50 Федерального закона № 248-ФЗ</w:t>
            </w:r>
          </w:p>
          <w:p w14:paraId="0F713F68" w14:textId="77777777" w:rsidR="00941205" w:rsidRPr="00941205" w:rsidRDefault="00941205" w:rsidP="00941205">
            <w:pPr>
              <w:rPr>
                <w:rFonts w:ascii="Times New Roman" w:eastAsia="Times New Roman" w:hAnsi="Times New Roman"/>
                <w:color w:val="000000" w:themeColor="text1"/>
                <w:lang w:eastAsia="ru-RU"/>
              </w:rPr>
            </w:pPr>
          </w:p>
        </w:tc>
      </w:tr>
    </w:tbl>
    <w:p w14:paraId="659A9AE3" w14:textId="77777777" w:rsidR="00941205" w:rsidRPr="00941205" w:rsidRDefault="00941205" w:rsidP="00941205">
      <w:pPr>
        <w:spacing w:after="0" w:line="360" w:lineRule="auto"/>
        <w:jc w:val="both"/>
        <w:rPr>
          <w:rFonts w:ascii="Times New Roman" w:eastAsia="Times New Roman" w:hAnsi="Times New Roman" w:cs="Times New Roman"/>
          <w:color w:val="000000" w:themeColor="text1"/>
          <w:sz w:val="28"/>
          <w:szCs w:val="28"/>
          <w:lang w:eastAsia="ru-RU"/>
        </w:rPr>
      </w:pPr>
    </w:p>
    <w:p w14:paraId="7734D373" w14:textId="77777777" w:rsidR="00941205" w:rsidRPr="00941205" w:rsidRDefault="00941205" w:rsidP="0094120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41205">
        <w:rPr>
          <w:rFonts w:ascii="Times New Roman" w:eastAsia="Times New Roman" w:hAnsi="Times New Roman" w:cs="Times New Roman"/>
          <w:color w:val="000000" w:themeColor="text1"/>
          <w:sz w:val="28"/>
          <w:szCs w:val="28"/>
          <w:lang w:eastAsia="ru-RU"/>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
    <w:p w14:paraId="40A0CC94" w14:textId="77777777" w:rsidR="00941205" w:rsidRPr="00941205" w:rsidRDefault="00941205" w:rsidP="00941205">
      <w:pPr>
        <w:suppressAutoHyphens/>
        <w:autoSpaceDE w:val="0"/>
        <w:spacing w:after="0" w:line="240" w:lineRule="auto"/>
        <w:ind w:left="1416" w:firstLine="708"/>
        <w:jc w:val="right"/>
        <w:rPr>
          <w:rFonts w:ascii="Times New Roman" w:eastAsia="Arial" w:hAnsi="Times New Roman" w:cs="Times New Roman"/>
          <w:sz w:val="20"/>
          <w:szCs w:val="20"/>
          <w:lang w:eastAsia="ar-SA"/>
        </w:rPr>
      </w:pPr>
    </w:p>
    <w:p w14:paraId="73D50F85" w14:textId="77777777" w:rsidR="00941205" w:rsidRPr="00941205" w:rsidRDefault="00941205" w:rsidP="00941205">
      <w:pPr>
        <w:suppressAutoHyphens/>
        <w:autoSpaceDE w:val="0"/>
        <w:spacing w:after="0" w:line="240" w:lineRule="auto"/>
        <w:ind w:left="1416" w:firstLine="708"/>
        <w:jc w:val="right"/>
        <w:rPr>
          <w:rFonts w:ascii="Times New Roman" w:eastAsia="Arial" w:hAnsi="Times New Roman" w:cs="Times New Roman"/>
          <w:sz w:val="20"/>
          <w:szCs w:val="20"/>
          <w:lang w:eastAsia="ar-SA"/>
        </w:rPr>
      </w:pPr>
    </w:p>
    <w:p w14:paraId="4FC165A4" w14:textId="77777777" w:rsidR="00941205" w:rsidRPr="00941205" w:rsidRDefault="00941205" w:rsidP="00941205"/>
    <w:p w14:paraId="56916F7B" w14:textId="77777777" w:rsidR="006E450E" w:rsidRDefault="006E450E"/>
    <w:sectPr w:rsidR="006E45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EA90" w14:textId="77777777" w:rsidR="00A6331B" w:rsidRDefault="00A6331B" w:rsidP="00941205">
      <w:pPr>
        <w:spacing w:after="0" w:line="240" w:lineRule="auto"/>
      </w:pPr>
      <w:r>
        <w:separator/>
      </w:r>
    </w:p>
  </w:endnote>
  <w:endnote w:type="continuationSeparator" w:id="0">
    <w:p w14:paraId="00129700" w14:textId="77777777" w:rsidR="00A6331B" w:rsidRDefault="00A6331B" w:rsidP="0094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99A0" w14:textId="77777777" w:rsidR="00A6331B" w:rsidRDefault="00A6331B" w:rsidP="00941205">
      <w:pPr>
        <w:spacing w:after="0" w:line="240" w:lineRule="auto"/>
      </w:pPr>
      <w:r>
        <w:separator/>
      </w:r>
    </w:p>
  </w:footnote>
  <w:footnote w:type="continuationSeparator" w:id="0">
    <w:p w14:paraId="35AC56F0" w14:textId="77777777" w:rsidR="00A6331B" w:rsidRDefault="00A6331B" w:rsidP="00941205">
      <w:pPr>
        <w:spacing w:after="0" w:line="240" w:lineRule="auto"/>
      </w:pPr>
      <w:r>
        <w:continuationSeparator/>
      </w:r>
    </w:p>
  </w:footnote>
  <w:footnote w:id="1">
    <w:p w14:paraId="49651606" w14:textId="77777777" w:rsidR="00941205" w:rsidRDefault="00941205" w:rsidP="00941205">
      <w:pPr>
        <w:jc w:val="both"/>
        <w:rPr>
          <w:rFonts w:ascii="Calibri" w:eastAsia="Calibri" w:hAnsi="Calibri"/>
          <w:color w:val="000000" w:themeColor="text1"/>
        </w:rPr>
      </w:pPr>
      <w:r>
        <w:rPr>
          <w:rStyle w:val="ae"/>
          <w:color w:val="000000" w:themeColor="text1"/>
        </w:rPr>
        <w:footnoteRef/>
      </w:r>
      <w:r>
        <w:rPr>
          <w:color w:val="000000" w:themeColor="text1"/>
        </w:rPr>
        <w:t xml:space="preserve"> 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60ACF07" w14:textId="77777777" w:rsidR="00941205" w:rsidRDefault="00941205" w:rsidP="00941205">
      <w:pPr>
        <w:pStyle w:val="a5"/>
        <w:rPr>
          <w:sz w:val="24"/>
          <w:szCs w:val="24"/>
        </w:rPr>
      </w:pPr>
      <w:r>
        <w:rPr>
          <w:rStyle w:val="ae"/>
          <w:sz w:val="24"/>
          <w:szCs w:val="24"/>
        </w:rPr>
        <w:footnoteRef/>
      </w:r>
      <w:r>
        <w:rPr>
          <w:sz w:val="24"/>
          <w:szCs w:val="24"/>
        </w:rPr>
        <w:t xml:space="preserve"> В соответствующем столбце указывается регистрационный номер предостережения.</w:t>
      </w:r>
    </w:p>
  </w:footnote>
  <w:footnote w:id="3">
    <w:p w14:paraId="27B51A22" w14:textId="77777777" w:rsidR="00941205" w:rsidRDefault="00941205" w:rsidP="00941205">
      <w:pPr>
        <w:pStyle w:val="a5"/>
        <w:jc w:val="both"/>
      </w:pPr>
      <w:r>
        <w:rPr>
          <w:rStyle w:val="ae"/>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9B854FA" w14:textId="77777777" w:rsidR="00941205" w:rsidRDefault="00941205" w:rsidP="00941205">
      <w:pPr>
        <w:pStyle w:val="a5"/>
        <w:jc w:val="both"/>
      </w:pPr>
      <w:r>
        <w:rPr>
          <w:rStyle w:val="ae"/>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0E"/>
    <w:rsid w:val="006E450E"/>
    <w:rsid w:val="00941205"/>
    <w:rsid w:val="00A6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CBCD6-A89F-499C-ADB8-091223E3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1205"/>
  </w:style>
  <w:style w:type="character" w:styleId="a3">
    <w:name w:val="Hyperlink"/>
    <w:basedOn w:val="a0"/>
    <w:uiPriority w:val="99"/>
    <w:semiHidden/>
    <w:unhideWhenUsed/>
    <w:rsid w:val="00941205"/>
    <w:rPr>
      <w:color w:val="0000FF"/>
      <w:u w:val="single"/>
    </w:rPr>
  </w:style>
  <w:style w:type="character" w:styleId="a4">
    <w:name w:val="FollowedHyperlink"/>
    <w:basedOn w:val="a0"/>
    <w:uiPriority w:val="99"/>
    <w:semiHidden/>
    <w:unhideWhenUsed/>
    <w:rsid w:val="00941205"/>
    <w:rPr>
      <w:color w:val="954F72" w:themeColor="followedHyperlink"/>
      <w:u w:val="single"/>
    </w:rPr>
  </w:style>
  <w:style w:type="paragraph" w:styleId="HTML">
    <w:name w:val="HTML Preformatted"/>
    <w:basedOn w:val="a"/>
    <w:link w:val="HTML0"/>
    <w:uiPriority w:val="99"/>
    <w:semiHidden/>
    <w:unhideWhenUsed/>
    <w:rsid w:val="0094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1205"/>
    <w:rPr>
      <w:rFonts w:ascii="Courier New" w:eastAsia="Times New Roman" w:hAnsi="Courier New" w:cs="Courier New"/>
      <w:sz w:val="20"/>
      <w:szCs w:val="20"/>
      <w:lang w:eastAsia="ru-RU"/>
    </w:rPr>
  </w:style>
  <w:style w:type="paragraph" w:customStyle="1" w:styleId="msonormal0">
    <w:name w:val="msonormal"/>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94120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41205"/>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941205"/>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94120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412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94120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412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semiHidden/>
    <w:rsid w:val="00941205"/>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41205"/>
    <w:pPr>
      <w:autoSpaceDE w:val="0"/>
      <w:autoSpaceDN w:val="0"/>
      <w:spacing w:after="0" w:line="240" w:lineRule="auto"/>
      <w:ind w:firstLine="709"/>
      <w:jc w:val="both"/>
    </w:pPr>
    <w:rPr>
      <w:rFonts w:ascii="Calibri" w:eastAsia="Calibri" w:hAnsi="Calibri" w:cs="Times New Roman"/>
      <w:lang w:eastAsia="ru-RU"/>
    </w:rPr>
  </w:style>
  <w:style w:type="character" w:customStyle="1" w:styleId="20">
    <w:name w:val="Основной текст 2 Знак"/>
    <w:basedOn w:val="a0"/>
    <w:link w:val="2"/>
    <w:semiHidden/>
    <w:rsid w:val="00941205"/>
    <w:rPr>
      <w:rFonts w:ascii="Calibri" w:eastAsia="Calibri" w:hAnsi="Calibri" w:cs="Times New Roman"/>
      <w:lang w:eastAsia="ru-RU"/>
    </w:rPr>
  </w:style>
  <w:style w:type="paragraph" w:styleId="ad">
    <w:name w:val="List Paragraph"/>
    <w:basedOn w:val="a"/>
    <w:uiPriority w:val="34"/>
    <w:qFormat/>
    <w:rsid w:val="009412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41205"/>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4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41205"/>
    <w:pPr>
      <w:suppressAutoHyphens/>
      <w:autoSpaceDE w:val="0"/>
      <w:spacing w:after="0" w:line="240" w:lineRule="auto"/>
      <w:ind w:firstLine="720"/>
    </w:pPr>
    <w:rPr>
      <w:rFonts w:ascii="Arial" w:eastAsia="Times New Roman" w:hAnsi="Arial" w:cs="Arial"/>
      <w:sz w:val="20"/>
      <w:szCs w:val="20"/>
      <w:lang w:eastAsia="zh-CN"/>
    </w:rPr>
  </w:style>
  <w:style w:type="character" w:styleId="ae">
    <w:name w:val="footnote reference"/>
    <w:basedOn w:val="a0"/>
    <w:uiPriority w:val="99"/>
    <w:semiHidden/>
    <w:unhideWhenUsed/>
    <w:rsid w:val="00941205"/>
    <w:rPr>
      <w:vertAlign w:val="superscript"/>
    </w:rPr>
  </w:style>
  <w:style w:type="character" w:styleId="af">
    <w:name w:val="annotation reference"/>
    <w:basedOn w:val="a0"/>
    <w:uiPriority w:val="99"/>
    <w:semiHidden/>
    <w:unhideWhenUsed/>
    <w:rsid w:val="00941205"/>
    <w:rPr>
      <w:sz w:val="16"/>
      <w:szCs w:val="16"/>
    </w:rPr>
  </w:style>
  <w:style w:type="character" w:customStyle="1" w:styleId="21">
    <w:name w:val="Основной текст 2 Знак1"/>
    <w:basedOn w:val="a0"/>
    <w:uiPriority w:val="99"/>
    <w:semiHidden/>
    <w:rsid w:val="00941205"/>
    <w:rPr>
      <w:rFonts w:ascii="Calibri" w:eastAsia="Calibri" w:hAnsi="Calibri" w:cs="Times New Roman" w:hint="default"/>
    </w:rPr>
  </w:style>
  <w:style w:type="character" w:customStyle="1" w:styleId="s10">
    <w:name w:val="s_10"/>
    <w:basedOn w:val="a0"/>
    <w:rsid w:val="00941205"/>
  </w:style>
  <w:style w:type="character" w:customStyle="1" w:styleId="highlightsearch">
    <w:name w:val="highlightsearch"/>
    <w:basedOn w:val="a0"/>
    <w:rsid w:val="00941205"/>
  </w:style>
  <w:style w:type="table" w:styleId="af0">
    <w:name w:val="Table Grid"/>
    <w:basedOn w:val="a1"/>
    <w:uiPriority w:val="39"/>
    <w:rsid w:val="00941205"/>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941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941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941205"/>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5744</Words>
  <Characters>32741</Characters>
  <Application>Microsoft Office Word</Application>
  <DocSecurity>0</DocSecurity>
  <Lines>272</Lines>
  <Paragraphs>76</Paragraphs>
  <ScaleCrop>false</ScaleCrop>
  <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2021-09-30T08:12:00Z</dcterms:created>
  <dcterms:modified xsi:type="dcterms:W3CDTF">2021-09-30T08:13:00Z</dcterms:modified>
</cp:coreProperties>
</file>