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9771" w14:textId="77777777" w:rsidR="003F7D88" w:rsidRPr="009F552A" w:rsidRDefault="003F7D88" w:rsidP="003F7D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Pr="009F552A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59538086" w14:textId="77777777" w:rsidR="003F7D88" w:rsidRPr="009F552A" w:rsidRDefault="003F7D88" w:rsidP="003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52A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7376708B" w14:textId="77777777" w:rsidR="003F7D88" w:rsidRPr="009F552A" w:rsidRDefault="003F7D88" w:rsidP="003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52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14:paraId="21C86980" w14:textId="77777777" w:rsidR="003F7D88" w:rsidRPr="009F552A" w:rsidRDefault="003F7D88" w:rsidP="003F7D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208427A6" w14:textId="77777777" w:rsidR="003F7D88" w:rsidRPr="009F552A" w:rsidRDefault="003F7D88" w:rsidP="003F7D8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9F552A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08F1BE1C" w14:textId="77777777" w:rsidR="003F7D88" w:rsidRPr="009F552A" w:rsidRDefault="003F7D88" w:rsidP="003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F552A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3D16F17E" w14:textId="77777777" w:rsidR="003F7D88" w:rsidRDefault="003F7D88" w:rsidP="003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F552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343B46E4" w14:textId="77777777" w:rsidR="003F7D88" w:rsidRPr="009F552A" w:rsidRDefault="003F7D88" w:rsidP="003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611B63AE" w14:textId="77EE4E2C" w:rsidR="003F7D88" w:rsidRDefault="009F34C3" w:rsidP="003F7D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3F7D88" w:rsidRPr="009F55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</w:p>
    <w:p w14:paraId="72CBF5A8" w14:textId="77777777" w:rsidR="003F7D88" w:rsidRDefault="003F7D88" w:rsidP="003F7D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9C1A01" w14:textId="77777777" w:rsidR="003F7D88" w:rsidRPr="00A70BDD" w:rsidRDefault="003F7D88" w:rsidP="003F7D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муниципальную   программу </w:t>
      </w:r>
    </w:p>
    <w:p w14:paraId="209E6877" w14:textId="77777777" w:rsidR="003F7D88" w:rsidRPr="00A70BDD" w:rsidRDefault="003F7D88" w:rsidP="003F7D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gramStart"/>
      <w:r w:rsidRPr="00A70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  Самарской</w:t>
      </w:r>
      <w:proofErr w:type="gramEnd"/>
      <w:r w:rsidRPr="00A70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области</w:t>
      </w:r>
    </w:p>
    <w:p w14:paraId="781A575F" w14:textId="77777777" w:rsidR="003F7D88" w:rsidRPr="00A70BDD" w:rsidRDefault="003F7D88" w:rsidP="003F7D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</w:t>
      </w:r>
      <w:r w:rsidRPr="00A70BDD"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</w:t>
      </w:r>
      <w:proofErr w:type="gramStart"/>
      <w:r w:rsidRPr="00A70BDD">
        <w:rPr>
          <w:rFonts w:ascii="Times New Roman" w:hAnsi="Times New Roman"/>
          <w:b/>
          <w:sz w:val="28"/>
          <w:szCs w:val="28"/>
        </w:rPr>
        <w:t>транспортного  обеспечения</w:t>
      </w:r>
      <w:proofErr w:type="gramEnd"/>
      <w:r w:rsidRPr="00A70BDD"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Pr="00A70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сельского поселения Старая Рачейка  муниципального района  Сызранский Самарской области</w:t>
      </w:r>
    </w:p>
    <w:p w14:paraId="2596D5EB" w14:textId="77777777" w:rsidR="003F7D88" w:rsidRPr="00A70BDD" w:rsidRDefault="003F7D88" w:rsidP="003F7D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2021-2023 годы»</w:t>
      </w:r>
    </w:p>
    <w:p w14:paraId="26995C55" w14:textId="77777777" w:rsidR="003F7D88" w:rsidRPr="00A70BDD" w:rsidRDefault="003F7D88" w:rsidP="003F7D8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477F90D" w14:textId="77777777" w:rsidR="003F7D88" w:rsidRPr="00A70BDD" w:rsidRDefault="003F7D88" w:rsidP="003F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70B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</w:t>
      </w:r>
      <w:proofErr w:type="gramStart"/>
      <w:r w:rsidRPr="00A70B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 сельского</w:t>
      </w:r>
      <w:proofErr w:type="gramEnd"/>
      <w:r w:rsidRPr="00A70B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 Старая Рачейка муниципального района Сызранский Самарской области  от 13.02.2014 года  № 16 «О разработке, формирования и реализации муниципальных программ сельского поселения Старая Рачейка муниципального района Сызранский Самарской области»  и в целях решения вопросов местного значения сельского поселения Старая Рачейка  Сызранского района Самарской области.</w:t>
      </w:r>
    </w:p>
    <w:p w14:paraId="699A4F32" w14:textId="77777777" w:rsidR="003F7D88" w:rsidRPr="00A70BDD" w:rsidRDefault="003F7D88" w:rsidP="003F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DD2B72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14:paraId="42D89F0A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B5A0852" w14:textId="77777777" w:rsidR="003F7D88" w:rsidRPr="00A70BDD" w:rsidRDefault="003F7D88" w:rsidP="003F7D8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A70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</w:t>
      </w:r>
      <w:proofErr w:type="gramStart"/>
      <w:r w:rsidRPr="00A70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муниципальную</w:t>
      </w:r>
      <w:proofErr w:type="gramEnd"/>
      <w:r w:rsidRPr="00A70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программу сельского поселения Старая Рачейка муниципального района Сызранский  </w:t>
      </w:r>
      <w:r w:rsidRPr="00A70B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A70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A70BDD">
        <w:rPr>
          <w:rFonts w:ascii="Times New Roman" w:hAnsi="Times New Roman"/>
          <w:b/>
          <w:sz w:val="28"/>
          <w:szCs w:val="28"/>
        </w:rPr>
        <w:t xml:space="preserve"> </w:t>
      </w:r>
      <w:r w:rsidRPr="00A70BDD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сельского поселения Старая Рачейка муниципального района  Сызранский Самарской области на 2021-2023 годы</w:t>
      </w:r>
      <w:r w:rsidRPr="00A70B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A70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 в разделах: Источники финансирования Программы, основные мероприятия программы.</w:t>
      </w:r>
    </w:p>
    <w:p w14:paraId="17FDE26C" w14:textId="77777777" w:rsidR="003F7D88" w:rsidRPr="00A019AF" w:rsidRDefault="003F7D88" w:rsidP="003F7D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019AF">
        <w:rPr>
          <w:rFonts w:hAnsi="Times New Roman"/>
          <w:sz w:val="28"/>
          <w:szCs w:val="28"/>
        </w:rPr>
        <w:t>Опубликовать</w:t>
      </w:r>
      <w:r w:rsidRPr="00A019AF">
        <w:rPr>
          <w:rFonts w:hAnsi="Times New Roman"/>
          <w:sz w:val="28"/>
          <w:szCs w:val="28"/>
        </w:rPr>
        <w:t xml:space="preserve">  </w:t>
      </w:r>
      <w:r w:rsidRPr="00A019AF">
        <w:rPr>
          <w:rFonts w:hAnsi="Times New Roman"/>
          <w:sz w:val="28"/>
          <w:szCs w:val="28"/>
        </w:rPr>
        <w:t>постановление</w:t>
      </w:r>
      <w:proofErr w:type="gramEnd"/>
      <w:r w:rsidRPr="00A019AF">
        <w:rPr>
          <w:rFonts w:hAnsi="Times New Roman"/>
          <w:sz w:val="28"/>
          <w:szCs w:val="28"/>
        </w:rPr>
        <w:t xml:space="preserve">  </w:t>
      </w:r>
      <w:r w:rsidRPr="00A019AF">
        <w:rPr>
          <w:rFonts w:hAnsi="Times New Roman"/>
          <w:sz w:val="28"/>
          <w:szCs w:val="28"/>
        </w:rPr>
        <w:t>администрации</w:t>
      </w:r>
      <w:r w:rsidRPr="00A019AF">
        <w:rPr>
          <w:rFonts w:hAnsi="Times New Roman"/>
          <w:sz w:val="28"/>
          <w:szCs w:val="28"/>
        </w:rPr>
        <w:t xml:space="preserve"> </w:t>
      </w:r>
      <w:r w:rsidRPr="00A019AF">
        <w:rPr>
          <w:rFonts w:hAnsi="Times New Roman"/>
          <w:sz w:val="28"/>
          <w:szCs w:val="28"/>
        </w:rPr>
        <w:t>в</w:t>
      </w:r>
      <w:r w:rsidRPr="00A019AF">
        <w:rPr>
          <w:rFonts w:hAnsi="Times New Roman"/>
          <w:sz w:val="28"/>
          <w:szCs w:val="28"/>
        </w:rPr>
        <w:t xml:space="preserve"> </w:t>
      </w:r>
      <w:r w:rsidRPr="00A019AF">
        <w:rPr>
          <w:rFonts w:hAnsi="Times New Roman"/>
          <w:sz w:val="28"/>
          <w:szCs w:val="28"/>
        </w:rPr>
        <w:t>газете</w:t>
      </w:r>
      <w:r w:rsidRPr="00A019AF">
        <w:rPr>
          <w:rFonts w:hAnsi="Times New Roman"/>
          <w:sz w:val="28"/>
          <w:szCs w:val="28"/>
        </w:rPr>
        <w:t xml:space="preserve"> </w:t>
      </w:r>
      <w:r w:rsidRPr="00A019AF">
        <w:rPr>
          <w:rFonts w:hAnsi="Times New Roman"/>
          <w:sz w:val="28"/>
          <w:szCs w:val="28"/>
        </w:rPr>
        <w:t>«Вестник</w:t>
      </w:r>
      <w:r w:rsidRPr="00A019AF">
        <w:rPr>
          <w:rFonts w:hAnsi="Times New Roman"/>
          <w:sz w:val="28"/>
          <w:szCs w:val="28"/>
        </w:rPr>
        <w:t xml:space="preserve">              </w:t>
      </w:r>
      <w:r w:rsidRPr="00A019AF">
        <w:rPr>
          <w:rFonts w:hAnsi="Times New Roman"/>
          <w:sz w:val="28"/>
          <w:szCs w:val="28"/>
        </w:rPr>
        <w:t>Старой</w:t>
      </w:r>
      <w:r w:rsidRPr="00A019AF">
        <w:rPr>
          <w:rFonts w:hAnsi="Times New Roman"/>
          <w:sz w:val="28"/>
          <w:szCs w:val="28"/>
        </w:rPr>
        <w:t xml:space="preserve"> </w:t>
      </w:r>
      <w:r w:rsidRPr="00A019AF">
        <w:rPr>
          <w:rFonts w:hAnsi="Times New Roman"/>
          <w:sz w:val="28"/>
          <w:szCs w:val="28"/>
        </w:rPr>
        <w:t>Рачейки»»</w:t>
      </w:r>
      <w:r w:rsidRPr="00A019AF">
        <w:rPr>
          <w:rFonts w:hAnsi="Times New Roman"/>
          <w:sz w:val="28"/>
          <w:szCs w:val="28"/>
        </w:rPr>
        <w:t>.</w:t>
      </w:r>
    </w:p>
    <w:p w14:paraId="01E3F84B" w14:textId="77777777" w:rsidR="003F7D88" w:rsidRPr="00A70BDD" w:rsidRDefault="003F7D88" w:rsidP="003F7D88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21B90B6C" w14:textId="77777777" w:rsidR="003F7D88" w:rsidRPr="00A70BDD" w:rsidRDefault="003F7D88" w:rsidP="003F7D88">
      <w:pPr>
        <w:shd w:val="clear" w:color="auto" w:fill="FFFFFF"/>
        <w:tabs>
          <w:tab w:val="num" w:pos="0"/>
        </w:tabs>
        <w:spacing w:after="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52F7EE3A" w14:textId="77777777" w:rsidR="003F7D88" w:rsidRPr="00A70BDD" w:rsidRDefault="003F7D88" w:rsidP="003F7D88">
      <w:pPr>
        <w:shd w:val="clear" w:color="auto" w:fill="FFFFFF"/>
        <w:tabs>
          <w:tab w:val="num" w:pos="0"/>
        </w:tabs>
        <w:spacing w:after="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7AF633" w14:textId="77777777" w:rsidR="003F7D88" w:rsidRPr="00A70BDD" w:rsidRDefault="003F7D88" w:rsidP="003F7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</w:p>
    <w:p w14:paraId="6443AECF" w14:textId="77777777" w:rsidR="003F7D88" w:rsidRPr="00A70BDD" w:rsidRDefault="003F7D88" w:rsidP="003F7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Старая Рачейка   муниципального района                 </w:t>
      </w:r>
      <w:r w:rsidRPr="00A70B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A70B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</w:t>
      </w:r>
    </w:p>
    <w:p w14:paraId="13962274" w14:textId="77777777" w:rsidR="003F7D88" w:rsidRPr="00A019AF" w:rsidRDefault="003F7D88" w:rsidP="003F7D8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70B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Сызранский Самарской области                                          Стулков И.А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01B47B29" w14:textId="77777777" w:rsidR="003F7D88" w:rsidRPr="00A70BDD" w:rsidRDefault="003F7D88" w:rsidP="003F7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03E57E28" w14:textId="77777777" w:rsidR="003F7D88" w:rsidRPr="00A70BDD" w:rsidRDefault="003F7D88" w:rsidP="003F7D88">
      <w:pPr>
        <w:shd w:val="clear" w:color="auto" w:fill="FFFFFF"/>
        <w:spacing w:after="0" w:line="270" w:lineRule="atLeast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</w:p>
    <w:p w14:paraId="16258919" w14:textId="77777777" w:rsidR="003F7D88" w:rsidRPr="00A70BDD" w:rsidRDefault="003F7D88" w:rsidP="003F7D88">
      <w:pPr>
        <w:shd w:val="clear" w:color="auto" w:fill="FFFFFF"/>
        <w:spacing w:after="0" w:line="270" w:lineRule="atLeast"/>
        <w:ind w:left="566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 сельского поселения Старая Рачейка муниципального района Сызранский Самарской области</w:t>
      </w:r>
    </w:p>
    <w:p w14:paraId="39092FE8" w14:textId="23822FA2" w:rsidR="003F7D88" w:rsidRPr="00A70BDD" w:rsidRDefault="009F34C3" w:rsidP="003F7D88">
      <w:pPr>
        <w:shd w:val="clear" w:color="auto" w:fill="FFFFFF"/>
        <w:spacing w:after="0" w:line="270" w:lineRule="atLeast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07FABD7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CF01D17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298C7DC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A3807DC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2923A99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EDEB17C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04BBAD7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44B86F3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084DEA3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5DDC31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FD540DB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325F18B" w14:textId="77777777" w:rsidR="003F7D88" w:rsidRPr="00A70BDD" w:rsidRDefault="003F7D88" w:rsidP="003F7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14:paraId="21B02F20" w14:textId="77777777" w:rsidR="003F7D88" w:rsidRPr="00A70BDD" w:rsidRDefault="003F7D88" w:rsidP="003F7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 Старая Рачейка муниципального района Сызранский Самарской области</w:t>
      </w:r>
    </w:p>
    <w:p w14:paraId="7F0C98FE" w14:textId="77777777" w:rsidR="003F7D88" w:rsidRPr="00A70BDD" w:rsidRDefault="003F7D88" w:rsidP="003F7D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</w:t>
      </w:r>
      <w:r w:rsidRPr="00A70BDD">
        <w:rPr>
          <w:rFonts w:ascii="Times New Roman" w:hAnsi="Times New Roman"/>
          <w:b/>
          <w:sz w:val="24"/>
          <w:szCs w:val="24"/>
        </w:rPr>
        <w:t xml:space="preserve">существление материально-технического и </w:t>
      </w:r>
      <w:proofErr w:type="gramStart"/>
      <w:r w:rsidRPr="00A70BDD">
        <w:rPr>
          <w:rFonts w:ascii="Times New Roman" w:hAnsi="Times New Roman"/>
          <w:b/>
          <w:sz w:val="24"/>
          <w:szCs w:val="24"/>
        </w:rPr>
        <w:t>транспортного  обеспечения</w:t>
      </w:r>
      <w:proofErr w:type="gramEnd"/>
      <w:r w:rsidRPr="00A70BDD">
        <w:rPr>
          <w:rFonts w:ascii="Times New Roman" w:hAnsi="Times New Roman"/>
          <w:b/>
          <w:sz w:val="24"/>
          <w:szCs w:val="24"/>
        </w:rPr>
        <w:t xml:space="preserve"> деятельности </w:t>
      </w:r>
      <w:r w:rsidRPr="00A70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сельского поселения Старая Рачейка   муниципального  района  Сызранский  Самарской  области</w:t>
      </w:r>
    </w:p>
    <w:p w14:paraId="21563539" w14:textId="77777777" w:rsidR="003F7D88" w:rsidRPr="00A70BDD" w:rsidRDefault="003F7D88" w:rsidP="003F7D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2021-2023 годы»</w:t>
      </w:r>
      <w:r w:rsidRPr="00A70B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A70B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</w:t>
      </w:r>
    </w:p>
    <w:p w14:paraId="03448362" w14:textId="77777777" w:rsidR="003F7D88" w:rsidRPr="00A70BDD" w:rsidRDefault="003F7D88" w:rsidP="003F7D8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№1</w:t>
      </w:r>
    </w:p>
    <w:p w14:paraId="7670F880" w14:textId="77777777" w:rsidR="003F7D88" w:rsidRPr="00A70BDD" w:rsidRDefault="003F7D88" w:rsidP="003F7D8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к постановлению администрации</w:t>
      </w:r>
    </w:p>
    <w:p w14:paraId="66FA45A7" w14:textId="77777777" w:rsidR="003F7D88" w:rsidRPr="00A70BDD" w:rsidRDefault="003F7D88" w:rsidP="003F7D8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сельского поселения Старая Рачейка</w:t>
      </w:r>
    </w:p>
    <w:p w14:paraId="2A4F11E1" w14:textId="77777777" w:rsidR="003F7D88" w:rsidRPr="00A70BDD" w:rsidRDefault="003F7D88" w:rsidP="003F7D8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 Сызранский</w:t>
      </w:r>
    </w:p>
    <w:p w14:paraId="366DA208" w14:textId="77777777" w:rsidR="003F7D88" w:rsidRPr="00A70BDD" w:rsidRDefault="003F7D88" w:rsidP="003F7D8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Самарской области</w:t>
      </w:r>
    </w:p>
    <w:p w14:paraId="26EDD6B6" w14:textId="08EF033E" w:rsidR="003F7D88" w:rsidRPr="00A70BDD" w:rsidRDefault="003F7D88" w:rsidP="003F7D8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9F34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0D52DABD" w14:textId="77777777" w:rsidR="003F7D88" w:rsidRPr="00A70BDD" w:rsidRDefault="003F7D88" w:rsidP="003F7D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E9E373D" w14:textId="77777777" w:rsidR="003F7D88" w:rsidRPr="00A70BDD" w:rsidRDefault="003F7D88" w:rsidP="003F7D8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ПАСПОРТ</w:t>
      </w:r>
    </w:p>
    <w:p w14:paraId="56B9E9F0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 программы сельского поселения Старая Рачейка муниципального района Сызранский</w:t>
      </w:r>
    </w:p>
    <w:p w14:paraId="355080AB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существление материально-технического и транспортного обеспечения деятельности</w:t>
      </w:r>
      <w:r w:rsidRPr="00A70BDD">
        <w:rPr>
          <w:rFonts w:ascii="Times New Roman" w:hAnsi="Times New Roman"/>
          <w:b/>
          <w:sz w:val="24"/>
          <w:szCs w:val="24"/>
        </w:rPr>
        <w:t xml:space="preserve"> </w:t>
      </w:r>
      <w:r w:rsidRPr="00A70B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сельского поселения Старая Рачейка муниципального </w:t>
      </w:r>
      <w:proofErr w:type="gramStart"/>
      <w:r w:rsidRPr="00A70BDD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  Сызранский</w:t>
      </w:r>
      <w:proofErr w:type="gramEnd"/>
      <w:r w:rsidRPr="00A70B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Самарской области на 2021-2023 годы»</w:t>
      </w:r>
    </w:p>
    <w:p w14:paraId="6C64E9D9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66C1FD7" w14:textId="77777777" w:rsidR="003F7D88" w:rsidRPr="00A70BDD" w:rsidRDefault="003F7D88" w:rsidP="003F7D88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3F7D88" w:rsidRPr="00A70BDD" w14:paraId="664AC3F6" w14:textId="77777777" w:rsidTr="00E84985">
        <w:tc>
          <w:tcPr>
            <w:tcW w:w="2660" w:type="dxa"/>
          </w:tcPr>
          <w:p w14:paraId="2D0E7E9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201BD1C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сельского поселения Старая Рачейка муниципального района </w:t>
            </w:r>
            <w:proofErr w:type="gramStart"/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Сызранский  </w:t>
            </w:r>
            <w:r w:rsidRPr="00A70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A70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существление материально-технического и транспортного обеспечения деятельности</w:t>
            </w:r>
            <w:r w:rsidRPr="00A70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0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сельского поселения Старая Рачейка муниципального района  Сызранский Самарской области на 2021-2023 годы</w:t>
            </w:r>
            <w:r w:rsidRPr="00A70B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Муниципальная программа)</w:t>
            </w:r>
          </w:p>
        </w:tc>
      </w:tr>
      <w:tr w:rsidR="003F7D88" w:rsidRPr="00A70BDD" w14:paraId="347424A9" w14:textId="77777777" w:rsidTr="00E84985">
        <w:tc>
          <w:tcPr>
            <w:tcW w:w="2660" w:type="dxa"/>
          </w:tcPr>
          <w:p w14:paraId="5D4C8EF4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1517A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принятия решения о разработке </w:t>
            </w: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0D387866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6F8CA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декабря 2020г. </w:t>
            </w:r>
          </w:p>
        </w:tc>
      </w:tr>
      <w:tr w:rsidR="003F7D88" w:rsidRPr="00A70BDD" w14:paraId="2736F3FD" w14:textId="77777777" w:rsidTr="00E84985">
        <w:tc>
          <w:tcPr>
            <w:tcW w:w="2660" w:type="dxa"/>
          </w:tcPr>
          <w:p w14:paraId="66AF252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68307CF7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D88" w:rsidRPr="00A70BDD" w14:paraId="6185C968" w14:textId="77777777" w:rsidTr="00E84985">
        <w:tc>
          <w:tcPr>
            <w:tcW w:w="2660" w:type="dxa"/>
          </w:tcPr>
          <w:p w14:paraId="023AE5BD" w14:textId="77777777" w:rsidR="003F7D88" w:rsidRPr="00A70BDD" w:rsidRDefault="003F7D88" w:rsidP="00E84985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288C3950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 (далее – администрация)</w:t>
            </w:r>
          </w:p>
          <w:p w14:paraId="267F67A4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B7C431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4EE3577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D88" w:rsidRPr="00A70BDD" w14:paraId="04715340" w14:textId="77777777" w:rsidTr="00E84985">
        <w:tc>
          <w:tcPr>
            <w:tcW w:w="2660" w:type="dxa"/>
          </w:tcPr>
          <w:p w14:paraId="648C8271" w14:textId="77777777" w:rsidR="003F7D88" w:rsidRPr="00A70BDD" w:rsidRDefault="003F7D88" w:rsidP="00E84985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7D752188" w14:textId="77777777" w:rsidR="003F7D88" w:rsidRPr="00A70BDD" w:rsidRDefault="003F7D88" w:rsidP="00E84985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14:paraId="1194619C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D88" w:rsidRPr="00A70BDD" w14:paraId="59D5670D" w14:textId="77777777" w:rsidTr="00E84985">
        <w:tc>
          <w:tcPr>
            <w:tcW w:w="2660" w:type="dxa"/>
          </w:tcPr>
          <w:p w14:paraId="0A936CDC" w14:textId="77777777" w:rsidR="003F7D88" w:rsidRPr="00A70BDD" w:rsidRDefault="003F7D88" w:rsidP="00E84985">
            <w:pPr>
              <w:spacing w:after="2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14:paraId="54C3E6A6" w14:textId="77777777" w:rsidR="003F7D88" w:rsidRPr="00A70BDD" w:rsidRDefault="003F7D88" w:rsidP="00E84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  <w:p w14:paraId="7A744704" w14:textId="77777777" w:rsidR="003F7D88" w:rsidRPr="00A70BDD" w:rsidRDefault="003F7D88" w:rsidP="00E84985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F7D88" w:rsidRPr="00A70BDD" w14:paraId="305704A6" w14:textId="77777777" w:rsidTr="00E84985">
        <w:tc>
          <w:tcPr>
            <w:tcW w:w="2660" w:type="dxa"/>
          </w:tcPr>
          <w:p w14:paraId="6ADF4EA3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D8B928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7C43E368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3780F9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>организационное, транспортное, хозяйственное, материально-техническое обеспечение деятельности</w:t>
            </w:r>
            <w:r w:rsidRPr="00A70BDD">
              <w:rPr>
                <w:sz w:val="24"/>
                <w:szCs w:val="24"/>
              </w:rPr>
              <w:t xml:space="preserve"> </w:t>
            </w:r>
            <w:r w:rsidRPr="00A70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сельского поселения Старая Рачейка</w:t>
            </w: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14:paraId="3FFB8CD8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D88" w:rsidRPr="00A70BDD" w14:paraId="521926B2" w14:textId="77777777" w:rsidTr="00E84985">
        <w:tc>
          <w:tcPr>
            <w:tcW w:w="2660" w:type="dxa"/>
          </w:tcPr>
          <w:p w14:paraId="155A2767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3EA65EC1" w14:textId="77777777" w:rsidR="003F7D88" w:rsidRPr="00A70BDD" w:rsidRDefault="003F7D88" w:rsidP="003F7D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14:paraId="0F8DDEC5" w14:textId="77777777" w:rsidR="003F7D88" w:rsidRPr="00A70BDD" w:rsidRDefault="003F7D88" w:rsidP="003F7D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бесперебойного транспортного </w:t>
            </w: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обслуживания </w:t>
            </w:r>
            <w:r w:rsidRPr="00A70BD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0A7D813" w14:textId="77777777" w:rsidR="003F7D88" w:rsidRPr="00A70BDD" w:rsidRDefault="003F7D88" w:rsidP="003F7D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3F7D88" w:rsidRPr="00A70BDD" w14:paraId="5F9DF1F4" w14:textId="77777777" w:rsidTr="00E84985">
        <w:tc>
          <w:tcPr>
            <w:tcW w:w="2660" w:type="dxa"/>
          </w:tcPr>
          <w:p w14:paraId="29EE53A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370D0BF5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 годы</w:t>
            </w:r>
          </w:p>
          <w:p w14:paraId="0A90965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7E537E3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реализуется в один этап.</w:t>
            </w:r>
          </w:p>
        </w:tc>
      </w:tr>
      <w:tr w:rsidR="003F7D88" w:rsidRPr="00A70BDD" w14:paraId="04174E82" w14:textId="77777777" w:rsidTr="00E84985">
        <w:tc>
          <w:tcPr>
            <w:tcW w:w="2660" w:type="dxa"/>
          </w:tcPr>
          <w:p w14:paraId="49580C76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(индикаторы)</w:t>
            </w:r>
          </w:p>
          <w:p w14:paraId="51E2D725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14:paraId="06647CD6" w14:textId="77777777" w:rsidR="003F7D88" w:rsidRPr="00A70BDD" w:rsidRDefault="003F7D88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1.обеспеченность работников органов администрации транспортом;</w:t>
            </w:r>
          </w:p>
          <w:p w14:paraId="5815E1C7" w14:textId="77777777" w:rsidR="003F7D88" w:rsidRPr="00A70BDD" w:rsidRDefault="003F7D88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2.обеспеченность работников администрации оргтехникой;</w:t>
            </w:r>
          </w:p>
          <w:p w14:paraId="5A83666F" w14:textId="77777777" w:rsidR="003F7D88" w:rsidRPr="00A70BDD" w:rsidRDefault="003F7D88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3.м</w:t>
            </w:r>
            <w:r w:rsidRPr="00A70BD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14:paraId="7DFD93AD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D88" w:rsidRPr="00A70BDD" w14:paraId="013A42BF" w14:textId="77777777" w:rsidTr="00E84985">
        <w:tc>
          <w:tcPr>
            <w:tcW w:w="2660" w:type="dxa"/>
          </w:tcPr>
          <w:p w14:paraId="0D2B920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946" w:type="dxa"/>
          </w:tcPr>
          <w:p w14:paraId="5B8E680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не содержит подпрограмм</w:t>
            </w:r>
          </w:p>
        </w:tc>
      </w:tr>
      <w:tr w:rsidR="003F7D88" w:rsidRPr="00A70BDD" w14:paraId="6884283A" w14:textId="77777777" w:rsidTr="00E84985">
        <w:tc>
          <w:tcPr>
            <w:tcW w:w="2660" w:type="dxa"/>
          </w:tcPr>
          <w:p w14:paraId="331F3736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14:paraId="4F95D155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осуществляется за счет средств бюджета сельского поселения Старая Рачейка. </w:t>
            </w:r>
          </w:p>
          <w:p w14:paraId="418C907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  <w:proofErr w:type="gramStart"/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составляет  2</w:t>
            </w:r>
            <w:proofErr w:type="gramEnd"/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081 068 рублей 01 коп., в том числе по годам:</w:t>
            </w:r>
          </w:p>
          <w:p w14:paraId="4890156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621 868 рублей 01 коп.;</w:t>
            </w:r>
          </w:p>
          <w:p w14:paraId="5A92E6C4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2022 году – 762 100 рублей 00 коп.;</w:t>
            </w:r>
          </w:p>
          <w:p w14:paraId="50ABC3D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2023 году – 697 100 рублей 00 коп.</w:t>
            </w:r>
          </w:p>
        </w:tc>
      </w:tr>
      <w:tr w:rsidR="003F7D88" w:rsidRPr="00A70BDD" w14:paraId="22789335" w14:textId="77777777" w:rsidTr="00E84985">
        <w:tc>
          <w:tcPr>
            <w:tcW w:w="2660" w:type="dxa"/>
          </w:tcPr>
          <w:p w14:paraId="31082A37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21483E19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14:paraId="6B830ECF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Ожидаемыми результатами реализации Муниципальной программы являются:</w:t>
            </w:r>
          </w:p>
          <w:p w14:paraId="1DDC1137" w14:textId="77777777" w:rsidR="003F7D88" w:rsidRPr="00A70BDD" w:rsidRDefault="003F7D88" w:rsidP="00E84985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1.обеспеченность работников администрации транспортом;</w:t>
            </w:r>
          </w:p>
          <w:p w14:paraId="1E8D21C1" w14:textId="77777777" w:rsidR="003F7D88" w:rsidRPr="00A70BDD" w:rsidRDefault="003F7D88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2.обеспеченность работников администрации оргтехникой;</w:t>
            </w:r>
          </w:p>
          <w:p w14:paraId="2754BA7D" w14:textId="77777777" w:rsidR="003F7D88" w:rsidRPr="00A70BDD" w:rsidRDefault="003F7D88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3.м</w:t>
            </w:r>
            <w:r w:rsidRPr="00A70BD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14:paraId="78830AEC" w14:textId="77777777" w:rsidR="003F7D88" w:rsidRPr="00A70BDD" w:rsidRDefault="003F7D88" w:rsidP="00E84985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64704CE" w14:textId="77777777" w:rsidR="003F7D88" w:rsidRPr="00A70BDD" w:rsidRDefault="003F7D88" w:rsidP="00E84985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D904373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B4189F" w14:textId="77777777" w:rsidR="003F7D88" w:rsidRPr="00A70BDD" w:rsidRDefault="003F7D88" w:rsidP="003F7D88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</w:p>
    <w:p w14:paraId="4621405D" w14:textId="77777777" w:rsidR="003F7D88" w:rsidRPr="00A70BDD" w:rsidRDefault="003F7D88" w:rsidP="003F7D88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I.</w:t>
      </w:r>
      <w:r w:rsidRPr="00A70BDD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eastAsia="ru-RU"/>
        </w:rPr>
        <w:t> </w:t>
      </w: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14:paraId="04AEF6E5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427121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14:paraId="5AFAD2D5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14:paraId="63771908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14:paraId="6B083812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Материально – техническое обеспечение деятельности администрации осуществляется посредством:</w:t>
      </w:r>
    </w:p>
    <w:p w14:paraId="355C0785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приобретения, аренды и обслуживания транспортных средств администрацией сельского поселения Старая </w:t>
      </w:r>
      <w:proofErr w:type="gramStart"/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Рачейка  (</w:t>
      </w:r>
      <w:proofErr w:type="gramEnd"/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14:paraId="26995242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 w:rsidRPr="00A70BDD">
        <w:rPr>
          <w:rFonts w:ascii="Times New Roman" w:eastAsia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A70BD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 и тепловых сетей; технического, сервисного обслуживания и ремонта оборудования узлов учета тепловодоснабжения; обслуживания установок пожарной сигнализации; поддержания в исправном состоянии внутренних инженерных сетей и т.д.);</w:t>
      </w:r>
    </w:p>
    <w:p w14:paraId="62F578C1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14:paraId="7E266897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14:paraId="228758F3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транспортного обеспечения в служебных целях;</w:t>
      </w:r>
    </w:p>
    <w:p w14:paraId="3D6C31ED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мебелью, хозяйственными товарами.</w:t>
      </w:r>
    </w:p>
    <w:p w14:paraId="7AC42E28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32BA54C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4C713CAF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II.</w:t>
      </w:r>
      <w:r w:rsidRPr="00A70B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A70BDD">
        <w:rPr>
          <w:rFonts w:ascii="Times New Roman" w:hAnsi="Times New Roman"/>
          <w:sz w:val="24"/>
          <w:szCs w:val="24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14:paraId="2F31EAE1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0C8365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Целью Муниципальной программы </w:t>
      </w:r>
      <w:r w:rsidRPr="00A70BDD">
        <w:rPr>
          <w:rFonts w:ascii="Times New Roman" w:hAnsi="Times New Roman"/>
          <w:sz w:val="24"/>
          <w:szCs w:val="24"/>
        </w:rPr>
        <w:t>организационное, транспортное, хозяйственное, материально-техническое обеспечение деятельности</w:t>
      </w:r>
      <w:r w:rsidRPr="00A70BDD">
        <w:rPr>
          <w:sz w:val="24"/>
          <w:szCs w:val="24"/>
        </w:rPr>
        <w:t xml:space="preserve"> </w: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сельского поселения Старая Рачейка на основе комплекса работ и услуг по совершенствованию материально-технического и транспортного обеспечения.</w:t>
      </w:r>
    </w:p>
    <w:p w14:paraId="6019825F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14:paraId="4DAB57B1" w14:textId="77777777" w:rsidR="003F7D88" w:rsidRPr="00A70BDD" w:rsidRDefault="003F7D88" w:rsidP="003F7D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BDD">
        <w:rPr>
          <w:rFonts w:ascii="Times New Roman" w:hAnsi="Times New Roman"/>
          <w:sz w:val="24"/>
          <w:szCs w:val="24"/>
        </w:rPr>
        <w:t xml:space="preserve">обеспечение стабильного снабжения работников </w: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A70BDD">
        <w:rPr>
          <w:rFonts w:ascii="Times New Roman" w:hAnsi="Times New Roman"/>
          <w:sz w:val="24"/>
          <w:szCs w:val="24"/>
        </w:rPr>
        <w:t xml:space="preserve"> материально-техническими ресурсами;</w:t>
      </w:r>
    </w:p>
    <w:p w14:paraId="415011B2" w14:textId="77777777" w:rsidR="003F7D88" w:rsidRPr="00A70BDD" w:rsidRDefault="003F7D88" w:rsidP="003F7D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бесперебойного транспортного обслуживания;</w:t>
      </w:r>
    </w:p>
    <w:p w14:paraId="37C39ED3" w14:textId="77777777" w:rsidR="003F7D88" w:rsidRPr="00A70BDD" w:rsidRDefault="003F7D88" w:rsidP="003F7D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BDD">
        <w:rPr>
          <w:rFonts w:ascii="Times New Roman" w:hAnsi="Times New Roman"/>
          <w:sz w:val="24"/>
          <w:szCs w:val="24"/>
        </w:rPr>
        <w:t>сокращение затрат на материально-техническое снабжение и транспортное обеспечение.</w:t>
      </w:r>
    </w:p>
    <w:p w14:paraId="66B0D13A" w14:textId="77777777" w:rsidR="003F7D88" w:rsidRPr="00A70BDD" w:rsidRDefault="003F7D88" w:rsidP="003F7D8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Реализация Программы позволит обеспечить:</w:t>
      </w:r>
    </w:p>
    <w:p w14:paraId="28579056" w14:textId="77777777" w:rsidR="003F7D88" w:rsidRPr="00A70BDD" w:rsidRDefault="003F7D88" w:rsidP="003F7D8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 xml:space="preserve">1.обеспеченность работников </w:t>
      </w:r>
      <w:r w:rsidRPr="00A70BD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администрации сельского поселения Старая Рачейка </w:t>
      </w: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транспортом;</w:t>
      </w:r>
    </w:p>
    <w:p w14:paraId="42490D28" w14:textId="77777777" w:rsidR="003F7D88" w:rsidRPr="00A70BDD" w:rsidRDefault="003F7D88" w:rsidP="003F7D88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 xml:space="preserve">2.обеспеченность работников </w:t>
      </w:r>
      <w:r w:rsidRPr="00A70BD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администрации сельского поселения Старая Рачейка </w:t>
      </w: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оргтехникой;</w:t>
      </w:r>
    </w:p>
    <w:p w14:paraId="078A902D" w14:textId="77777777" w:rsidR="003F7D88" w:rsidRPr="00A70BDD" w:rsidRDefault="003F7D88" w:rsidP="003F7D88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3.м</w:t>
      </w:r>
      <w:r w:rsidRPr="00A70BD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атериально – техническое обеспечение деятельности администрации. </w:t>
      </w:r>
    </w:p>
    <w:p w14:paraId="69C9BD40" w14:textId="77777777" w:rsidR="003F7D88" w:rsidRPr="00A70BDD" w:rsidRDefault="003F7D88" w:rsidP="003F7D88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6E3536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FC4736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Cs/>
          <w:sz w:val="24"/>
          <w:szCs w:val="24"/>
          <w:lang w:eastAsia="ru-RU"/>
        </w:rPr>
        <w:t>III. Краткое описание мероприятий Муниципальной программы</w:t>
      </w:r>
    </w:p>
    <w:p w14:paraId="6244C05A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2941F74" w14:textId="77777777" w:rsidR="003F7D88" w:rsidRPr="00A70BDD" w:rsidRDefault="003F7D88" w:rsidP="003F7D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14:paraId="0787680E" w14:textId="77777777" w:rsidR="003F7D88" w:rsidRPr="00A70BDD" w:rsidRDefault="003F7D88" w:rsidP="003F7D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AF9C6E" w14:textId="77777777" w:rsidR="003F7D88" w:rsidRPr="00A70BDD" w:rsidRDefault="003F7D88" w:rsidP="003F7D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val="en-US" w:eastAsia="ar-SA"/>
        </w:rPr>
        <w:t>IV</w:t>
      </w: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. Сроки и этапы реализации Муниципальной программы</w:t>
      </w:r>
    </w:p>
    <w:p w14:paraId="1C111367" w14:textId="77777777" w:rsidR="003F7D88" w:rsidRPr="00A70BDD" w:rsidRDefault="003F7D88" w:rsidP="003F7D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220CE4" w14:textId="77777777" w:rsidR="003F7D88" w:rsidRPr="00A70BDD" w:rsidRDefault="003F7D88" w:rsidP="003F7D8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Срок реализации Муниципальной программы 2021-2023 годы. Муниципальная программа реализуется в один этап.</w:t>
      </w:r>
    </w:p>
    <w:p w14:paraId="735562B0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B7EE4D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A70B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70BDD">
        <w:rPr>
          <w:rFonts w:ascii="Times New Roman" w:hAnsi="Times New Roman"/>
          <w:sz w:val="24"/>
          <w:szCs w:val="24"/>
        </w:rPr>
        <w:t xml:space="preserve">Перечень показателей (индикаторов) </w:t>
      </w:r>
      <w:r w:rsidRPr="00A70BD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программы</w:t>
      </w:r>
    </w:p>
    <w:p w14:paraId="043DDD43" w14:textId="77777777" w:rsidR="003F7D88" w:rsidRPr="00A70BDD" w:rsidRDefault="003F7D88" w:rsidP="003F7D8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Целевыми показателями (индикаторами) результативности являются:</w:t>
      </w:r>
    </w:p>
    <w:p w14:paraId="545E0C49" w14:textId="77777777" w:rsidR="003F7D88" w:rsidRPr="00A70BDD" w:rsidRDefault="003F7D88" w:rsidP="003F7D88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обеспечение </w:t>
      </w:r>
      <w:r w:rsidRPr="00A70BD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администрации сельского поселения Старая Рачейка муниципального района Сызранский</w:t>
      </w: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 xml:space="preserve"> транспортными услугами (км.);</w:t>
      </w:r>
    </w:p>
    <w:p w14:paraId="370A2828" w14:textId="77777777" w:rsidR="003F7D88" w:rsidRPr="00A70BDD" w:rsidRDefault="003F7D88" w:rsidP="003F7D8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 xml:space="preserve">1.обеспеченность работников </w:t>
      </w:r>
      <w:r w:rsidRPr="00A70BD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администрации сельского поселения Старая Рачейка </w:t>
      </w: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транспортом;</w:t>
      </w:r>
    </w:p>
    <w:p w14:paraId="1BB365FE" w14:textId="77777777" w:rsidR="003F7D88" w:rsidRPr="00A70BDD" w:rsidRDefault="003F7D88" w:rsidP="003F7D88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 xml:space="preserve">2.обеспеченность работников </w:t>
      </w:r>
      <w:r w:rsidRPr="00A70BD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администрации сельского поселения Старая Рачейка </w:t>
      </w: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оргтехникой;</w:t>
      </w:r>
    </w:p>
    <w:p w14:paraId="4C5C847C" w14:textId="77777777" w:rsidR="003F7D88" w:rsidRPr="00A70BDD" w:rsidRDefault="003F7D88" w:rsidP="003F7D88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70BDD">
        <w:rPr>
          <w:rFonts w:ascii="Times New Roman" w:eastAsia="Times New Roman" w:hAnsi="Times New Roman"/>
          <w:sz w:val="24"/>
          <w:szCs w:val="24"/>
          <w:lang w:eastAsia="ar-SA"/>
        </w:rPr>
        <w:t>3. м</w:t>
      </w:r>
      <w:r w:rsidRPr="00A70BD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атериально – техническое обеспечение деятельности администрации. </w:t>
      </w:r>
    </w:p>
    <w:p w14:paraId="14536044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V</w:t>
      </w: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Информация о ресурсном обеспечении Муниципальной программы.</w:t>
      </w:r>
    </w:p>
    <w:p w14:paraId="5DA0D4A9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0B4DED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Программы осуществляется за счет средств бюджета сельского поселения Старая Рачейка муниципального района Сызранский. </w:t>
      </w:r>
    </w:p>
    <w:p w14:paraId="12B98AF1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объем финансирования по программе составляет 2 081 068 рублей 01 коп, в том числе по годам:</w:t>
      </w:r>
    </w:p>
    <w:p w14:paraId="7313ED2E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2021 году </w:t>
      </w:r>
      <w:proofErr w:type="gramStart"/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 621</w:t>
      </w:r>
      <w:proofErr w:type="gramEnd"/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868 рублей 01 коп.;</w:t>
      </w:r>
    </w:p>
    <w:p w14:paraId="5E7EEF4D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2022 году </w:t>
      </w:r>
      <w:proofErr w:type="gramStart"/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 762</w:t>
      </w:r>
      <w:proofErr w:type="gramEnd"/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 рублей 00 коп.;</w:t>
      </w:r>
    </w:p>
    <w:p w14:paraId="46AF44E6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2023 году </w:t>
      </w:r>
      <w:proofErr w:type="gramStart"/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 697</w:t>
      </w:r>
      <w:proofErr w:type="gramEnd"/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100 рублей 00 коп.</w:t>
      </w:r>
    </w:p>
    <w:p w14:paraId="4CF302EC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Объемы финансирования из бюджета сельского поселения Старая Рачейка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Старая Рачейка на очередной финансовый год.</w:t>
      </w:r>
    </w:p>
    <w:p w14:paraId="21C3E9A2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3E6B3C8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0BDD">
        <w:rPr>
          <w:rFonts w:ascii="Times New Roman" w:hAnsi="Times New Roman"/>
          <w:bCs/>
          <w:color w:val="000000"/>
          <w:sz w:val="24"/>
          <w:szCs w:val="24"/>
          <w:lang w:eastAsia="ru-RU"/>
        </w:rPr>
        <w:t>VI</w:t>
      </w:r>
      <w:r w:rsidRPr="00A70BDD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A70BD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A70BDD">
        <w:rPr>
          <w:rFonts w:ascii="Times New Roman" w:hAnsi="Times New Roman"/>
          <w:sz w:val="24"/>
          <w:szCs w:val="24"/>
        </w:rPr>
        <w:t>Методика комплексной оценки эффективности</w:t>
      </w:r>
    </w:p>
    <w:p w14:paraId="748BE7E1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hAnsi="Times New Roman"/>
          <w:sz w:val="24"/>
          <w:szCs w:val="24"/>
        </w:rPr>
        <w:t xml:space="preserve">реализации </w:t>
      </w: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Муниципальной программы</w:t>
      </w:r>
    </w:p>
    <w:p w14:paraId="364B960E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C85F8C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</w:t>
      </w:r>
      <w:proofErr w:type="gramStart"/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 Сызранского</w:t>
      </w:r>
      <w:proofErr w:type="gramEnd"/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района.</w:t>
      </w:r>
    </w:p>
    <w:p w14:paraId="7E0623C5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14:paraId="4C973952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"http://docs.cntd.ru/picture/get?id=P00610000&amp;doc_id=945029709&amp;size=small" \* MERGEFORMATINET </w:instrTex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"http://docs.cntd.ru/picture/get?id=P00610000&amp;doc_id=945029709&amp;size=small"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I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NCLUDEPICTURE  "http://docs.cntd.ru/picture/get?id=P00610000&amp;doc_id=945029709&amp;size=small" \* MERGEFORMATINET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 w14:anchorId="3DD85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163.5pt;height:88.5pt">
            <v:imagedata r:id="rId5" r:href="rId6"/>
          </v:shape>
        </w:pic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14:paraId="607EE943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 - количество целевых индикаторов (показателей) Муниципальной программы; </w: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"http://docs.cntd.ru/picture/get?id=P00620000&amp;doc_id=945029709&amp;size=small" \* MERGEFORMATINET </w:instrTex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"http://docs.cntd.ru/picture/get?id=P00620000&amp;doc_id=945029709&amp;size=small"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INCLUDEP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ICTURE  "http://docs.cntd.ru/picture/get?id=P00620000&amp;doc_id=945029709&amp;size=small" \* MERGEFORMATINET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 w14:anchorId="2F6FAE5B">
          <v:shape id="_x0000_i1026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4.75pt">
            <v:imagedata r:id="rId7" r:href="rId8"/>
          </v:shape>
        </w:pic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плановое значение n-го целевого индикатора (показателя);</w: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fldChar w:fldCharType="begin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"http://docs.cntd.ru/picture/get?id=P00620001&amp;doc_id=945029709&amp;size=small" \* MERGEFORMATINET </w:instrTex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"http://docs.cntd.ru/picture/get?id=P00620001&amp;doc_id=945029709&amp;size=small"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INCLUDEPICTURE  "http://docs.cntd.ru/picture/get?id=P00620001&amp;doc_id=945029709&amp;size=small" \* MERGEFORMATINET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 w14:anchorId="6A80AC00">
          <v:shape id="_x0000_i1027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4.75pt">
            <v:imagedata r:id="rId9" r:href="rId10"/>
          </v:shape>
        </w:pic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значение n-го целевого индикатора (показателя) на конец отчетного года;</w: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"http://docs.cntd.ru/picture/get?id=P00620002&amp;doc_id=945029709&amp;size=small" \* MERGEFORMATINET </w:instrTex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"http://docs.cntd.ru/picture/get?id=P00620002&amp;doc_id=945029709&amp;size=small"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INCLUDEPICTURE  "http://docs.cntd.ru/picture/get?id=P00620002&amp;doc_id=945029709&amp;size=small" \* MERGEFORMATINET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 w14:anchorId="65537F1F">
          <v:shape id="_x0000_i1028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42pt;height:22.5pt">
            <v:imagedata r:id="rId11" r:href="rId12"/>
          </v:shape>
        </w:pic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"http://docs.cntd.ru/picture/get?id=P00620003&amp;doc_id=945029709&amp;size=small" \* MERGEFORMATINET </w:instrText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INCLUDEPICTURE  "http://docs.cntd.ru/picture/get?id=P00620003&amp;doc_id=945029709&amp;size=small" \* MERGEFORMATINET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>INCLUDEPICTURE  "http://docs.cntd.ru/picture/get?id=P00620003&amp;doc_id=945029709&amp;size=small" \* MERGEFORMATINET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</w:instrTex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pict w14:anchorId="4F40C385">
          <v:shape id="_x0000_i1029" type="#_x0000_t75" alt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 style="width:36pt;height:20.25pt">
            <v:imagedata r:id="rId13" r:href="rId14"/>
          </v:shape>
        </w:pict>
      </w:r>
      <w:r w:rsidR="009F3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сумма расходов на реализацию Муниципальной программы на конец отчетного года.</w:t>
      </w:r>
    </w:p>
    <w:p w14:paraId="7FC78D72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14:paraId="258A5403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14:paraId="46C5CBD5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14:paraId="2D2994EE" w14:textId="77777777" w:rsidR="003F7D88" w:rsidRPr="00A70BDD" w:rsidRDefault="003F7D88" w:rsidP="003F7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Старая Рачейка.</w:t>
      </w:r>
    </w:p>
    <w:p w14:paraId="2F432D2D" w14:textId="77777777" w:rsidR="003F7D88" w:rsidRPr="00A70BDD" w:rsidRDefault="003F7D88" w:rsidP="003F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28F276" w14:textId="77777777" w:rsidR="003F7D88" w:rsidRPr="00A70BDD" w:rsidRDefault="003F7D88" w:rsidP="003F7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EA6DEA" w14:textId="77777777" w:rsidR="003F7D88" w:rsidRPr="00A70BDD" w:rsidRDefault="003F7D88" w:rsidP="003F7D88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 к муниципальной программе сельского поселения Старая Рачейка муниципального района Сызранский Самарской области  «Осуществление материально-технического и транспортного обеспечения деятельности администрации сельского поселения Старая Рачейка  муниципального района Сызранский Самарской области на 2021-2023 годы»</w:t>
      </w:r>
    </w:p>
    <w:p w14:paraId="5C8763B4" w14:textId="77777777" w:rsidR="003F7D88" w:rsidRPr="00A70BDD" w:rsidRDefault="003F7D88" w:rsidP="003F7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08C4FC" w14:textId="77777777" w:rsidR="003F7D88" w:rsidRPr="00A70BDD" w:rsidRDefault="003F7D88" w:rsidP="003F7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70B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70B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мероприятия Муниципальной программы</w:t>
      </w:r>
    </w:p>
    <w:p w14:paraId="5879D428" w14:textId="77777777" w:rsidR="003F7D88" w:rsidRPr="00A70BDD" w:rsidRDefault="003F7D88" w:rsidP="003F7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5387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10"/>
        <w:gridCol w:w="3782"/>
        <w:gridCol w:w="1385"/>
        <w:gridCol w:w="1385"/>
        <w:gridCol w:w="1520"/>
        <w:gridCol w:w="1486"/>
      </w:tblGrid>
      <w:tr w:rsidR="003F7D88" w:rsidRPr="00A70BDD" w14:paraId="7A26362C" w14:textId="77777777" w:rsidTr="00E84985">
        <w:trPr>
          <w:trHeight w:val="640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CEFD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A588F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209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годам, руб.</w:t>
            </w:r>
          </w:p>
        </w:tc>
      </w:tr>
      <w:tr w:rsidR="003F7D88" w:rsidRPr="00A70BDD" w14:paraId="73CC8360" w14:textId="77777777" w:rsidTr="00E84985">
        <w:trPr>
          <w:trHeight w:val="840"/>
          <w:tblHeader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2D3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B0B4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C58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9C19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37C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DA0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F7D88" w:rsidRPr="00A70BDD" w14:paraId="7C718772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53" w:type="pct"/>
          </w:tcPr>
          <w:p w14:paraId="07D9009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pct"/>
          </w:tcPr>
          <w:p w14:paraId="2AF8B7D6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688" w:type="pct"/>
          </w:tcPr>
          <w:p w14:paraId="22B166CF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688" w:type="pct"/>
          </w:tcPr>
          <w:p w14:paraId="0AC1D36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755" w:type="pct"/>
          </w:tcPr>
          <w:p w14:paraId="48D85689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738" w:type="pct"/>
          </w:tcPr>
          <w:p w14:paraId="2E7C951F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504 000,00</w:t>
            </w:r>
          </w:p>
        </w:tc>
      </w:tr>
      <w:tr w:rsidR="003F7D88" w:rsidRPr="00A70BDD" w14:paraId="1631C6A3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2A6621A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pct"/>
          </w:tcPr>
          <w:p w14:paraId="2B265D56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автомобилей (ремонт)</w:t>
            </w:r>
          </w:p>
        </w:tc>
        <w:tc>
          <w:tcPr>
            <w:tcW w:w="688" w:type="pct"/>
          </w:tcPr>
          <w:p w14:paraId="79D77944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8" w:type="pct"/>
          </w:tcPr>
          <w:p w14:paraId="5A541B6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55" w:type="pct"/>
          </w:tcPr>
          <w:p w14:paraId="67AC992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38" w:type="pct"/>
          </w:tcPr>
          <w:p w14:paraId="637B8F35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3F7D88" w:rsidRPr="00A70BDD" w14:paraId="56A92EAF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0E9E21A7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pct"/>
          </w:tcPr>
          <w:p w14:paraId="637DAD40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запасных частей для автомобилей</w:t>
            </w:r>
          </w:p>
        </w:tc>
        <w:tc>
          <w:tcPr>
            <w:tcW w:w="688" w:type="pct"/>
          </w:tcPr>
          <w:p w14:paraId="676C692F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10 700,00</w:t>
            </w:r>
          </w:p>
        </w:tc>
        <w:tc>
          <w:tcPr>
            <w:tcW w:w="688" w:type="pct"/>
          </w:tcPr>
          <w:p w14:paraId="450C105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55" w:type="pct"/>
          </w:tcPr>
          <w:p w14:paraId="7ADC5C8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738" w:type="pct"/>
          </w:tcPr>
          <w:p w14:paraId="72D7AA3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50 700,00</w:t>
            </w:r>
          </w:p>
        </w:tc>
      </w:tr>
      <w:tr w:rsidR="003F7D88" w:rsidRPr="00A70BDD" w14:paraId="3653AD4A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3370C66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pct"/>
          </w:tcPr>
          <w:p w14:paraId="0878BE5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канцтоваров</w:t>
            </w:r>
          </w:p>
        </w:tc>
        <w:tc>
          <w:tcPr>
            <w:tcW w:w="688" w:type="pct"/>
          </w:tcPr>
          <w:p w14:paraId="1B2B677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688" w:type="pct"/>
          </w:tcPr>
          <w:p w14:paraId="6B2D728F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55" w:type="pct"/>
          </w:tcPr>
          <w:p w14:paraId="4990BD7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738" w:type="pct"/>
          </w:tcPr>
          <w:p w14:paraId="50C1CFF4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3F7D88" w:rsidRPr="00A70BDD" w14:paraId="20A41BEF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14:paraId="432BCE11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78" w:type="pct"/>
          </w:tcPr>
          <w:p w14:paraId="028D486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электронно-вычислительной техники, маршрутизатора (роутер)</w:t>
            </w:r>
          </w:p>
        </w:tc>
        <w:tc>
          <w:tcPr>
            <w:tcW w:w="688" w:type="pct"/>
          </w:tcPr>
          <w:p w14:paraId="011E81C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4 080,00</w:t>
            </w:r>
          </w:p>
        </w:tc>
        <w:tc>
          <w:tcPr>
            <w:tcW w:w="688" w:type="pct"/>
          </w:tcPr>
          <w:p w14:paraId="0A65DFF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65 000,00</w:t>
            </w:r>
          </w:p>
        </w:tc>
        <w:tc>
          <w:tcPr>
            <w:tcW w:w="755" w:type="pct"/>
          </w:tcPr>
          <w:p w14:paraId="014E5023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3464F8A8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69 080,00</w:t>
            </w:r>
          </w:p>
        </w:tc>
      </w:tr>
      <w:tr w:rsidR="003F7D88" w:rsidRPr="00A70BDD" w14:paraId="7BFF1EEA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3" w:type="pct"/>
          </w:tcPr>
          <w:p w14:paraId="52D05B3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pct"/>
          </w:tcPr>
          <w:p w14:paraId="1E4934F0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автомобилей</w:t>
            </w:r>
          </w:p>
        </w:tc>
        <w:tc>
          <w:tcPr>
            <w:tcW w:w="688" w:type="pct"/>
          </w:tcPr>
          <w:p w14:paraId="7980A5BD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4 012,96</w:t>
            </w:r>
          </w:p>
        </w:tc>
        <w:tc>
          <w:tcPr>
            <w:tcW w:w="688" w:type="pct"/>
          </w:tcPr>
          <w:p w14:paraId="57633999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755" w:type="pct"/>
          </w:tcPr>
          <w:p w14:paraId="14A578D4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738" w:type="pct"/>
          </w:tcPr>
          <w:p w14:paraId="2B19131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13 012,96</w:t>
            </w:r>
          </w:p>
        </w:tc>
      </w:tr>
      <w:tr w:rsidR="003F7D88" w:rsidRPr="00A70BDD" w14:paraId="6F80487B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0551FFF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pct"/>
          </w:tcPr>
          <w:p w14:paraId="35D5F529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688" w:type="pct"/>
          </w:tcPr>
          <w:p w14:paraId="6C2AE97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688" w:type="pct"/>
          </w:tcPr>
          <w:p w14:paraId="454BE761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755" w:type="pct"/>
          </w:tcPr>
          <w:p w14:paraId="0BF84A09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39 600,00</w:t>
            </w:r>
          </w:p>
        </w:tc>
        <w:tc>
          <w:tcPr>
            <w:tcW w:w="738" w:type="pct"/>
          </w:tcPr>
          <w:p w14:paraId="4F3CEDEC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118 800,00</w:t>
            </w:r>
          </w:p>
        </w:tc>
      </w:tr>
      <w:tr w:rsidR="003F7D88" w:rsidRPr="00A70BDD" w14:paraId="5303B895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2769770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8" w:type="pct"/>
          </w:tcPr>
          <w:p w14:paraId="1408AB41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почтовых услуг</w:t>
            </w:r>
          </w:p>
        </w:tc>
        <w:tc>
          <w:tcPr>
            <w:tcW w:w="688" w:type="pct"/>
          </w:tcPr>
          <w:p w14:paraId="2B9E9051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7 444,25</w:t>
            </w:r>
          </w:p>
        </w:tc>
        <w:tc>
          <w:tcPr>
            <w:tcW w:w="688" w:type="pct"/>
          </w:tcPr>
          <w:p w14:paraId="7D1333A3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55" w:type="pct"/>
          </w:tcPr>
          <w:p w14:paraId="64B0E79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8" w:type="pct"/>
          </w:tcPr>
          <w:p w14:paraId="71B1F4A8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27 444,25</w:t>
            </w:r>
          </w:p>
        </w:tc>
      </w:tr>
      <w:tr w:rsidR="003F7D88" w:rsidRPr="00A70BDD" w14:paraId="0FD62017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50CD072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8" w:type="pct"/>
          </w:tcPr>
          <w:p w14:paraId="6498CAB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обслуживание, определение технического состояния и ремонт вычислительной техники, заправка картриджей</w:t>
            </w:r>
          </w:p>
        </w:tc>
        <w:tc>
          <w:tcPr>
            <w:tcW w:w="688" w:type="pct"/>
          </w:tcPr>
          <w:p w14:paraId="54A4F2D8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20 190,00</w:t>
            </w:r>
          </w:p>
        </w:tc>
        <w:tc>
          <w:tcPr>
            <w:tcW w:w="688" w:type="pct"/>
          </w:tcPr>
          <w:p w14:paraId="57051CB0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755" w:type="pct"/>
          </w:tcPr>
          <w:p w14:paraId="7A2A6C11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738" w:type="pct"/>
          </w:tcPr>
          <w:p w14:paraId="4880CA1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50 190,00</w:t>
            </w:r>
          </w:p>
        </w:tc>
      </w:tr>
      <w:tr w:rsidR="003F7D88" w:rsidRPr="00A70BDD" w14:paraId="5F51605D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2499C143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8" w:type="pct"/>
          </w:tcPr>
          <w:p w14:paraId="3997F5F1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определению технического состояния средств офисной техники</w:t>
            </w:r>
          </w:p>
        </w:tc>
        <w:tc>
          <w:tcPr>
            <w:tcW w:w="688" w:type="pct"/>
          </w:tcPr>
          <w:p w14:paraId="15C2E6C9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88" w:type="pct"/>
          </w:tcPr>
          <w:p w14:paraId="711C6464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5" w:type="pct"/>
          </w:tcPr>
          <w:p w14:paraId="69443315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7868960D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F7D88" w:rsidRPr="00A70BDD" w14:paraId="65E51C5A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14:paraId="4FEAC280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8" w:type="pct"/>
          </w:tcPr>
          <w:p w14:paraId="7C3485DB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688" w:type="pct"/>
          </w:tcPr>
          <w:p w14:paraId="06002F34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12 408,00</w:t>
            </w:r>
          </w:p>
        </w:tc>
        <w:tc>
          <w:tcPr>
            <w:tcW w:w="688" w:type="pct"/>
          </w:tcPr>
          <w:p w14:paraId="501F8F1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755" w:type="pct"/>
          </w:tcPr>
          <w:p w14:paraId="65C258B3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13 500,00</w:t>
            </w:r>
          </w:p>
        </w:tc>
        <w:tc>
          <w:tcPr>
            <w:tcW w:w="738" w:type="pct"/>
          </w:tcPr>
          <w:p w14:paraId="6BD1ACF5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39 408,00</w:t>
            </w:r>
          </w:p>
        </w:tc>
      </w:tr>
      <w:tr w:rsidR="003F7D88" w:rsidRPr="00A70BDD" w14:paraId="13F9AED1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217D9186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8" w:type="pct"/>
          </w:tcPr>
          <w:p w14:paraId="69447993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688" w:type="pct"/>
          </w:tcPr>
          <w:p w14:paraId="02F8E994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122 438,00</w:t>
            </w:r>
          </w:p>
        </w:tc>
        <w:tc>
          <w:tcPr>
            <w:tcW w:w="688" w:type="pct"/>
          </w:tcPr>
          <w:p w14:paraId="222578D5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55" w:type="pct"/>
          </w:tcPr>
          <w:p w14:paraId="1299415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738" w:type="pct"/>
          </w:tcPr>
          <w:p w14:paraId="1C6CC621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422 438,00</w:t>
            </w:r>
          </w:p>
        </w:tc>
      </w:tr>
      <w:tr w:rsidR="003F7D88" w:rsidRPr="00A70BDD" w14:paraId="5F063AD6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6CB43EB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8" w:type="pct"/>
          </w:tcPr>
          <w:p w14:paraId="59D62A66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Юридические услуги в целях подготовки муниципальных правовых актов </w:t>
            </w:r>
          </w:p>
        </w:tc>
        <w:tc>
          <w:tcPr>
            <w:tcW w:w="688" w:type="pct"/>
          </w:tcPr>
          <w:p w14:paraId="08256F16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62 000,00</w:t>
            </w:r>
          </w:p>
        </w:tc>
        <w:tc>
          <w:tcPr>
            <w:tcW w:w="688" w:type="pct"/>
          </w:tcPr>
          <w:p w14:paraId="1F236547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755" w:type="pct"/>
          </w:tcPr>
          <w:p w14:paraId="2BF116C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38" w:type="pct"/>
          </w:tcPr>
          <w:p w14:paraId="5B04B7A6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182 000,00</w:t>
            </w:r>
          </w:p>
        </w:tc>
      </w:tr>
      <w:tr w:rsidR="003F7D88" w:rsidRPr="00A70BDD" w14:paraId="778E34D3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0D0C144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8" w:type="pct"/>
          </w:tcPr>
          <w:p w14:paraId="2373079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коммунальных услуг </w:t>
            </w:r>
          </w:p>
          <w:p w14:paraId="0EF7FCBD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 Электроэнергия</w:t>
            </w:r>
          </w:p>
          <w:p w14:paraId="5AA784F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 Вывоз ТКО</w:t>
            </w:r>
          </w:p>
        </w:tc>
        <w:tc>
          <w:tcPr>
            <w:tcW w:w="688" w:type="pct"/>
          </w:tcPr>
          <w:p w14:paraId="67A43125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FE549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140 000,00</w:t>
            </w:r>
          </w:p>
          <w:p w14:paraId="58004A98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6 244,80</w:t>
            </w:r>
          </w:p>
        </w:tc>
        <w:tc>
          <w:tcPr>
            <w:tcW w:w="688" w:type="pct"/>
          </w:tcPr>
          <w:p w14:paraId="1E3AA155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BF3E0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160 000,00</w:t>
            </w:r>
          </w:p>
          <w:p w14:paraId="5ED7A27A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755" w:type="pct"/>
          </w:tcPr>
          <w:p w14:paraId="118114D0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083805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160 000,00</w:t>
            </w:r>
          </w:p>
          <w:p w14:paraId="7659E417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6 500,00</w:t>
            </w:r>
          </w:p>
        </w:tc>
        <w:tc>
          <w:tcPr>
            <w:tcW w:w="738" w:type="pct"/>
          </w:tcPr>
          <w:p w14:paraId="7190431C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6B73A5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460 000,00</w:t>
            </w:r>
          </w:p>
          <w:p w14:paraId="23405F21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19 244,80</w:t>
            </w:r>
          </w:p>
        </w:tc>
      </w:tr>
      <w:tr w:rsidR="003F7D88" w:rsidRPr="00A70BDD" w14:paraId="6B2EF143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258D7991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8" w:type="pct"/>
          </w:tcPr>
          <w:p w14:paraId="3F7D6D58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 по дополнительному профессиональному образованию по курсу повышения квалификации</w:t>
            </w:r>
          </w:p>
        </w:tc>
        <w:tc>
          <w:tcPr>
            <w:tcW w:w="688" w:type="pct"/>
          </w:tcPr>
          <w:p w14:paraId="49D88F40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FC72A1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4 550,00</w:t>
            </w:r>
          </w:p>
        </w:tc>
        <w:tc>
          <w:tcPr>
            <w:tcW w:w="688" w:type="pct"/>
          </w:tcPr>
          <w:p w14:paraId="56C63EF0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695CB9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5" w:type="pct"/>
          </w:tcPr>
          <w:p w14:paraId="7B16EF62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EA7C10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8" w:type="pct"/>
          </w:tcPr>
          <w:p w14:paraId="73A63638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AFC54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4 550,00</w:t>
            </w:r>
          </w:p>
        </w:tc>
      </w:tr>
      <w:tr w:rsidR="003F7D88" w:rsidRPr="00A70BDD" w14:paraId="76FE6B67" w14:textId="77777777" w:rsidTr="00E84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14:paraId="02EA93E0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</w:tcPr>
          <w:p w14:paraId="7C37A7A7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pct"/>
          </w:tcPr>
          <w:p w14:paraId="7E27A31C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621868,01</w:t>
            </w:r>
          </w:p>
        </w:tc>
        <w:tc>
          <w:tcPr>
            <w:tcW w:w="688" w:type="pct"/>
          </w:tcPr>
          <w:p w14:paraId="51A95A3D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762 100,00</w:t>
            </w:r>
          </w:p>
        </w:tc>
        <w:tc>
          <w:tcPr>
            <w:tcW w:w="755" w:type="pct"/>
          </w:tcPr>
          <w:p w14:paraId="68F7B3BE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697 100,00</w:t>
            </w:r>
          </w:p>
        </w:tc>
        <w:tc>
          <w:tcPr>
            <w:tcW w:w="738" w:type="pct"/>
          </w:tcPr>
          <w:p w14:paraId="01B77B36" w14:textId="77777777" w:rsidR="003F7D88" w:rsidRPr="00A70BDD" w:rsidRDefault="003F7D88" w:rsidP="00E84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2 081 068,01</w:t>
            </w:r>
          </w:p>
        </w:tc>
      </w:tr>
    </w:tbl>
    <w:p w14:paraId="196B55BE" w14:textId="77777777" w:rsidR="003F7D88" w:rsidRPr="00A70BDD" w:rsidRDefault="003F7D88" w:rsidP="003F7D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C5263A" w14:textId="77777777" w:rsidR="003F7D88" w:rsidRDefault="003F7D88" w:rsidP="003F7D8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37584E7F" w14:textId="77777777" w:rsidR="003F7D88" w:rsidRDefault="003F7D88" w:rsidP="003F7D8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1C8264B" w14:textId="77777777" w:rsidR="003F7D88" w:rsidRDefault="003F7D88" w:rsidP="003F7D8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671E204" w14:textId="77777777" w:rsidR="003F7D88" w:rsidRDefault="003F7D88" w:rsidP="003F7D8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9F873F7" w14:textId="77777777" w:rsidR="003F7D88" w:rsidRDefault="003F7D88" w:rsidP="003F7D88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676859A" w14:textId="77777777" w:rsidR="00F01508" w:rsidRDefault="00F01508"/>
    <w:sectPr w:rsidR="00F0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5685"/>
    <w:multiLevelType w:val="hybridMultilevel"/>
    <w:tmpl w:val="5DCC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08"/>
    <w:rsid w:val="003F7D88"/>
    <w:rsid w:val="009F34C3"/>
    <w:rsid w:val="00F0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3F5C"/>
  <w15:chartTrackingRefBased/>
  <w15:docId w15:val="{EAD4505B-4CCA-48C1-9BB0-1CCD6BA7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D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s.cntd.ru/picture/get?id=P00620000&amp;doc_id=945029709&amp;size=smal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docs.cntd.ru/picture/get?id=P00620002&amp;doc_id=945029709&amp;size=sm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docs.cntd.ru/picture/get?id=P00610000&amp;doc_id=945029709&amp;size=smal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docs.cntd.ru/picture/get?id=P00620001&amp;doc_id=945029709&amp;size=sm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docs.cntd.ru/picture/get?id=P00620003&amp;doc_id=945029709&amp;size=sm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2680</Words>
  <Characters>15280</Characters>
  <Application>Microsoft Office Word</Application>
  <DocSecurity>0</DocSecurity>
  <Lines>127</Lines>
  <Paragraphs>35</Paragraphs>
  <ScaleCrop>false</ScaleCrop>
  <Company/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3</cp:revision>
  <dcterms:created xsi:type="dcterms:W3CDTF">2021-12-23T10:50:00Z</dcterms:created>
  <dcterms:modified xsi:type="dcterms:W3CDTF">2021-12-27T07:08:00Z</dcterms:modified>
</cp:coreProperties>
</file>