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D8045" w14:textId="77777777" w:rsidR="004047CB" w:rsidRDefault="004047CB" w:rsidP="004047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92513FA" w14:textId="77777777" w:rsidR="004047CB" w:rsidRDefault="004047CB" w:rsidP="004047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EC37C50" w14:textId="1F3FCAFB" w:rsidR="004047CB" w:rsidRPr="004047CB" w:rsidRDefault="004047CB" w:rsidP="004047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4047CB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                   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                                                     ПРОЕКТ</w:t>
      </w:r>
      <w:r w:rsidRPr="004047CB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        </w:t>
      </w:r>
      <w:r>
        <w:rPr>
          <w:rFonts w:ascii="Times New Roman" w:eastAsia="Times New Roman" w:hAnsi="Times New Roman"/>
          <w:b/>
          <w:sz w:val="48"/>
          <w:szCs w:val="48"/>
          <w:lang w:eastAsia="ru-RU"/>
        </w:rPr>
        <w:t xml:space="preserve"> </w:t>
      </w:r>
    </w:p>
    <w:p w14:paraId="06094FBB" w14:textId="77777777" w:rsidR="004047CB" w:rsidRDefault="004047CB" w:rsidP="004047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241E6D8" w14:textId="77777777" w:rsidR="004047CB" w:rsidRDefault="004047CB" w:rsidP="004047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49B9651" w14:textId="77777777" w:rsidR="004047CB" w:rsidRDefault="004047CB" w:rsidP="004047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BDF710F" w14:textId="77777777" w:rsidR="004047CB" w:rsidRDefault="004047CB" w:rsidP="004047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1E4DA76" w14:textId="6C7244E8" w:rsidR="004047CB" w:rsidRPr="00EF3431" w:rsidRDefault="004047CB" w:rsidP="004047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</w:t>
      </w:r>
      <w:r w:rsidRPr="00EF3431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14:paraId="439DA008" w14:textId="77777777" w:rsidR="004047CB" w:rsidRPr="00EF3431" w:rsidRDefault="004047CB" w:rsidP="00404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3431"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САМАРСКАЯ ОБЛАСТЬ</w:t>
      </w:r>
    </w:p>
    <w:p w14:paraId="11113179" w14:textId="77777777" w:rsidR="004047CB" w:rsidRPr="00EF3431" w:rsidRDefault="004047CB" w:rsidP="00404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3431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МУНИЦИПАЛЬНЫЙ РАЙОН СЫЗРАНСКИЙ</w:t>
      </w:r>
    </w:p>
    <w:p w14:paraId="5BA39BEA" w14:textId="77777777" w:rsidR="004047CB" w:rsidRPr="00EF3431" w:rsidRDefault="004047CB" w:rsidP="004047C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</w:p>
    <w:p w14:paraId="2EA13940" w14:textId="77777777" w:rsidR="004047CB" w:rsidRPr="00EF3431" w:rsidRDefault="004047CB" w:rsidP="004047C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</w:pPr>
      <w:r w:rsidRPr="00EF3431"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  <w:t>АДМИНИСТРАЦИЯ</w:t>
      </w:r>
    </w:p>
    <w:p w14:paraId="7A1E0C89" w14:textId="77777777" w:rsidR="004047CB" w:rsidRPr="00EF3431" w:rsidRDefault="004047CB" w:rsidP="00404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EF3431">
        <w:rPr>
          <w:rFonts w:ascii="Times New Roman" w:eastAsia="Times New Roman" w:hAnsi="Times New Roman"/>
          <w:b/>
          <w:sz w:val="36"/>
          <w:szCs w:val="36"/>
          <w:lang w:eastAsia="ru-RU"/>
        </w:rPr>
        <w:t>сельского поселения Старая Рачейка</w:t>
      </w:r>
    </w:p>
    <w:p w14:paraId="6DD3DE20" w14:textId="77777777" w:rsidR="004047CB" w:rsidRPr="00EF3431" w:rsidRDefault="004047CB" w:rsidP="004047C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</w:p>
    <w:p w14:paraId="73FD634A" w14:textId="77777777" w:rsidR="004047CB" w:rsidRPr="00EF3431" w:rsidRDefault="004047CB" w:rsidP="00404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EF3431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ПОСТАНОВЛЕНИЕ </w:t>
      </w:r>
    </w:p>
    <w:p w14:paraId="5AD6FCDA" w14:textId="77777777" w:rsidR="004047CB" w:rsidRPr="00EF3431" w:rsidRDefault="004047CB" w:rsidP="004047C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12"/>
          <w:szCs w:val="40"/>
          <w:lang w:eastAsia="ru-RU"/>
        </w:rPr>
      </w:pPr>
    </w:p>
    <w:p w14:paraId="04AF117D" w14:textId="77777777" w:rsidR="004047CB" w:rsidRPr="00EF3431" w:rsidRDefault="004047CB" w:rsidP="004047C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</w:p>
    <w:p w14:paraId="3B3A0D49" w14:textId="77777777" w:rsidR="004047CB" w:rsidRPr="00EF3431" w:rsidRDefault="004047CB" w:rsidP="004047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1C79FE" w14:textId="77777777" w:rsidR="004047CB" w:rsidRPr="00EF3431" w:rsidRDefault="004047CB" w:rsidP="004047C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муниципальную программу «С</w:t>
      </w:r>
      <w:r w:rsidRPr="00EF343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одержание культурно-досуговых организаций сельского поселения Старая Рачейка муниципального района Сызранский Самарской области</w:t>
      </w:r>
      <w:r w:rsidRPr="00EF34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343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на 2021-2023 годы» </w:t>
      </w:r>
    </w:p>
    <w:p w14:paraId="0880E243" w14:textId="77777777" w:rsidR="004047CB" w:rsidRPr="00EF3431" w:rsidRDefault="004047CB" w:rsidP="004047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74E7C6" w14:textId="77777777" w:rsidR="004047CB" w:rsidRPr="00EF3431" w:rsidRDefault="004047CB" w:rsidP="004047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ab/>
        <w:t>В соответствии с  Бюджетным Кодексом РФ, Федеральным законом от 6 октября  2003 года № 131-ФЗ «Об общих принципах организации местного самоуправления в Российской Федерации», руководствуясь  Уставом сельского поселения Старая Рачейка муниципального района Сызранский Самарской области, администрация сельского поселения Старая Рачейка муниципального района Сызранский Самарской области</w:t>
      </w:r>
    </w:p>
    <w:p w14:paraId="46EC830D" w14:textId="77777777" w:rsidR="004047CB" w:rsidRPr="00EF3431" w:rsidRDefault="004047CB" w:rsidP="004047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A6C67AE" w14:textId="77777777" w:rsidR="004047CB" w:rsidRPr="00EF3431" w:rsidRDefault="004047CB" w:rsidP="004047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14:paraId="2BD275DF" w14:textId="77777777" w:rsidR="004047CB" w:rsidRPr="00EF3431" w:rsidRDefault="004047CB" w:rsidP="004047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400C8FF" w14:textId="77777777" w:rsidR="004047CB" w:rsidRPr="00EF3431" w:rsidRDefault="004047CB" w:rsidP="004047C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>1. Утвердить прилагаемую Программу «С</w:t>
      </w:r>
      <w:r w:rsidRPr="00EF343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одержание культурно-досуговых организаций сельского поселения Старая Рачейка муниципального района Сызранский Самарской области» на 2021-2023 годы</w:t>
      </w: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D2BC86F" w14:textId="77777777" w:rsidR="004047CB" w:rsidRPr="00EF3431" w:rsidRDefault="004047CB" w:rsidP="004047C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 xml:space="preserve">2. Установить, что к расходным обязательствам </w:t>
      </w:r>
      <w:r w:rsidRPr="00EF343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сельского поселения Старая Рачейка муниципального района Сызранский Самарской области относится реализация </w:t>
      </w: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  <w:r w:rsidRPr="00EF343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содержания культурно-досуговых организаций сельского поселения Старая Рачейка муниципального района Сызранский Самарской области на 2021-2023 годы  за счет средств  сельского поселения. </w:t>
      </w:r>
    </w:p>
    <w:p w14:paraId="43B53672" w14:textId="77777777" w:rsidR="004047CB" w:rsidRPr="00EF3431" w:rsidRDefault="004047CB" w:rsidP="004047C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14:paraId="19F69174" w14:textId="77777777" w:rsidR="004047CB" w:rsidRPr="00EF3431" w:rsidRDefault="004047CB" w:rsidP="004047C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336C10C" w14:textId="77777777" w:rsidR="004047CB" w:rsidRPr="00EF3431" w:rsidRDefault="004047CB" w:rsidP="004047C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6989BCA" w14:textId="77777777" w:rsidR="004047CB" w:rsidRPr="00EF3431" w:rsidRDefault="004047CB" w:rsidP="004047C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79D513A" w14:textId="77777777" w:rsidR="004047CB" w:rsidRPr="00EF3431" w:rsidRDefault="004047CB" w:rsidP="004047C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b/>
          <w:sz w:val="28"/>
          <w:szCs w:val="28"/>
          <w:lang w:eastAsia="ru-RU"/>
        </w:rPr>
        <w:t>Глава  сельского поселения Старая Рачейка</w:t>
      </w:r>
      <w:r w:rsidRPr="00EF343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EF343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EF343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14:paraId="5941E46D" w14:textId="77777777" w:rsidR="004047CB" w:rsidRPr="00EF3431" w:rsidRDefault="004047CB" w:rsidP="004047C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 Сызранский</w:t>
      </w:r>
    </w:p>
    <w:p w14:paraId="4FE518F1" w14:textId="77777777" w:rsidR="004047CB" w:rsidRPr="00EF3431" w:rsidRDefault="004047CB" w:rsidP="004047C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Самарской области </w:t>
      </w:r>
      <w:r w:rsidRPr="00EF343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EF343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EF343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EF343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EF343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EF343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EF3431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И.А. Стулков</w:t>
      </w:r>
    </w:p>
    <w:p w14:paraId="22FAAC3F" w14:textId="77777777" w:rsidR="004047CB" w:rsidRPr="00EF3431" w:rsidRDefault="004047CB" w:rsidP="004047C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5AEA66F" w14:textId="77777777" w:rsidR="004047CB" w:rsidRPr="00EF3431" w:rsidRDefault="004047CB" w:rsidP="004047C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833B6FC" w14:textId="77777777" w:rsidR="004047CB" w:rsidRPr="00EF3431" w:rsidRDefault="004047CB" w:rsidP="004047C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2FFA00A" w14:textId="77777777" w:rsidR="004047CB" w:rsidRPr="00EF3431" w:rsidRDefault="004047CB" w:rsidP="004047C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3AB65D6" w14:textId="77777777" w:rsidR="004047CB" w:rsidRPr="00EF3431" w:rsidRDefault="004047CB" w:rsidP="004047CB">
      <w:pPr>
        <w:spacing w:after="0" w:line="240" w:lineRule="auto"/>
        <w:ind w:left="524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3431">
        <w:rPr>
          <w:rFonts w:ascii="Times New Roman" w:eastAsia="Times New Roman" w:hAnsi="Times New Roman"/>
          <w:sz w:val="24"/>
          <w:szCs w:val="24"/>
          <w:lang w:eastAsia="ru-RU"/>
        </w:rPr>
        <w:t>Приложение №1</w:t>
      </w:r>
    </w:p>
    <w:p w14:paraId="116ECA84" w14:textId="77777777" w:rsidR="004047CB" w:rsidRPr="00EF3431" w:rsidRDefault="004047CB" w:rsidP="004047CB">
      <w:pPr>
        <w:spacing w:after="0" w:line="240" w:lineRule="auto"/>
        <w:ind w:left="524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3431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14:paraId="625BE286" w14:textId="77777777" w:rsidR="004047CB" w:rsidRPr="00EF3431" w:rsidRDefault="004047CB" w:rsidP="004047CB">
      <w:pPr>
        <w:spacing w:after="0" w:line="240" w:lineRule="auto"/>
        <w:ind w:left="524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3431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Старая Рачейка</w:t>
      </w:r>
    </w:p>
    <w:p w14:paraId="0835BECF" w14:textId="77777777" w:rsidR="004047CB" w:rsidRPr="00EF3431" w:rsidRDefault="004047CB" w:rsidP="004047C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10E5CC9D" w14:textId="77777777" w:rsidR="004047CB" w:rsidRPr="00EF3431" w:rsidRDefault="004047CB" w:rsidP="004047CB">
      <w:pPr>
        <w:spacing w:after="120" w:line="240" w:lineRule="auto"/>
        <w:rPr>
          <w:rFonts w:ascii="Times New Roman" w:eastAsia="Times New Roman" w:hAnsi="Times New Roman"/>
          <w:sz w:val="28"/>
          <w:szCs w:val="24"/>
          <w:lang w:val="x-none" w:eastAsia="ru-RU"/>
        </w:rPr>
      </w:pPr>
    </w:p>
    <w:p w14:paraId="5AE76C77" w14:textId="77777777" w:rsidR="004047CB" w:rsidRPr="00EF3431" w:rsidRDefault="004047CB" w:rsidP="004047CB">
      <w:pPr>
        <w:spacing w:after="120" w:line="240" w:lineRule="auto"/>
        <w:rPr>
          <w:rFonts w:ascii="Times New Roman" w:eastAsia="Times New Roman" w:hAnsi="Times New Roman"/>
          <w:sz w:val="28"/>
          <w:szCs w:val="24"/>
          <w:lang w:val="x-none" w:eastAsia="ru-RU"/>
        </w:rPr>
      </w:pPr>
    </w:p>
    <w:p w14:paraId="7B38EB5E" w14:textId="77777777" w:rsidR="004047CB" w:rsidRPr="00EF3431" w:rsidRDefault="004047CB" w:rsidP="004047CB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EF3431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ПРОГРАММА </w:t>
      </w:r>
    </w:p>
    <w:p w14:paraId="51AA62B1" w14:textId="77777777" w:rsidR="004047CB" w:rsidRPr="00EF3431" w:rsidRDefault="004047CB" w:rsidP="004047CB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</w:pPr>
      <w:r w:rsidRPr="00EF3431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«Содержание культурно-досуговых организаций сельского</w:t>
      </w:r>
      <w:r w:rsidRPr="00EF3431">
        <w:rPr>
          <w:rFonts w:ascii="Times New Roman CYR" w:eastAsia="Times New Roman" w:hAnsi="Times New Roman CYR" w:cs="Times New Roman CYR"/>
          <w:b/>
          <w:bCs/>
          <w:sz w:val="40"/>
          <w:szCs w:val="36"/>
          <w:lang w:eastAsia="ru-RU"/>
        </w:rPr>
        <w:t xml:space="preserve"> </w:t>
      </w:r>
      <w:r w:rsidRPr="00EF3431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поселения Старая Рачейка</w:t>
      </w:r>
    </w:p>
    <w:p w14:paraId="10990FB9" w14:textId="77777777" w:rsidR="004047CB" w:rsidRPr="00EF3431" w:rsidRDefault="004047CB" w:rsidP="004047CB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</w:pPr>
      <w:r w:rsidRPr="00EF3431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муниципального района Сызранский</w:t>
      </w:r>
    </w:p>
    <w:p w14:paraId="5AFCE381" w14:textId="77777777" w:rsidR="004047CB" w:rsidRPr="00EF3431" w:rsidRDefault="004047CB" w:rsidP="004047CB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</w:pPr>
      <w:r w:rsidRPr="00EF3431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Самарской области</w:t>
      </w:r>
    </w:p>
    <w:p w14:paraId="32B0A7A7" w14:textId="77777777" w:rsidR="004047CB" w:rsidRPr="00EF3431" w:rsidRDefault="004047CB" w:rsidP="004047CB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</w:pPr>
      <w:r w:rsidRPr="00EF3431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на 2021-2023 годы»</w:t>
      </w:r>
    </w:p>
    <w:p w14:paraId="3E1C78B3" w14:textId="77777777" w:rsidR="004047CB" w:rsidRPr="00EF3431" w:rsidRDefault="004047CB" w:rsidP="004047CB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14:paraId="654F4C5B" w14:textId="77777777" w:rsidR="004047CB" w:rsidRPr="00EF3431" w:rsidRDefault="004047CB" w:rsidP="004047CB">
      <w:pPr>
        <w:spacing w:after="120" w:line="240" w:lineRule="auto"/>
        <w:rPr>
          <w:rFonts w:ascii="Times New Roman" w:eastAsia="Times New Roman" w:hAnsi="Times New Roman"/>
          <w:sz w:val="28"/>
          <w:szCs w:val="24"/>
          <w:lang w:val="x-none" w:eastAsia="ru-RU"/>
        </w:rPr>
      </w:pPr>
    </w:p>
    <w:p w14:paraId="2E313D64" w14:textId="77777777" w:rsidR="004047CB" w:rsidRPr="00EF3431" w:rsidRDefault="004047CB" w:rsidP="004047CB">
      <w:pPr>
        <w:spacing w:after="120" w:line="240" w:lineRule="auto"/>
        <w:rPr>
          <w:rFonts w:ascii="Times New Roman" w:eastAsia="Times New Roman" w:hAnsi="Times New Roman"/>
          <w:sz w:val="28"/>
          <w:szCs w:val="24"/>
          <w:lang w:val="x-none" w:eastAsia="ru-RU"/>
        </w:rPr>
      </w:pPr>
    </w:p>
    <w:p w14:paraId="320CE23F" w14:textId="77777777" w:rsidR="004047CB" w:rsidRPr="00EF3431" w:rsidRDefault="004047CB" w:rsidP="004047CB">
      <w:pPr>
        <w:spacing w:after="120" w:line="240" w:lineRule="auto"/>
        <w:rPr>
          <w:rFonts w:ascii="Times New Roman" w:eastAsia="Times New Roman" w:hAnsi="Times New Roman"/>
          <w:sz w:val="28"/>
          <w:szCs w:val="24"/>
          <w:lang w:val="x-none" w:eastAsia="ru-RU"/>
        </w:rPr>
      </w:pPr>
    </w:p>
    <w:p w14:paraId="33505837" w14:textId="77777777" w:rsidR="004047CB" w:rsidRPr="00EF3431" w:rsidRDefault="004047CB" w:rsidP="004047CB">
      <w:pPr>
        <w:spacing w:after="120" w:line="240" w:lineRule="auto"/>
        <w:rPr>
          <w:rFonts w:ascii="Times New Roman" w:eastAsia="Times New Roman" w:hAnsi="Times New Roman"/>
          <w:sz w:val="28"/>
          <w:szCs w:val="24"/>
          <w:lang w:val="x-none" w:eastAsia="ru-RU"/>
        </w:rPr>
      </w:pPr>
    </w:p>
    <w:p w14:paraId="2C54FAD7" w14:textId="77777777" w:rsidR="004047CB" w:rsidRPr="00EF3431" w:rsidRDefault="004047CB" w:rsidP="004047CB">
      <w:pPr>
        <w:spacing w:after="120" w:line="240" w:lineRule="auto"/>
        <w:rPr>
          <w:rFonts w:ascii="Times New Roman" w:eastAsia="Times New Roman" w:hAnsi="Times New Roman"/>
          <w:sz w:val="28"/>
          <w:szCs w:val="24"/>
          <w:lang w:val="x-none" w:eastAsia="ru-RU"/>
        </w:rPr>
      </w:pPr>
    </w:p>
    <w:p w14:paraId="5327E12C" w14:textId="77777777" w:rsidR="004047CB" w:rsidRPr="00EF3431" w:rsidRDefault="004047CB" w:rsidP="004047CB">
      <w:pPr>
        <w:spacing w:after="120" w:line="240" w:lineRule="auto"/>
        <w:rPr>
          <w:rFonts w:ascii="Times New Roman" w:eastAsia="Times New Roman" w:hAnsi="Times New Roman"/>
          <w:sz w:val="28"/>
          <w:szCs w:val="24"/>
          <w:lang w:val="x-none" w:eastAsia="ru-RU"/>
        </w:rPr>
      </w:pPr>
    </w:p>
    <w:p w14:paraId="3BF6315F" w14:textId="77777777" w:rsidR="004047CB" w:rsidRPr="00EF3431" w:rsidRDefault="004047CB" w:rsidP="004047CB">
      <w:pPr>
        <w:spacing w:after="120" w:line="240" w:lineRule="auto"/>
        <w:rPr>
          <w:rFonts w:ascii="Times New Roman" w:eastAsia="Times New Roman" w:hAnsi="Times New Roman"/>
          <w:sz w:val="28"/>
          <w:szCs w:val="24"/>
          <w:lang w:val="x-none" w:eastAsia="ru-RU"/>
        </w:rPr>
      </w:pPr>
    </w:p>
    <w:p w14:paraId="6ED0E1ED" w14:textId="77777777" w:rsidR="004047CB" w:rsidRPr="00EF3431" w:rsidRDefault="004047CB" w:rsidP="004047CB">
      <w:pPr>
        <w:spacing w:after="120" w:line="240" w:lineRule="auto"/>
        <w:rPr>
          <w:rFonts w:ascii="Times New Roman" w:eastAsia="Times New Roman" w:hAnsi="Times New Roman"/>
          <w:sz w:val="28"/>
          <w:szCs w:val="24"/>
          <w:lang w:val="x-none" w:eastAsia="ru-RU"/>
        </w:rPr>
      </w:pPr>
    </w:p>
    <w:p w14:paraId="5E7827D3" w14:textId="77777777" w:rsidR="004047CB" w:rsidRPr="00EF3431" w:rsidRDefault="004047CB" w:rsidP="004047CB">
      <w:pPr>
        <w:spacing w:after="120" w:line="240" w:lineRule="auto"/>
        <w:rPr>
          <w:rFonts w:ascii="Times New Roman" w:eastAsia="Times New Roman" w:hAnsi="Times New Roman"/>
          <w:sz w:val="28"/>
          <w:szCs w:val="24"/>
          <w:lang w:val="x-none" w:eastAsia="ru-RU"/>
        </w:rPr>
      </w:pPr>
    </w:p>
    <w:p w14:paraId="429CA4B1" w14:textId="77777777" w:rsidR="004047CB" w:rsidRPr="00EF3431" w:rsidRDefault="004047CB" w:rsidP="004047CB">
      <w:pPr>
        <w:spacing w:after="120" w:line="240" w:lineRule="auto"/>
        <w:rPr>
          <w:rFonts w:ascii="Times New Roman" w:eastAsia="Times New Roman" w:hAnsi="Times New Roman"/>
          <w:sz w:val="28"/>
          <w:szCs w:val="24"/>
          <w:lang w:val="x-none" w:eastAsia="ru-RU"/>
        </w:rPr>
      </w:pPr>
    </w:p>
    <w:p w14:paraId="0E66E861" w14:textId="77777777" w:rsidR="004047CB" w:rsidRPr="00EF3431" w:rsidRDefault="004047CB" w:rsidP="004047C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ED8F0E" w14:textId="77777777" w:rsidR="004047CB" w:rsidRPr="00EF3431" w:rsidRDefault="004047CB" w:rsidP="004047C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95E04E" w14:textId="77777777" w:rsidR="004047CB" w:rsidRPr="00EF3431" w:rsidRDefault="004047CB" w:rsidP="004047C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CAF077" w14:textId="77777777" w:rsidR="004047CB" w:rsidRPr="00EF3431" w:rsidRDefault="004047CB" w:rsidP="004047C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780728" w14:textId="77777777" w:rsidR="004047CB" w:rsidRPr="00EF3431" w:rsidRDefault="004047CB" w:rsidP="004047C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B7622B" w14:textId="77777777" w:rsidR="004047CB" w:rsidRPr="00EF3431" w:rsidRDefault="004047CB" w:rsidP="004047C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3E0741" w14:textId="77777777" w:rsidR="004047CB" w:rsidRPr="00EF3431" w:rsidRDefault="004047CB" w:rsidP="004047C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A9175C" w14:textId="77777777" w:rsidR="004047CB" w:rsidRPr="00EF3431" w:rsidRDefault="004047CB" w:rsidP="004047C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 xml:space="preserve">.   </w:t>
      </w:r>
    </w:p>
    <w:p w14:paraId="2CF220F4" w14:textId="77777777" w:rsidR="004047CB" w:rsidRPr="00EF3431" w:rsidRDefault="004047CB" w:rsidP="004047CB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5FE70648" w14:textId="77777777" w:rsidR="004047CB" w:rsidRPr="00EF3431" w:rsidRDefault="004047CB" w:rsidP="004047CB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3CE8E999" w14:textId="77777777" w:rsidR="004047CB" w:rsidRPr="00EF3431" w:rsidRDefault="004047CB" w:rsidP="004047CB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4E566C92" w14:textId="77777777" w:rsidR="004047CB" w:rsidRPr="00EF3431" w:rsidRDefault="004047CB" w:rsidP="004047CB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648FFCA5" w14:textId="77777777" w:rsidR="004047CB" w:rsidRPr="00EF3431" w:rsidRDefault="004047CB" w:rsidP="004047CB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02DC3D75" w14:textId="77777777" w:rsidR="004047CB" w:rsidRPr="00EF3431" w:rsidRDefault="004047CB" w:rsidP="004047CB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562E5A1D" w14:textId="77777777" w:rsidR="004047CB" w:rsidRPr="00EF3431" w:rsidRDefault="004047CB" w:rsidP="004047CB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4B43F59C" w14:textId="77777777" w:rsidR="004047CB" w:rsidRPr="00EF3431" w:rsidRDefault="004047CB" w:rsidP="004047CB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093241CF" w14:textId="77777777" w:rsidR="004047CB" w:rsidRPr="00EF3431" w:rsidRDefault="004047CB" w:rsidP="004047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ПАСПОРТ </w:t>
      </w:r>
    </w:p>
    <w:p w14:paraId="68135765" w14:textId="77777777" w:rsidR="004047CB" w:rsidRPr="00EF3431" w:rsidRDefault="004047CB" w:rsidP="004047CB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 «С</w:t>
      </w:r>
      <w:r w:rsidRPr="00EF343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одержание культурно-досуговых организаций сельского поселения Старая Рачейка муниципального района Сызранский Самарской области на 2021-2023 годы»</w:t>
      </w:r>
    </w:p>
    <w:p w14:paraId="490CBC8B" w14:textId="77777777" w:rsidR="004047CB" w:rsidRPr="00EF3431" w:rsidRDefault="004047CB" w:rsidP="004047C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tbl>
      <w:tblPr>
        <w:tblpPr w:leftFromText="180" w:rightFromText="180" w:bottomFromText="160" w:vertAnchor="text" w:horzAnchor="margin" w:tblpX="39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8"/>
        <w:gridCol w:w="6387"/>
      </w:tblGrid>
      <w:tr w:rsidR="004047CB" w:rsidRPr="00EF3431" w14:paraId="3C29356C" w14:textId="77777777" w:rsidTr="00C44556">
        <w:trPr>
          <w:trHeight w:val="1263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A0E32" w14:textId="77777777" w:rsidR="004047CB" w:rsidRPr="00EF3431" w:rsidRDefault="004047CB" w:rsidP="00C4455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F44A4" w14:textId="77777777" w:rsidR="004047CB" w:rsidRPr="00EF3431" w:rsidRDefault="004047CB" w:rsidP="00C44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 «С</w:t>
            </w:r>
            <w:r w:rsidRPr="00EF3431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 xml:space="preserve">одержание культурно-досуговых организаций </w:t>
            </w:r>
            <w:r w:rsidRPr="00EF3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 поселения Старая Рачейка муниципального района Сызранский Самарской области на 2021-2023 годы»</w:t>
            </w:r>
          </w:p>
        </w:tc>
      </w:tr>
      <w:tr w:rsidR="004047CB" w:rsidRPr="00EF3431" w14:paraId="016BF49D" w14:textId="77777777" w:rsidTr="00C44556">
        <w:trPr>
          <w:trHeight w:val="2110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552A" w14:textId="77777777" w:rsidR="004047CB" w:rsidRPr="00EF3431" w:rsidRDefault="004047CB" w:rsidP="00C4455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документов,  регламентирующих разработку Программы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6F96E" w14:textId="77777777" w:rsidR="004047CB" w:rsidRPr="00EF3431" w:rsidRDefault="004047CB" w:rsidP="00C4455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 администрации сельского поселения Старая Рачейка № 138 от 26.12. 2016г. «</w:t>
            </w:r>
            <w:r w:rsidRPr="00EF34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 утверждении Порядка принятия решений о разработке, формирования и реализации муниципальных программ сельского поселения Старая Рачейка  муниципального района Сызранский  Самарской области»</w:t>
            </w:r>
            <w:r w:rsidRPr="00EF34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047CB" w:rsidRPr="00EF3431" w14:paraId="754CA023" w14:textId="77777777" w:rsidTr="00C44556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3E40F" w14:textId="77777777" w:rsidR="004047CB" w:rsidRPr="00EF3431" w:rsidRDefault="004047CB" w:rsidP="00C4455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0CFB2" w14:textId="77777777" w:rsidR="004047CB" w:rsidRPr="00EF3431" w:rsidRDefault="004047CB" w:rsidP="00C445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сельского поселения Старая Рачейка муниципального района Сызранский Самарской области </w:t>
            </w:r>
          </w:p>
        </w:tc>
      </w:tr>
      <w:tr w:rsidR="004047CB" w:rsidRPr="00EF3431" w14:paraId="1DAD8B2C" w14:textId="77777777" w:rsidTr="00C44556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8575A" w14:textId="77777777" w:rsidR="004047CB" w:rsidRPr="00EF3431" w:rsidRDefault="004047CB" w:rsidP="00C4455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BDC42" w14:textId="77777777" w:rsidR="004047CB" w:rsidRPr="00EF3431" w:rsidRDefault="004047CB" w:rsidP="00C44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сельского поселения Старая Рачейка муниципального района Сызранский Самарской области</w:t>
            </w:r>
          </w:p>
        </w:tc>
      </w:tr>
      <w:tr w:rsidR="004047CB" w:rsidRPr="00EF3431" w14:paraId="1593B1C1" w14:textId="77777777" w:rsidTr="00C44556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0DD7E" w14:textId="77777777" w:rsidR="004047CB" w:rsidRPr="00EF3431" w:rsidRDefault="004047CB" w:rsidP="00C4455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E01B0" w14:textId="77777777" w:rsidR="004047CB" w:rsidRPr="00EF3431" w:rsidRDefault="004047CB" w:rsidP="00C44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 эффективного функционирования культурно-досуговых организаций</w:t>
            </w:r>
          </w:p>
        </w:tc>
      </w:tr>
      <w:tr w:rsidR="004047CB" w:rsidRPr="00EF3431" w14:paraId="3B76D860" w14:textId="77777777" w:rsidTr="00C44556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6F37B" w14:textId="77777777" w:rsidR="004047CB" w:rsidRPr="00EF3431" w:rsidRDefault="004047CB" w:rsidP="00C4455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7A2A1" w14:textId="77777777" w:rsidR="004047CB" w:rsidRPr="00EF3431" w:rsidRDefault="004047CB" w:rsidP="00C44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Повышение качества и доступности  культурно-досугового </w:t>
            </w:r>
            <w:r w:rsidRPr="00EF34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обслуживания н</w:t>
            </w:r>
            <w:r w:rsidRPr="00EF3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аселения</w:t>
            </w:r>
          </w:p>
        </w:tc>
      </w:tr>
      <w:tr w:rsidR="004047CB" w:rsidRPr="00EF3431" w14:paraId="78B5EC30" w14:textId="77777777" w:rsidTr="00C44556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7A534" w14:textId="77777777" w:rsidR="004047CB" w:rsidRPr="00EF3431" w:rsidRDefault="004047CB" w:rsidP="00C4455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Период реализации Программы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99CED" w14:textId="77777777" w:rsidR="004047CB" w:rsidRPr="00EF3431" w:rsidRDefault="004047CB" w:rsidP="00C445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2021 -2023 годы</w:t>
            </w:r>
          </w:p>
        </w:tc>
      </w:tr>
      <w:tr w:rsidR="004047CB" w:rsidRPr="00EF3431" w14:paraId="3CF96CBC" w14:textId="77777777" w:rsidTr="00C44556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2E133" w14:textId="77777777" w:rsidR="004047CB" w:rsidRPr="00EF3431" w:rsidRDefault="004047CB" w:rsidP="00C4455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653CC" w14:textId="77777777" w:rsidR="004047CB" w:rsidRPr="00EF3431" w:rsidRDefault="004047CB" w:rsidP="00C44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сельского поселения Старая Рачейка муниципального района Сызранский Самарской области;</w:t>
            </w:r>
          </w:p>
        </w:tc>
      </w:tr>
      <w:tr w:rsidR="004047CB" w:rsidRPr="00EF3431" w14:paraId="284E2373" w14:textId="77777777" w:rsidTr="00C44556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47E8" w14:textId="77777777" w:rsidR="004047CB" w:rsidRPr="00EF3431" w:rsidRDefault="004047CB" w:rsidP="00C4455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Объем и источники финансирования </w:t>
            </w:r>
            <w:r w:rsidRPr="00EF34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мероприятий Программы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C606E" w14:textId="77777777" w:rsidR="004047CB" w:rsidRPr="00EF3431" w:rsidRDefault="004047CB" w:rsidP="00C44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Объем финансирования  составляет 524 098,64 руб.:</w:t>
            </w:r>
          </w:p>
          <w:p w14:paraId="721C2AEF" w14:textId="77777777" w:rsidR="004047CB" w:rsidRPr="00EF3431" w:rsidRDefault="004047CB" w:rsidP="00C44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2021г. – 209 698,64 руб.;</w:t>
            </w:r>
          </w:p>
          <w:p w14:paraId="3DA7FDE6" w14:textId="77777777" w:rsidR="004047CB" w:rsidRPr="00EF3431" w:rsidRDefault="004047CB" w:rsidP="00C44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2022г. - 157 200,00 руб.;</w:t>
            </w:r>
          </w:p>
          <w:p w14:paraId="70C429C2" w14:textId="77777777" w:rsidR="004047CB" w:rsidRPr="00EF3431" w:rsidRDefault="004047CB" w:rsidP="00C44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2023г. – 157 200,00 руб.</w:t>
            </w:r>
          </w:p>
          <w:p w14:paraId="3082E313" w14:textId="77777777" w:rsidR="004047CB" w:rsidRPr="00EF3431" w:rsidRDefault="004047CB" w:rsidP="00C44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Финансирование программы осуществляется за счет средств бюджета сельского поселения</w:t>
            </w:r>
          </w:p>
        </w:tc>
      </w:tr>
      <w:tr w:rsidR="004047CB" w:rsidRPr="00EF3431" w14:paraId="6FF62DD6" w14:textId="77777777" w:rsidTr="00C44556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BA8F" w14:textId="77777777" w:rsidR="004047CB" w:rsidRPr="00EF3431" w:rsidRDefault="004047CB" w:rsidP="00C4455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BDA3D" w14:textId="77777777" w:rsidR="004047CB" w:rsidRPr="00EF3431" w:rsidRDefault="004047CB" w:rsidP="00C44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 Обеспечение  эффективного функционирования культурно-досуговых организаций</w:t>
            </w:r>
          </w:p>
          <w:p w14:paraId="6AE02B47" w14:textId="77777777" w:rsidR="004047CB" w:rsidRPr="00EF3431" w:rsidRDefault="004047CB" w:rsidP="00C44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Обеспечение финансирования имеющихся культурно-досуговых организаций на уровне потребностей;</w:t>
            </w:r>
          </w:p>
          <w:p w14:paraId="34E929D2" w14:textId="77777777" w:rsidR="004047CB" w:rsidRPr="00EF3431" w:rsidRDefault="004047CB" w:rsidP="00C44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 Повышение качества и доступности  культурно-досугового </w:t>
            </w:r>
            <w:r w:rsidRPr="00EF34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обслуживания н</w:t>
            </w:r>
            <w:r w:rsidRPr="00EF3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аселения</w:t>
            </w:r>
          </w:p>
        </w:tc>
      </w:tr>
      <w:tr w:rsidR="004047CB" w:rsidRPr="00EF3431" w14:paraId="444FFDD8" w14:textId="77777777" w:rsidTr="00C44556">
        <w:trPr>
          <w:trHeight w:val="77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94EB2" w14:textId="77777777" w:rsidR="004047CB" w:rsidRPr="00EF3431" w:rsidRDefault="004047CB" w:rsidP="00C4455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Система организации контроля за исполнением Программы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CE87D" w14:textId="77777777" w:rsidR="004047CB" w:rsidRPr="00EF3431" w:rsidRDefault="004047CB" w:rsidP="00C44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Контроль за  ходом выполнения Программы и целевым использованием выделенных финансовых  средств на ее реализацию осуществляет </w:t>
            </w:r>
            <w:r w:rsidRPr="00EF343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Администрация сельского поселения Старая Рачейка </w:t>
            </w:r>
          </w:p>
        </w:tc>
      </w:tr>
    </w:tbl>
    <w:p w14:paraId="4BCA19AA" w14:textId="77777777" w:rsidR="004047CB" w:rsidRPr="00EF3431" w:rsidRDefault="004047CB" w:rsidP="004047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3477290" w14:textId="77777777" w:rsidR="004047CB" w:rsidRPr="00EF3431" w:rsidRDefault="004047CB" w:rsidP="004047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Содержание проблемы и обоснование</w:t>
      </w:r>
    </w:p>
    <w:p w14:paraId="0702D60F" w14:textId="77777777" w:rsidR="004047CB" w:rsidRPr="00EF3431" w:rsidRDefault="004047CB" w:rsidP="004047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b/>
          <w:sz w:val="28"/>
          <w:szCs w:val="28"/>
          <w:lang w:eastAsia="ru-RU"/>
        </w:rPr>
        <w:t>направлений ее решения программными методами</w:t>
      </w:r>
    </w:p>
    <w:p w14:paraId="12DAA577" w14:textId="77777777" w:rsidR="004047CB" w:rsidRPr="00EF3431" w:rsidRDefault="004047CB" w:rsidP="004047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90A798E" w14:textId="77777777" w:rsidR="004047CB" w:rsidRPr="00EF3431" w:rsidRDefault="004047CB" w:rsidP="004047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>Программа «С</w:t>
      </w:r>
      <w:r w:rsidRPr="00EF343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одержание культурно-досуговых организаций</w:t>
      </w: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Старая Рачейка муниципального района Сызранский Самарской области на 2021-2023 годы» - это программа обеспечения финансирования имеющихся культурно-досуговых организаций на уровне потребностей, финансирования коммунальных услуг, для должного функционирования коммунальной инфраструктуры</w:t>
      </w:r>
      <w:r w:rsidRPr="00EF343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культурно-досуговых организаций</w:t>
      </w: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 xml:space="preserve">, финансирования ремонтных работ культурно-досуговых организаций, повышения качества и доступности  культурно-досугового </w:t>
      </w:r>
      <w:r w:rsidRPr="00EF3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обслуживания н</w:t>
      </w: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>аселения.</w:t>
      </w:r>
    </w:p>
    <w:p w14:paraId="51E626AF" w14:textId="77777777" w:rsidR="004047CB" w:rsidRPr="00EF3431" w:rsidRDefault="004047CB" w:rsidP="004047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разработана для создания в сельском поселении Старая Рачейка муниципального района Сызранский </w:t>
      </w:r>
      <w:r w:rsidRPr="00EF3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эффективной системы</w:t>
      </w: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культурно-досугового </w:t>
      </w:r>
      <w:r w:rsidRPr="00EF3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обслуживания н</w:t>
      </w: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>аселения, способствующей духовно-нравственному самоопределению личности, развитию творческих инициатив широких слоев населения, сохранению и распространению нематериального культурного наследия; создания условий и возможностей для</w:t>
      </w:r>
      <w:r w:rsidRPr="00EF343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>максимального вовлечения каждого человека в разнообразные формы творческой и культурно-досуговой деятельности; обеспечения финансирования имеющихся культурно-досуговых организаций на уровне потребностей.</w:t>
      </w:r>
    </w:p>
    <w:p w14:paraId="0566E936" w14:textId="77777777" w:rsidR="004047CB" w:rsidRPr="00EF3431" w:rsidRDefault="004047CB" w:rsidP="004047C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0D63BB" w14:textId="77777777" w:rsidR="004047CB" w:rsidRPr="00EF3431" w:rsidRDefault="004047CB" w:rsidP="004047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Состояние культурно-досуговых организаций </w:t>
      </w:r>
    </w:p>
    <w:p w14:paraId="14B7CFBB" w14:textId="77777777" w:rsidR="004047CB" w:rsidRPr="00EF3431" w:rsidRDefault="004047CB" w:rsidP="004047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Старая Рачейка муниципального района Сызранский Самарской области</w:t>
      </w:r>
    </w:p>
    <w:p w14:paraId="6AA907C2" w14:textId="77777777" w:rsidR="004047CB" w:rsidRPr="00EF3431" w:rsidRDefault="004047CB" w:rsidP="004047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19B7A9C" w14:textId="77777777" w:rsidR="004047CB" w:rsidRPr="00EF3431" w:rsidRDefault="004047CB" w:rsidP="004047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населения </w:t>
      </w:r>
      <w:r w:rsidRPr="00EF3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эффективной системой</w:t>
      </w: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культурно-досугового </w:t>
      </w:r>
      <w:r w:rsidRPr="00EF3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обслуживания н</w:t>
      </w: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 xml:space="preserve">аселения является одной из актуальнейших проблем </w:t>
      </w: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современности. Данная проблема имеет место в сельском поселении Старая Рачейка муниципального района Сызранский Самарской области. Финансирование коммунальных услуг, для должного функционирования коммунальной инфраструктуры</w:t>
      </w:r>
      <w:r w:rsidRPr="00EF343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культурно-досуговых организаций</w:t>
      </w: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 xml:space="preserve">, финансирование ремонтных работ культурно-досуговых организаций являются одним из важных критериев повышения качества предоставляемых услуг населению по культурно-досуговому </w:t>
      </w:r>
      <w:r w:rsidRPr="00EF3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обслуживанию. </w:t>
      </w:r>
    </w:p>
    <w:p w14:paraId="74BBAA68" w14:textId="77777777" w:rsidR="004047CB" w:rsidRPr="00EF3431" w:rsidRDefault="004047CB" w:rsidP="004047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E853BCF" w14:textId="77777777" w:rsidR="004047CB" w:rsidRPr="00EF3431" w:rsidRDefault="004047CB" w:rsidP="004047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85460EC" w14:textId="77777777" w:rsidR="004047CB" w:rsidRPr="00EF3431" w:rsidRDefault="004047CB" w:rsidP="004047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81706B8" w14:textId="77777777" w:rsidR="004047CB" w:rsidRPr="00EF3431" w:rsidRDefault="004047CB" w:rsidP="004047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состояния и содержания  проблемы</w:t>
      </w:r>
    </w:p>
    <w:p w14:paraId="4669712C" w14:textId="77777777" w:rsidR="004047CB" w:rsidRPr="00EF3431" w:rsidRDefault="004047CB" w:rsidP="004047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2784E4" w14:textId="77777777" w:rsidR="004047CB" w:rsidRPr="00EF3431" w:rsidRDefault="004047CB" w:rsidP="004047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культурно-досуговых организаций является важным фактором повышения качества и доступности  культурно-досугового </w:t>
      </w:r>
      <w:r w:rsidRPr="00EF3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обслуживания н</w:t>
      </w: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>аселения.</w:t>
      </w:r>
    </w:p>
    <w:p w14:paraId="45220BD9" w14:textId="77777777" w:rsidR="004047CB" w:rsidRPr="00EF3431" w:rsidRDefault="004047CB" w:rsidP="004047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>Это приоритетная проблема, решение которой необходимо для создания условий и возможностей для</w:t>
      </w:r>
      <w:r w:rsidRPr="00EF343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>максимального вовлечения каждого человека в разнообразные формы творческой и культурно-досуговой деятельности.</w:t>
      </w:r>
    </w:p>
    <w:p w14:paraId="462D68AF" w14:textId="77777777" w:rsidR="004047CB" w:rsidRPr="00EF3431" w:rsidRDefault="004047CB" w:rsidP="004047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>Программный подход позволяет сконцентрировать финансовые ресурсы на конкретных мероприятиях Программы.</w:t>
      </w:r>
    </w:p>
    <w:p w14:paraId="5715EE25" w14:textId="77777777" w:rsidR="004047CB" w:rsidRPr="00EF3431" w:rsidRDefault="004047CB" w:rsidP="004047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5DE2D8" w14:textId="77777777" w:rsidR="004047CB" w:rsidRPr="00EF3431" w:rsidRDefault="004047CB" w:rsidP="004047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Основная цель и задачи программы</w:t>
      </w:r>
    </w:p>
    <w:p w14:paraId="4FD47DC4" w14:textId="77777777" w:rsidR="004047CB" w:rsidRPr="00EF3431" w:rsidRDefault="004047CB" w:rsidP="004047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E9A770" w14:textId="77777777" w:rsidR="004047CB" w:rsidRPr="00EF3431" w:rsidRDefault="004047CB" w:rsidP="004047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Целью  Программы является: своевременное и полномерное финансирование коммунальных услуг, ремонтных работ культурно-досуговых организаций, что является приоритетным в решении задач по повышению качества и доступности  культурно-досугового </w:t>
      </w:r>
      <w:r w:rsidRPr="00EF3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обслуживания н</w:t>
      </w: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>аселения.</w:t>
      </w:r>
    </w:p>
    <w:p w14:paraId="0FC9485C" w14:textId="77777777" w:rsidR="004047CB" w:rsidRPr="00EF3431" w:rsidRDefault="004047CB" w:rsidP="004047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Достижению этих целей будет способствовать решение следующих задач: </w:t>
      </w:r>
    </w:p>
    <w:p w14:paraId="37E9AEA4" w14:textId="77777777" w:rsidR="004047CB" w:rsidRPr="00EF3431" w:rsidRDefault="004047CB" w:rsidP="004047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>-  Обеспечение  эффективного функционирования культурно-досуговых организаций;</w:t>
      </w:r>
    </w:p>
    <w:p w14:paraId="1ADD8C6B" w14:textId="77777777" w:rsidR="004047CB" w:rsidRPr="00EF3431" w:rsidRDefault="004047CB" w:rsidP="004047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>- Своевременность и полнота финансирования коммунальных услуг, ремонтных работ культурно-досуговых организаций;</w:t>
      </w:r>
    </w:p>
    <w:p w14:paraId="4060993F" w14:textId="77777777" w:rsidR="004047CB" w:rsidRPr="00EF3431" w:rsidRDefault="004047CB" w:rsidP="0040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 xml:space="preserve">-  Повышение качества и доступности  культурно-досугового </w:t>
      </w:r>
      <w:r w:rsidRPr="00EF3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обслуживания н</w:t>
      </w: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>аселения.</w:t>
      </w:r>
    </w:p>
    <w:p w14:paraId="54E3DE73" w14:textId="77777777" w:rsidR="004047CB" w:rsidRPr="00EF3431" w:rsidRDefault="004047CB" w:rsidP="0040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D9D671" w14:textId="77777777" w:rsidR="004047CB" w:rsidRPr="00EF3431" w:rsidRDefault="004047CB" w:rsidP="004047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b/>
          <w:sz w:val="28"/>
          <w:szCs w:val="28"/>
          <w:lang w:eastAsia="ru-RU"/>
        </w:rPr>
        <w:t>Целевые показатели реализации программы</w:t>
      </w:r>
    </w:p>
    <w:p w14:paraId="74047FC5" w14:textId="77777777" w:rsidR="004047CB" w:rsidRPr="00EF3431" w:rsidRDefault="004047CB" w:rsidP="004047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A696C9" w14:textId="77777777" w:rsidR="004047CB" w:rsidRPr="00EF3431" w:rsidRDefault="004047CB" w:rsidP="004047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>Для оценки задачи Программы «С</w:t>
      </w:r>
      <w:r w:rsidRPr="00EF343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одержание культурно-досуговых организаций сельского поселения Старая Рачейка муниципального района Сызранский Самарской области» </w:t>
      </w: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>используются следующие показатели:</w:t>
      </w:r>
    </w:p>
    <w:p w14:paraId="70F37E59" w14:textId="77777777" w:rsidR="004047CB" w:rsidRPr="00EF3431" w:rsidRDefault="004047CB" w:rsidP="004047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>-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14:paraId="48431ABC" w14:textId="77777777" w:rsidR="004047CB" w:rsidRPr="00EF3431" w:rsidRDefault="004047CB" w:rsidP="004047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Pr="00EF34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организации досуга и обеспечения жителей поселения услугами организаций культуры;</w:t>
      </w:r>
    </w:p>
    <w:p w14:paraId="5165889F" w14:textId="77777777" w:rsidR="004047CB" w:rsidRPr="00EF3431" w:rsidRDefault="004047CB" w:rsidP="004047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F34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</w:r>
      <w:r w:rsidRPr="00EF3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3F370BEF" w14:textId="77777777" w:rsidR="004047CB" w:rsidRPr="00EF3431" w:rsidRDefault="004047CB" w:rsidP="004047C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DD1B74D" w14:textId="77777777" w:rsidR="004047CB" w:rsidRPr="00EF3431" w:rsidRDefault="004047CB" w:rsidP="004047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Ресурсное обеспечение Программы</w:t>
      </w:r>
    </w:p>
    <w:p w14:paraId="3171D8E5" w14:textId="77777777" w:rsidR="004047CB" w:rsidRPr="00EF3431" w:rsidRDefault="004047CB" w:rsidP="004047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9A8D73" w14:textId="77777777" w:rsidR="004047CB" w:rsidRPr="00EF3431" w:rsidRDefault="004047CB" w:rsidP="00404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Финансирование Программы осуществляется за счет  бюджета сельского поселения Старая Рачейка.  </w:t>
      </w:r>
    </w:p>
    <w:p w14:paraId="7F3160D2" w14:textId="77777777" w:rsidR="004047CB" w:rsidRPr="00EF3431" w:rsidRDefault="004047CB" w:rsidP="00404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средств, необходимых на реализацию Программы, составляет 524 098,64 руб. </w:t>
      </w:r>
    </w:p>
    <w:p w14:paraId="245C55CC" w14:textId="77777777" w:rsidR="004047CB" w:rsidRPr="00EF3431" w:rsidRDefault="004047CB" w:rsidP="004047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554302E" w14:textId="77777777" w:rsidR="004047CB" w:rsidRPr="00EF3431" w:rsidRDefault="004047CB" w:rsidP="004047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b/>
          <w:sz w:val="28"/>
          <w:szCs w:val="28"/>
          <w:lang w:eastAsia="ru-RU"/>
        </w:rPr>
        <w:t>Управление и контроль за ходом выполнения  программы</w:t>
      </w:r>
    </w:p>
    <w:p w14:paraId="09C9099D" w14:textId="77777777" w:rsidR="004047CB" w:rsidRPr="00EF3431" w:rsidRDefault="004047CB" w:rsidP="004047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8288A8" w14:textId="77777777" w:rsidR="004047CB" w:rsidRPr="00EF3431" w:rsidRDefault="004047CB" w:rsidP="004047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Программой и контроль за ходом ее реализации обеспечивается Муниципальным казенным учреждением управлением по строительству, архитектуре, жилищно-коммунальному и дорожному хозяйству администрации Сызранского района Самарской области и администрацией муниципального образования. </w:t>
      </w:r>
    </w:p>
    <w:p w14:paraId="2AC1467C" w14:textId="77777777" w:rsidR="004047CB" w:rsidRPr="00EF3431" w:rsidRDefault="004047CB" w:rsidP="004047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>В целях управления и контроля за ходом реализации Программы,  администрация  сельского поселения Старая  Рачейка муниципального района Сызранский Самаркой области выполняют следующие функции:</w:t>
      </w:r>
    </w:p>
    <w:p w14:paraId="53B9D864" w14:textId="77777777" w:rsidR="004047CB" w:rsidRPr="00EF3431" w:rsidRDefault="004047CB" w:rsidP="004047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>- определение форм и методов организации управления реализацией Программы;</w:t>
      </w:r>
    </w:p>
    <w:p w14:paraId="1BAF5566" w14:textId="77777777" w:rsidR="004047CB" w:rsidRPr="00EF3431" w:rsidRDefault="004047CB" w:rsidP="004047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>- координирование исполнения программных мероприятий;</w:t>
      </w:r>
    </w:p>
    <w:p w14:paraId="306BFCC7" w14:textId="77777777" w:rsidR="004047CB" w:rsidRPr="00EF3431" w:rsidRDefault="004047CB" w:rsidP="004047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>- определение конкретного перечня работ в рамках утвержденных мероприятий Программы на очередной год;</w:t>
      </w:r>
    </w:p>
    <w:p w14:paraId="39CD2626" w14:textId="77777777" w:rsidR="004047CB" w:rsidRPr="00EF3431" w:rsidRDefault="004047CB" w:rsidP="004047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>- ежеквартальное рассмотрение информации о ходе выполнения текущих задач, связанных с реализацией Программы, вопросов финансирования Программы и фактического расходования средств муниципального бюджета на реализацию мероприятий Программы;</w:t>
      </w:r>
    </w:p>
    <w:p w14:paraId="0E3D6111" w14:textId="77777777" w:rsidR="004047CB" w:rsidRPr="00EF3431" w:rsidRDefault="004047CB" w:rsidP="004047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>- сбор и систематизация аналитической информации о реализации программных мероприятий;</w:t>
      </w:r>
    </w:p>
    <w:p w14:paraId="63C173CF" w14:textId="77777777" w:rsidR="004047CB" w:rsidRPr="00EF3431" w:rsidRDefault="004047CB" w:rsidP="004047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>- мониторинг результатов реализации программных мероприятий и их оценка;</w:t>
      </w:r>
    </w:p>
    <w:p w14:paraId="0F84B39B" w14:textId="77777777" w:rsidR="004047CB" w:rsidRPr="00EF3431" w:rsidRDefault="004047CB" w:rsidP="004047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>- контроль за достижением целевых индикаторов и  показателей эффективности;</w:t>
      </w:r>
    </w:p>
    <w:p w14:paraId="70EAE7E5" w14:textId="77777777" w:rsidR="004047CB" w:rsidRPr="00EF3431" w:rsidRDefault="004047CB" w:rsidP="004047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>- предоставление в установленные сроки отчета о ходе реализации Программы и об использовании бюджетных средств.</w:t>
      </w:r>
    </w:p>
    <w:p w14:paraId="7ECF2AEF" w14:textId="77777777" w:rsidR="004047CB" w:rsidRPr="00EF3431" w:rsidRDefault="004047CB" w:rsidP="004047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AEFEA5" w14:textId="77777777" w:rsidR="004047CB" w:rsidRPr="00EF3431" w:rsidRDefault="004047CB" w:rsidP="004047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6BE878" w14:textId="77777777" w:rsidR="004047CB" w:rsidRPr="00EF3431" w:rsidRDefault="004047CB" w:rsidP="004047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Ожидаемые результаты реализации Программы,</w:t>
      </w:r>
    </w:p>
    <w:p w14:paraId="16C2060F" w14:textId="77777777" w:rsidR="004047CB" w:rsidRPr="00EF3431" w:rsidRDefault="004047CB" w:rsidP="004047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прогнозируемый экономический и социальный </w:t>
      </w:r>
    </w:p>
    <w:p w14:paraId="2C6F2559" w14:textId="77777777" w:rsidR="004047CB" w:rsidRPr="00EF3431" w:rsidRDefault="004047CB" w:rsidP="004047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b/>
          <w:sz w:val="28"/>
          <w:szCs w:val="28"/>
          <w:lang w:eastAsia="ru-RU"/>
        </w:rPr>
        <w:t>эффект от ее выполнения</w:t>
      </w:r>
    </w:p>
    <w:p w14:paraId="3EF88E24" w14:textId="77777777" w:rsidR="004047CB" w:rsidRPr="00EF3431" w:rsidRDefault="004047CB" w:rsidP="004047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071C781" w14:textId="77777777" w:rsidR="004047CB" w:rsidRPr="00EF3431" w:rsidRDefault="004047CB" w:rsidP="004047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 xml:space="preserve">Ожидаемыми результатами программы являются эффективное функционирование инженерных сетей культурно-досуговых организаций, своевременное и полномерное финансирование коммунальных услуг, ремонтных работ культурно-досуговых организаций,  повышение качества и доступности  культурно-досугового </w:t>
      </w:r>
      <w:r w:rsidRPr="00EF3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обслуживания н</w:t>
      </w: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>аселения.</w:t>
      </w:r>
    </w:p>
    <w:p w14:paraId="07FF8432" w14:textId="77777777" w:rsidR="004047CB" w:rsidRPr="00EF3431" w:rsidRDefault="004047CB" w:rsidP="004047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>Кроме того, в результате реализации Программы должны быть обеспечены:</w:t>
      </w:r>
    </w:p>
    <w:p w14:paraId="707F2DF4" w14:textId="77777777" w:rsidR="004047CB" w:rsidRPr="00EF3431" w:rsidRDefault="004047CB" w:rsidP="004047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 xml:space="preserve">- сохранение и распространение нематериального культурного наследия; </w:t>
      </w:r>
    </w:p>
    <w:p w14:paraId="5A12E7E5" w14:textId="77777777" w:rsidR="004047CB" w:rsidRPr="00EF3431" w:rsidRDefault="004047CB" w:rsidP="004047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>- создания условий и возможностей для</w:t>
      </w:r>
      <w:r w:rsidRPr="00EF343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максимального вовлечения каждого человека в разнообразные формы творческой и культурно-досуговой деятельности; </w:t>
      </w:r>
    </w:p>
    <w:p w14:paraId="22571895" w14:textId="77777777" w:rsidR="004047CB" w:rsidRPr="00EF3431" w:rsidRDefault="004047CB" w:rsidP="004047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 xml:space="preserve">- духовно-нравственное самоопределение широких слоев населения, развитие творческих инициатив; </w:t>
      </w:r>
    </w:p>
    <w:p w14:paraId="0256BE2F" w14:textId="77777777" w:rsidR="004047CB" w:rsidRPr="00EF3431" w:rsidRDefault="004047CB" w:rsidP="004047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>- обеспечения финансирования имеющихся культурно-досуговых организаций на уровне потребностей.</w:t>
      </w:r>
    </w:p>
    <w:p w14:paraId="54CAD170" w14:textId="77777777" w:rsidR="004047CB" w:rsidRPr="00EF3431" w:rsidRDefault="004047CB" w:rsidP="0040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3D190A8" w14:textId="77777777" w:rsidR="004047CB" w:rsidRPr="00EF3431" w:rsidRDefault="004047CB" w:rsidP="004047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</w:t>
      </w:r>
    </w:p>
    <w:p w14:paraId="19A734C8" w14:textId="77777777" w:rsidR="004047CB" w:rsidRPr="00EF3431" w:rsidRDefault="004047CB" w:rsidP="004047CB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мероприятий Программы «С</w:t>
      </w:r>
      <w:r w:rsidRPr="00EF343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одержание культурно-досуговых организаций </w:t>
      </w:r>
      <w:r w:rsidRPr="00EF34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Старая Рачейка </w:t>
      </w:r>
    </w:p>
    <w:p w14:paraId="3EA09587" w14:textId="77777777" w:rsidR="004047CB" w:rsidRPr="00EF3431" w:rsidRDefault="004047CB" w:rsidP="004047CB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 Сызранский Самарской области на 2021-2023 годы»</w:t>
      </w:r>
    </w:p>
    <w:p w14:paraId="319530B7" w14:textId="77777777" w:rsidR="004047CB" w:rsidRPr="00EF3431" w:rsidRDefault="004047CB" w:rsidP="004047CB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620"/>
        <w:gridCol w:w="2871"/>
        <w:gridCol w:w="1674"/>
        <w:gridCol w:w="1206"/>
        <w:gridCol w:w="1116"/>
        <w:gridCol w:w="1858"/>
      </w:tblGrid>
      <w:tr w:rsidR="004047CB" w:rsidRPr="00EF3431" w14:paraId="2904E067" w14:textId="77777777" w:rsidTr="00C44556">
        <w:trPr>
          <w:trHeight w:val="1425"/>
        </w:trPr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A99B2" w14:textId="77777777" w:rsidR="004047CB" w:rsidRPr="00EF3431" w:rsidRDefault="004047CB" w:rsidP="00C44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Pr="00EF34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72ADD" w14:textId="77777777" w:rsidR="004047CB" w:rsidRPr="00EF3431" w:rsidRDefault="004047CB" w:rsidP="00C44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3B05" w14:textId="77777777" w:rsidR="004047CB" w:rsidRPr="00EF3431" w:rsidRDefault="004047CB" w:rsidP="00C44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  <w:r w:rsidRPr="00EF34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реализации мероприятий </w:t>
            </w:r>
          </w:p>
        </w:tc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92DBF" w14:textId="77777777" w:rsidR="004047CB" w:rsidRPr="00EF3431" w:rsidRDefault="004047CB" w:rsidP="00C44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b/>
                <w:bCs/>
                <w:sz w:val="24"/>
                <w:szCs w:val="15"/>
                <w:lang w:eastAsia="ru-RU"/>
              </w:rPr>
              <w:t>Затраты на реализацию мероприятий  (руб.)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CC6D6" w14:textId="77777777" w:rsidR="004047CB" w:rsidRPr="00EF3431" w:rsidRDefault="004047CB" w:rsidP="00C44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Структурное подразделение, ответственное за реализацию мероприятий</w:t>
            </w:r>
          </w:p>
        </w:tc>
      </w:tr>
      <w:tr w:rsidR="004047CB" w:rsidRPr="00EF3431" w14:paraId="691A4D69" w14:textId="77777777" w:rsidTr="00C44556">
        <w:trPr>
          <w:trHeight w:val="8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18F08" w14:textId="77777777" w:rsidR="004047CB" w:rsidRPr="00EF3431" w:rsidRDefault="004047CB" w:rsidP="00C4455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907EA" w14:textId="77777777" w:rsidR="004047CB" w:rsidRPr="00EF3431" w:rsidRDefault="004047CB" w:rsidP="00C4455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165F6" w14:textId="77777777" w:rsidR="004047CB" w:rsidRPr="00EF3431" w:rsidRDefault="004047CB" w:rsidP="00C4455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72EB" w14:textId="77777777" w:rsidR="004047CB" w:rsidRPr="00EF3431" w:rsidRDefault="004047CB" w:rsidP="00C44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29895" w14:textId="77777777" w:rsidR="004047CB" w:rsidRPr="00EF3431" w:rsidRDefault="004047CB" w:rsidP="00C44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46598" w14:textId="77777777" w:rsidR="004047CB" w:rsidRPr="00EF3431" w:rsidRDefault="004047CB" w:rsidP="00C44556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047CB" w:rsidRPr="00EF3431" w14:paraId="429DD247" w14:textId="77777777" w:rsidTr="00C44556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A324" w14:textId="77777777" w:rsidR="004047CB" w:rsidRPr="00EF3431" w:rsidRDefault="004047CB" w:rsidP="00C44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937686F" w14:textId="77777777" w:rsidR="004047CB" w:rsidRPr="00EF3431" w:rsidRDefault="004047CB" w:rsidP="00C44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2151" w14:textId="77777777" w:rsidR="004047CB" w:rsidRPr="00EF3431" w:rsidRDefault="004047CB" w:rsidP="00C44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МБТ по решению ВМЗ на осуществление части полномочий по созданию части полномочий для организации досуга органов культуры по соглашению.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412D12" w14:textId="77777777" w:rsidR="004047CB" w:rsidRPr="00EF3431" w:rsidRDefault="004047CB" w:rsidP="00C44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B6ABCC5" w14:textId="77777777" w:rsidR="004047CB" w:rsidRPr="00EF3431" w:rsidRDefault="004047CB" w:rsidP="00C44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8D89202" w14:textId="77777777" w:rsidR="004047CB" w:rsidRPr="00EF3431" w:rsidRDefault="004047CB" w:rsidP="00C44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766124B" w14:textId="77777777" w:rsidR="004047CB" w:rsidRPr="00EF3431" w:rsidRDefault="004047CB" w:rsidP="00C44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1D8B099" w14:textId="77777777" w:rsidR="004047CB" w:rsidRPr="00EF3431" w:rsidRDefault="004047CB" w:rsidP="00C44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0FB9FE4" w14:textId="77777777" w:rsidR="004047CB" w:rsidRPr="00EF3431" w:rsidRDefault="004047CB" w:rsidP="00C44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031E484" w14:textId="77777777" w:rsidR="004047CB" w:rsidRPr="00EF3431" w:rsidRDefault="004047CB" w:rsidP="00C44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5186B02" w14:textId="77777777" w:rsidR="004047CB" w:rsidRPr="00EF3431" w:rsidRDefault="004047CB" w:rsidP="00C44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4CDD10B" w14:textId="77777777" w:rsidR="004047CB" w:rsidRPr="00EF3431" w:rsidRDefault="004047CB" w:rsidP="00C44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6D95802" w14:textId="77777777" w:rsidR="004047CB" w:rsidRPr="00EF3431" w:rsidRDefault="004047CB" w:rsidP="00C44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  <w:p w14:paraId="4B12035E" w14:textId="77777777" w:rsidR="004047CB" w:rsidRPr="00EF3431" w:rsidRDefault="004047CB" w:rsidP="00C44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8014C" w14:textId="77777777" w:rsidR="004047CB" w:rsidRPr="00EF3431" w:rsidRDefault="004047CB" w:rsidP="00C44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157200,00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67369" w14:textId="77777777" w:rsidR="004047CB" w:rsidRPr="00EF3431" w:rsidRDefault="004047CB" w:rsidP="00C44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B662D4" w14:textId="77777777" w:rsidR="004047CB" w:rsidRPr="00EF3431" w:rsidRDefault="004047CB" w:rsidP="00C44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0FA3736" w14:textId="77777777" w:rsidR="004047CB" w:rsidRPr="00EF3431" w:rsidRDefault="004047CB" w:rsidP="00C44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A24BE14" w14:textId="77777777" w:rsidR="004047CB" w:rsidRPr="00EF3431" w:rsidRDefault="004047CB" w:rsidP="00C44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E9CC63C" w14:textId="77777777" w:rsidR="004047CB" w:rsidRPr="00EF3431" w:rsidRDefault="004047CB" w:rsidP="00C44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F6D96EB" w14:textId="77777777" w:rsidR="004047CB" w:rsidRPr="00EF3431" w:rsidRDefault="004047CB" w:rsidP="00C44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A439086" w14:textId="77777777" w:rsidR="004047CB" w:rsidRPr="00EF3431" w:rsidRDefault="004047CB" w:rsidP="00C44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D0C2A07" w14:textId="77777777" w:rsidR="004047CB" w:rsidRPr="00EF3431" w:rsidRDefault="004047CB" w:rsidP="00C44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6B5195C" w14:textId="77777777" w:rsidR="004047CB" w:rsidRPr="00EF3431" w:rsidRDefault="004047CB" w:rsidP="00C44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14:paraId="2C9AB334" w14:textId="77777777" w:rsidR="004047CB" w:rsidRPr="00EF3431" w:rsidRDefault="004047CB" w:rsidP="00C44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</w:t>
            </w:r>
          </w:p>
          <w:p w14:paraId="45D9ACB4" w14:textId="77777777" w:rsidR="004047CB" w:rsidRPr="00EF3431" w:rsidRDefault="004047CB" w:rsidP="00C44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  <w:p w14:paraId="4AC354ED" w14:textId="77777777" w:rsidR="004047CB" w:rsidRPr="00EF3431" w:rsidRDefault="004047CB" w:rsidP="00C44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Старая Рачейка</w:t>
            </w:r>
          </w:p>
        </w:tc>
      </w:tr>
      <w:tr w:rsidR="004047CB" w:rsidRPr="00EF3431" w14:paraId="2D1CE95E" w14:textId="77777777" w:rsidTr="00C44556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8C0E4" w14:textId="77777777" w:rsidR="004047CB" w:rsidRPr="00EF3431" w:rsidRDefault="004047CB" w:rsidP="00C44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AF29" w14:textId="77777777" w:rsidR="004047CB" w:rsidRPr="00EF3431" w:rsidRDefault="004047CB" w:rsidP="00C44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Работы по обслуживанию пожарной сигнализации в здании Дома культуры сельского поселения Старая Рачейка по адресу: </w:t>
            </w:r>
            <w:proofErr w:type="spellStart"/>
            <w:r w:rsidRPr="00EF3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с.Старая</w:t>
            </w:r>
            <w:proofErr w:type="spellEnd"/>
            <w:r w:rsidRPr="00EF3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Рачейка, ул. Ленинская, д.2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48AAE9" w14:textId="77777777" w:rsidR="004047CB" w:rsidRPr="00EF3431" w:rsidRDefault="004047CB" w:rsidP="00C4455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17F97" w14:textId="77777777" w:rsidR="004047CB" w:rsidRPr="00EF3431" w:rsidRDefault="004047CB" w:rsidP="00C44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2 380,00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8A09D" w14:textId="77777777" w:rsidR="004047CB" w:rsidRPr="00EF3431" w:rsidRDefault="004047CB" w:rsidP="00C44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D6A24C" w14:textId="77777777" w:rsidR="004047CB" w:rsidRPr="00EF3431" w:rsidRDefault="004047CB" w:rsidP="00C4455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47CB" w:rsidRPr="00EF3431" w14:paraId="59672B21" w14:textId="77777777" w:rsidTr="00C44556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197FC" w14:textId="77777777" w:rsidR="004047CB" w:rsidRPr="00EF3431" w:rsidRDefault="004047CB" w:rsidP="00C44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07A6A" w14:textId="77777777" w:rsidR="004047CB" w:rsidRPr="00EF3431" w:rsidRDefault="004047CB" w:rsidP="00C44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 по проверки сметной стоимости по объекту  «Капитальный ремонт здания ДК с. Смолькино, ул. Советская, д.47» за счет МБТ из районного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84DC25" w14:textId="77777777" w:rsidR="004047CB" w:rsidRPr="00EF3431" w:rsidRDefault="004047CB" w:rsidP="00C4455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E54A7" w14:textId="77777777" w:rsidR="004047CB" w:rsidRPr="00EF3431" w:rsidRDefault="004047CB" w:rsidP="00C44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26302" w14:textId="77777777" w:rsidR="004047CB" w:rsidRPr="00EF3431" w:rsidRDefault="004047CB" w:rsidP="00C44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50 118,64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9D237C" w14:textId="77777777" w:rsidR="004047CB" w:rsidRPr="00EF3431" w:rsidRDefault="004047CB" w:rsidP="00C4455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47CB" w:rsidRPr="00EF3431" w14:paraId="2367512C" w14:textId="77777777" w:rsidTr="00C44556">
        <w:trPr>
          <w:trHeight w:val="315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E7E15" w14:textId="77777777" w:rsidR="004047CB" w:rsidRPr="00EF3431" w:rsidRDefault="004047CB" w:rsidP="00C44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7D774" w14:textId="77777777" w:rsidR="004047CB" w:rsidRPr="00EF3431" w:rsidRDefault="004047CB" w:rsidP="00C44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МБТ по решению ВМЗ на осуществление части полномочий по созданию части полномочий для организации досуга органов культуры по соглашению.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C13F3A" w14:textId="77777777" w:rsidR="004047CB" w:rsidRPr="00EF3431" w:rsidRDefault="004047CB" w:rsidP="00C44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75DA" w14:textId="77777777" w:rsidR="004047CB" w:rsidRPr="00EF3431" w:rsidRDefault="004047CB" w:rsidP="00C44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157200,00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D07B0" w14:textId="77777777" w:rsidR="004047CB" w:rsidRPr="00EF3431" w:rsidRDefault="004047CB" w:rsidP="00C44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C9618" w14:textId="77777777" w:rsidR="004047CB" w:rsidRPr="00EF3431" w:rsidRDefault="004047CB" w:rsidP="00C44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14:paraId="45270889" w14:textId="77777777" w:rsidR="004047CB" w:rsidRPr="00EF3431" w:rsidRDefault="004047CB" w:rsidP="00C44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</w:t>
            </w:r>
          </w:p>
          <w:p w14:paraId="057F4651" w14:textId="77777777" w:rsidR="004047CB" w:rsidRPr="00EF3431" w:rsidRDefault="004047CB" w:rsidP="00C44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  <w:p w14:paraId="7EB93D08" w14:textId="77777777" w:rsidR="004047CB" w:rsidRPr="00EF3431" w:rsidRDefault="004047CB" w:rsidP="00C44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Старая Рачейка</w:t>
            </w:r>
          </w:p>
        </w:tc>
      </w:tr>
      <w:tr w:rsidR="004047CB" w:rsidRPr="00EF3431" w14:paraId="7BA9AFE5" w14:textId="77777777" w:rsidTr="00C44556">
        <w:trPr>
          <w:trHeight w:val="315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1C2CD" w14:textId="77777777" w:rsidR="004047CB" w:rsidRPr="00EF3431" w:rsidRDefault="004047CB" w:rsidP="00C44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B06B1" w14:textId="77777777" w:rsidR="004047CB" w:rsidRPr="00EF3431" w:rsidRDefault="004047CB" w:rsidP="00C44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МБТ по решению ВМЗ на осуществление части полномочий по созданию части полномочий для организации досуга органов культуры по соглашению.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FC9470" w14:textId="77777777" w:rsidR="004047CB" w:rsidRPr="00EF3431" w:rsidRDefault="004047CB" w:rsidP="00C44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41E4" w14:textId="77777777" w:rsidR="004047CB" w:rsidRPr="00EF3431" w:rsidRDefault="004047CB" w:rsidP="00C44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157200,00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779F4" w14:textId="77777777" w:rsidR="004047CB" w:rsidRPr="00EF3431" w:rsidRDefault="004047CB" w:rsidP="00C44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7356" w14:textId="77777777" w:rsidR="004047CB" w:rsidRPr="00EF3431" w:rsidRDefault="004047CB" w:rsidP="00C44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14:paraId="5CFB8115" w14:textId="77777777" w:rsidR="004047CB" w:rsidRPr="00EF3431" w:rsidRDefault="004047CB" w:rsidP="00C44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</w:t>
            </w:r>
          </w:p>
          <w:p w14:paraId="3793F07A" w14:textId="77777777" w:rsidR="004047CB" w:rsidRPr="00EF3431" w:rsidRDefault="004047CB" w:rsidP="00C44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  <w:p w14:paraId="417D36BC" w14:textId="77777777" w:rsidR="004047CB" w:rsidRPr="00EF3431" w:rsidRDefault="004047CB" w:rsidP="00C44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Старая Рачейка</w:t>
            </w:r>
          </w:p>
        </w:tc>
      </w:tr>
      <w:tr w:rsidR="004047CB" w:rsidRPr="00EF3431" w14:paraId="1CB2E397" w14:textId="77777777" w:rsidTr="00C44556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F015" w14:textId="77777777" w:rsidR="004047CB" w:rsidRPr="00EF3431" w:rsidRDefault="004047CB" w:rsidP="00C44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03443" w14:textId="77777777" w:rsidR="004047CB" w:rsidRPr="00EF3431" w:rsidRDefault="004047CB" w:rsidP="00C44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  <w:p w14:paraId="3B61D7FD" w14:textId="77777777" w:rsidR="004047CB" w:rsidRPr="00EF3431" w:rsidRDefault="004047CB" w:rsidP="00C44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 Программе: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E33F" w14:textId="77777777" w:rsidR="004047CB" w:rsidRPr="00EF3431" w:rsidRDefault="004047CB" w:rsidP="00C44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b/>
                <w:lang w:eastAsia="ru-RU"/>
              </w:rPr>
              <w:t>524 098,64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5B5A9" w14:textId="77777777" w:rsidR="004047CB" w:rsidRPr="00EF3431" w:rsidRDefault="004047CB" w:rsidP="00C44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b/>
                <w:lang w:eastAsia="ru-RU"/>
              </w:rPr>
              <w:t>473 980,00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70311" w14:textId="77777777" w:rsidR="004047CB" w:rsidRPr="00EF3431" w:rsidRDefault="004047CB" w:rsidP="00C44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50118,64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6184" w14:textId="77777777" w:rsidR="004047CB" w:rsidRPr="00EF3431" w:rsidRDefault="004047CB" w:rsidP="00C44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15D1DB25" w14:textId="77777777" w:rsidR="004047CB" w:rsidRPr="00EF3431" w:rsidRDefault="004047CB" w:rsidP="004047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2ED0D244" w14:textId="77777777" w:rsidR="004047CB" w:rsidRPr="00EF3431" w:rsidRDefault="004047CB" w:rsidP="004047CB"/>
    <w:p w14:paraId="1C1F3A8B" w14:textId="77777777" w:rsidR="004047CB" w:rsidRDefault="004047CB" w:rsidP="004047CB"/>
    <w:p w14:paraId="0875F53A" w14:textId="77777777" w:rsidR="004D273F" w:rsidRDefault="004D273F"/>
    <w:sectPr w:rsidR="004D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73F"/>
    <w:rsid w:val="004047CB"/>
    <w:rsid w:val="004D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0EA20"/>
  <w15:chartTrackingRefBased/>
  <w15:docId w15:val="{68ACBC5C-AA50-4404-8612-D529DCE4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7C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1746</Words>
  <Characters>9957</Characters>
  <Application>Microsoft Office Word</Application>
  <DocSecurity>0</DocSecurity>
  <Lines>82</Lines>
  <Paragraphs>23</Paragraphs>
  <ScaleCrop>false</ScaleCrop>
  <Company/>
  <LinksUpToDate>false</LinksUpToDate>
  <CharactersWithSpaces>11680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Стулков</dc:creator>
  <cp:keywords/>
  <dc:description/>
  <cp:lastModifiedBy>Игорь Стулков</cp:lastModifiedBy>
  <cp:revision>2</cp:revision>
  <dcterms:created xsi:type="dcterms:W3CDTF">2021-10-01T06:05:00Z</dcterms:created>
  <dcterms:modified xsi:type="dcterms:W3CDTF">2021-10-01T06:07:00Z</dcterms:modified>
</cp:coreProperties>
</file>