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56"/>
          <w:szCs w:val="56"/>
          <w:lang w:eastAsia="ru-RU"/>
        </w:rPr>
      </w:pPr>
      <w:r w:rsidRPr="00986399">
        <w:rPr>
          <w:rFonts w:ascii="Times New Roman CYR" w:eastAsia="Times New Roman" w:hAnsi="Times New Roman CYR" w:cs="Times New Roman CYR"/>
          <w:b/>
          <w:sz w:val="56"/>
          <w:szCs w:val="56"/>
          <w:lang w:eastAsia="ru-RU"/>
        </w:rPr>
        <w:t>ОБЪЯВЛЕНИЕ</w:t>
      </w: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п.п.2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3 ст. 14.1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ФЗ от 24.07.2002 № 101-ФЗ «Об обороте земель сельскохозяйственного назначения» Администрация Усинского сельского </w:t>
      </w:r>
      <w:r w:rsidRPr="009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8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98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Сызранский</w:t>
      </w:r>
      <w:proofErr w:type="spellEnd"/>
      <w:r w:rsidRPr="00986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Самарской области </w:t>
      </w:r>
      <w:r w:rsidRPr="009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участников общей долевой собственности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 земельный участок с кадастровым номером: 63:33:0000000:40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Адрес: </w:t>
      </w:r>
      <w:r w:rsidRPr="00986399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установлено относительно ориентира</w:t>
      </w:r>
      <w:r w:rsidRPr="00986399">
        <w:rPr>
          <w:rFonts w:ascii="Times New Roman CYR" w:eastAsia="Times New Roman" w:hAnsi="Times New Roman CYR" w:cs="Times New Roman CYR"/>
          <w:bCs/>
          <w:color w:val="343434"/>
          <w:sz w:val="24"/>
          <w:szCs w:val="24"/>
          <w:shd w:val="clear" w:color="auto" w:fill="FFFFFF"/>
          <w:lang w:eastAsia="ru-RU"/>
        </w:rPr>
        <w:t>, расположенного в границах участка.</w:t>
      </w:r>
      <w:proofErr w:type="gramEnd"/>
      <w:r w:rsidRPr="00986399">
        <w:rPr>
          <w:rFonts w:ascii="Times New Roman CYR" w:eastAsia="Times New Roman" w:hAnsi="Times New Roman CYR" w:cs="Times New Roman CYR"/>
          <w:bCs/>
          <w:color w:val="343434"/>
          <w:sz w:val="24"/>
          <w:szCs w:val="24"/>
          <w:shd w:val="clear" w:color="auto" w:fill="FFFFFF"/>
          <w:lang w:eastAsia="ru-RU"/>
        </w:rPr>
        <w:t xml:space="preserve"> Почтовый адрес ориентира: </w:t>
      </w:r>
      <w:proofErr w:type="gram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Самарская</w:t>
      </w:r>
      <w:proofErr w:type="gramEnd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обл., р-н </w:t>
      </w:r>
      <w:proofErr w:type="spell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Сызранский</w:t>
      </w:r>
      <w:proofErr w:type="spellEnd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районе с. Усинское</w:t>
      </w:r>
      <w:r w:rsidRPr="00986399">
        <w:rPr>
          <w:rFonts w:ascii="Times New Roman CYR" w:eastAsia="Times New Roman" w:hAnsi="Times New Roman CYR" w:cs="Times New Roman CYR"/>
          <w:bCs/>
          <w:color w:val="343434"/>
          <w:sz w:val="24"/>
          <w:szCs w:val="24"/>
          <w:shd w:val="clear" w:color="auto" w:fill="FFFFFF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земель сельскохозяйственного назначения, о проведении общего собрания участников долевой собственности.</w:t>
      </w:r>
    </w:p>
    <w:p w:rsidR="00986399" w:rsidRPr="00986399" w:rsidRDefault="00986399" w:rsidP="00986399">
      <w:pPr>
        <w:widowControl w:val="0"/>
        <w:autoSpaceDE w:val="0"/>
        <w:autoSpaceDN w:val="0"/>
        <w:spacing w:before="20" w:after="0" w:line="240" w:lineRule="auto"/>
        <w:ind w:left="57"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 проведения: </w:t>
      </w:r>
      <w:proofErr w:type="gram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Самарская область, </w:t>
      </w:r>
      <w:proofErr w:type="spell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Сызранский</w:t>
      </w:r>
      <w:proofErr w:type="spellEnd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район, с. Усинское, ул.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Советская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д.91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(здание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  <w:proofErr w:type="gramEnd"/>
      <w:r w:rsidRPr="00986399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Дата проведения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 декабря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2021 г.</w:t>
      </w:r>
      <w:r w:rsidRPr="00986399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Время проведения:</w:t>
      </w:r>
      <w:r w:rsidRPr="00986399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0.  </w:t>
      </w: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Повестка дня: </w:t>
      </w:r>
    </w:p>
    <w:p w:rsidR="00986399" w:rsidRPr="00986399" w:rsidRDefault="00986399" w:rsidP="00986399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Выбор председателя и секретаря общего собрания.</w:t>
      </w:r>
    </w:p>
    <w:p w:rsidR="00986399" w:rsidRDefault="00986399" w:rsidP="00986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Согласование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места размещения   объекта строительства   ООО «Газпром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межрегионгаз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«Газопровод межпоселковый для  газификации п. Красный Миронов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Самарской области»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</w:p>
    <w:p w:rsidR="00986399" w:rsidRDefault="00986399" w:rsidP="0098639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Выбор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лица,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имени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</w:t>
      </w: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986399" w:rsidRPr="00986399" w:rsidRDefault="00986399" w:rsidP="00986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Ознакомиться с документами по вопросам, вынесенным на обсуждение общего собрания, можно по адресу: Самарская область, </w:t>
      </w:r>
      <w:proofErr w:type="spellStart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Сызранский</w:t>
      </w:r>
      <w:proofErr w:type="spellEnd"/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район, с. Усинское,</w:t>
      </w:r>
      <w:r w:rsidRPr="00986399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ул. Советская, д.91, тел.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shd w:val="clear" w:color="auto" w:fill="FBFBFB"/>
          <w:lang w:eastAsia="ru-RU"/>
        </w:rPr>
        <w:t xml:space="preserve">8(8464) </w:t>
      </w:r>
      <w:r w:rsidRPr="00986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93-16-12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Start w:id="0" w:name="_GoBack"/>
      <w:bookmarkEnd w:id="0"/>
    </w:p>
    <w:p w:rsidR="00986399" w:rsidRPr="00986399" w:rsidRDefault="00986399" w:rsidP="00986399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D1" w:rsidRDefault="00AA63D1"/>
    <w:sectPr w:rsidR="00AA63D1" w:rsidSect="004D1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900" w:bottom="720" w:left="1134" w:header="227" w:footer="227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9863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DA" w:rsidRPr="00ED08E2" w:rsidRDefault="00986399" w:rsidP="00ED08E2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98639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986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9863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9863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4B8"/>
    <w:multiLevelType w:val="hybridMultilevel"/>
    <w:tmpl w:val="5FC6AC88"/>
    <w:lvl w:ilvl="0" w:tplc="E3526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6"/>
    <w:rsid w:val="000276B5"/>
    <w:rsid w:val="00051C03"/>
    <w:rsid w:val="00054555"/>
    <w:rsid w:val="000839D9"/>
    <w:rsid w:val="00091B86"/>
    <w:rsid w:val="000D315F"/>
    <w:rsid w:val="00102312"/>
    <w:rsid w:val="00125546"/>
    <w:rsid w:val="00151748"/>
    <w:rsid w:val="00161D70"/>
    <w:rsid w:val="001646C1"/>
    <w:rsid w:val="00191B82"/>
    <w:rsid w:val="001C40E9"/>
    <w:rsid w:val="001D4D7C"/>
    <w:rsid w:val="002146CC"/>
    <w:rsid w:val="00230399"/>
    <w:rsid w:val="0023205F"/>
    <w:rsid w:val="00242860"/>
    <w:rsid w:val="00255A23"/>
    <w:rsid w:val="00256921"/>
    <w:rsid w:val="00263B0C"/>
    <w:rsid w:val="002721EF"/>
    <w:rsid w:val="00290C02"/>
    <w:rsid w:val="002F6DDE"/>
    <w:rsid w:val="00320E4E"/>
    <w:rsid w:val="00332CF6"/>
    <w:rsid w:val="003378BF"/>
    <w:rsid w:val="00344103"/>
    <w:rsid w:val="0036030C"/>
    <w:rsid w:val="00376407"/>
    <w:rsid w:val="003C626C"/>
    <w:rsid w:val="004A3BC7"/>
    <w:rsid w:val="004B6025"/>
    <w:rsid w:val="004D273D"/>
    <w:rsid w:val="005109B6"/>
    <w:rsid w:val="0051447D"/>
    <w:rsid w:val="005342C0"/>
    <w:rsid w:val="005714FF"/>
    <w:rsid w:val="00582CAA"/>
    <w:rsid w:val="00637336"/>
    <w:rsid w:val="00652531"/>
    <w:rsid w:val="006734F5"/>
    <w:rsid w:val="00680F83"/>
    <w:rsid w:val="00684B98"/>
    <w:rsid w:val="006A0226"/>
    <w:rsid w:val="006B21B1"/>
    <w:rsid w:val="006B4B00"/>
    <w:rsid w:val="00702A46"/>
    <w:rsid w:val="007109B3"/>
    <w:rsid w:val="00743D8C"/>
    <w:rsid w:val="00745C3E"/>
    <w:rsid w:val="007574EA"/>
    <w:rsid w:val="007645C5"/>
    <w:rsid w:val="00795F4F"/>
    <w:rsid w:val="007F7411"/>
    <w:rsid w:val="00801586"/>
    <w:rsid w:val="00805E5A"/>
    <w:rsid w:val="008066C4"/>
    <w:rsid w:val="00823970"/>
    <w:rsid w:val="0083563F"/>
    <w:rsid w:val="00844434"/>
    <w:rsid w:val="00856780"/>
    <w:rsid w:val="0087046D"/>
    <w:rsid w:val="008A43CD"/>
    <w:rsid w:val="008B7CC1"/>
    <w:rsid w:val="009005B4"/>
    <w:rsid w:val="00935382"/>
    <w:rsid w:val="00944E41"/>
    <w:rsid w:val="00951FE3"/>
    <w:rsid w:val="009746EA"/>
    <w:rsid w:val="00986399"/>
    <w:rsid w:val="00992E6D"/>
    <w:rsid w:val="009A1E5B"/>
    <w:rsid w:val="009D1CBC"/>
    <w:rsid w:val="00A464A6"/>
    <w:rsid w:val="00A55481"/>
    <w:rsid w:val="00A731D8"/>
    <w:rsid w:val="00AA63D1"/>
    <w:rsid w:val="00AF7D58"/>
    <w:rsid w:val="00BC1516"/>
    <w:rsid w:val="00BC3334"/>
    <w:rsid w:val="00BD5B0A"/>
    <w:rsid w:val="00BE6508"/>
    <w:rsid w:val="00BF771F"/>
    <w:rsid w:val="00CE3393"/>
    <w:rsid w:val="00D01AFA"/>
    <w:rsid w:val="00D51142"/>
    <w:rsid w:val="00D62AC8"/>
    <w:rsid w:val="00D62B37"/>
    <w:rsid w:val="00D71E71"/>
    <w:rsid w:val="00D85596"/>
    <w:rsid w:val="00D87163"/>
    <w:rsid w:val="00DB0C5F"/>
    <w:rsid w:val="00DD798A"/>
    <w:rsid w:val="00E1165B"/>
    <w:rsid w:val="00E1459B"/>
    <w:rsid w:val="00E756E6"/>
    <w:rsid w:val="00E76ACF"/>
    <w:rsid w:val="00E840E3"/>
    <w:rsid w:val="00EB44A6"/>
    <w:rsid w:val="00EC0C7C"/>
    <w:rsid w:val="00F86F38"/>
    <w:rsid w:val="00FA196B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3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639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rsid w:val="009863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86399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8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3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639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rsid w:val="009863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86399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2022-01-11T10:56:00Z</dcterms:created>
  <dcterms:modified xsi:type="dcterms:W3CDTF">2022-01-11T11:13:00Z</dcterms:modified>
</cp:coreProperties>
</file>