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49" w:rsidRDefault="00B80849" w:rsidP="00B80849">
      <w:pPr>
        <w:pStyle w:val="ac"/>
        <w:tabs>
          <w:tab w:val="left" w:pos="6375"/>
        </w:tabs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ab/>
        <w:t>ПРОЕКТ</w:t>
      </w:r>
    </w:p>
    <w:p w:rsidR="00B80849" w:rsidRDefault="00B80849" w:rsidP="001E7511">
      <w:pPr>
        <w:pStyle w:val="ac"/>
        <w:jc w:val="center"/>
        <w:rPr>
          <w:rFonts w:ascii="Times New Roman" w:eastAsiaTheme="minorHAnsi" w:hAnsi="Times New Roman"/>
          <w:b/>
          <w:lang w:eastAsia="en-US"/>
        </w:rPr>
      </w:pPr>
    </w:p>
    <w:p w:rsidR="00B80849" w:rsidRDefault="00B80849" w:rsidP="001E7511">
      <w:pPr>
        <w:pStyle w:val="ac"/>
        <w:jc w:val="center"/>
        <w:rPr>
          <w:rFonts w:ascii="Times New Roman" w:eastAsiaTheme="minorHAnsi" w:hAnsi="Times New Roman"/>
          <w:b/>
          <w:lang w:eastAsia="en-US"/>
        </w:rPr>
      </w:pP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lang w:eastAsia="en-US"/>
        </w:rPr>
      </w:pPr>
      <w:r w:rsidRPr="002E10D8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2E10D8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1E7511" w:rsidRPr="002E10D8" w:rsidRDefault="001E7511" w:rsidP="001E7511">
      <w:pPr>
        <w:pStyle w:val="ac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B43733" w:rsidRDefault="001E7511" w:rsidP="001E7511">
      <w:pPr>
        <w:spacing w:after="0"/>
        <w:ind w:right="-104"/>
        <w:outlineLvl w:val="0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                              </w:t>
      </w:r>
      <w:r w:rsidRPr="002E10D8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1E7511" w:rsidRDefault="001E7511" w:rsidP="001E7511">
      <w:pPr>
        <w:spacing w:after="0"/>
        <w:ind w:right="-104"/>
        <w:outlineLvl w:val="0"/>
        <w:rPr>
          <w:rFonts w:ascii="Times New Roman" w:hAnsi="Times New Roman"/>
          <w:b/>
          <w:sz w:val="28"/>
          <w:szCs w:val="28"/>
        </w:rPr>
      </w:pPr>
    </w:p>
    <w:p w:rsidR="00780880" w:rsidRDefault="00B80849" w:rsidP="007808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="0026448C">
        <w:rPr>
          <w:rFonts w:ascii="Times New Roman" w:hAnsi="Times New Roman"/>
          <w:b/>
          <w:sz w:val="28"/>
          <w:szCs w:val="28"/>
        </w:rPr>
        <w:t xml:space="preserve">   2022</w:t>
      </w:r>
      <w:r w:rsidR="00780880" w:rsidRPr="002B0256">
        <w:rPr>
          <w:rFonts w:ascii="Times New Roman" w:hAnsi="Times New Roman"/>
          <w:b/>
          <w:sz w:val="28"/>
          <w:szCs w:val="28"/>
        </w:rPr>
        <w:t xml:space="preserve"> г.</w:t>
      </w:r>
      <w:r w:rsidR="00780880" w:rsidRPr="002B0256">
        <w:rPr>
          <w:rFonts w:ascii="Times New Roman" w:hAnsi="Times New Roman"/>
          <w:b/>
          <w:sz w:val="28"/>
          <w:szCs w:val="28"/>
        </w:rPr>
        <w:tab/>
      </w:r>
      <w:r w:rsidR="00780880" w:rsidRPr="002B0256">
        <w:rPr>
          <w:rFonts w:ascii="Times New Roman" w:hAnsi="Times New Roman"/>
          <w:b/>
          <w:sz w:val="28"/>
          <w:szCs w:val="28"/>
        </w:rPr>
        <w:tab/>
      </w:r>
      <w:r w:rsidR="00780880" w:rsidRPr="002B0256">
        <w:rPr>
          <w:rFonts w:ascii="Times New Roman" w:hAnsi="Times New Roman"/>
          <w:b/>
          <w:sz w:val="28"/>
          <w:szCs w:val="28"/>
        </w:rPr>
        <w:tab/>
      </w:r>
      <w:r w:rsidR="00780880" w:rsidRPr="002B0256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7808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___</w:t>
      </w:r>
      <w:bookmarkStart w:id="0" w:name="_GoBack"/>
      <w:bookmarkEnd w:id="0"/>
    </w:p>
    <w:p w:rsidR="00780880" w:rsidRPr="002B0256" w:rsidRDefault="00780880" w:rsidP="007808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880" w:rsidRDefault="0051309C" w:rsidP="007808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 в постановление № 124 от 25.12.2020 г. «</w:t>
      </w:r>
      <w:r w:rsidR="00780880">
        <w:rPr>
          <w:rFonts w:ascii="Times New Roman" w:hAnsi="Times New Roman"/>
          <w:b/>
          <w:sz w:val="28"/>
        </w:rPr>
        <w:t xml:space="preserve">Об утверждении муниципальной программы </w:t>
      </w:r>
    </w:p>
    <w:p w:rsidR="00780880" w:rsidRDefault="00780880" w:rsidP="007808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«Энергосбережение  и повышение энергетической эффективности </w:t>
      </w:r>
    </w:p>
    <w:p w:rsidR="00780880" w:rsidRDefault="00780880" w:rsidP="007808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сельского поселения  Усинское муниципального района Сызр</w:t>
      </w:r>
      <w:r w:rsidR="00BA2826">
        <w:rPr>
          <w:rFonts w:ascii="Times New Roman" w:hAnsi="Times New Roman"/>
          <w:b/>
          <w:sz w:val="28"/>
        </w:rPr>
        <w:t>анский Самарской области на 2021-2025</w:t>
      </w:r>
      <w:r>
        <w:rPr>
          <w:rFonts w:ascii="Times New Roman" w:hAnsi="Times New Roman"/>
          <w:b/>
          <w:sz w:val="28"/>
        </w:rPr>
        <w:t xml:space="preserve"> годы»</w:t>
      </w:r>
      <w:r w:rsidR="0051309C">
        <w:rPr>
          <w:rFonts w:ascii="Times New Roman" w:hAnsi="Times New Roman"/>
          <w:b/>
          <w:sz w:val="28"/>
        </w:rPr>
        <w:t>»</w:t>
      </w:r>
    </w:p>
    <w:p w:rsidR="00780880" w:rsidRPr="002B0256" w:rsidRDefault="00780880" w:rsidP="00780880">
      <w:pPr>
        <w:spacing w:after="0" w:line="240" w:lineRule="auto"/>
        <w:ind w:left="3420" w:hanging="3420"/>
        <w:rPr>
          <w:rFonts w:ascii="Times New Roman" w:hAnsi="Times New Roman"/>
          <w:sz w:val="28"/>
          <w:szCs w:val="28"/>
        </w:rPr>
      </w:pPr>
    </w:p>
    <w:p w:rsidR="00780880" w:rsidRDefault="00780880" w:rsidP="007808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C8B">
        <w:rPr>
          <w:rFonts w:ascii="Times New Roman" w:hAnsi="Times New Roman"/>
          <w:sz w:val="28"/>
          <w:szCs w:val="28"/>
        </w:rPr>
        <w:t>В целях реализации Федерального закона от 23.11.2009 № 261-ФЗ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B0C8B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B0C8B">
        <w:rPr>
          <w:rFonts w:ascii="Times New Roman" w:hAnsi="Times New Roman"/>
          <w:sz w:val="28"/>
          <w:szCs w:val="28"/>
        </w:rPr>
        <w:t>Федерального Закона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C8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в</w:t>
      </w:r>
      <w:r w:rsidRPr="003B0C8B">
        <w:rPr>
          <w:rFonts w:ascii="Times New Roman" w:hAnsi="Times New Roman"/>
          <w:sz w:val="28"/>
        </w:rPr>
        <w:t xml:space="preserve"> целях снижения затрат на энергетические ресу</w:t>
      </w:r>
      <w:r>
        <w:rPr>
          <w:rFonts w:ascii="Times New Roman" w:hAnsi="Times New Roman"/>
          <w:sz w:val="28"/>
        </w:rPr>
        <w:t xml:space="preserve">рсы в сельском поселении  Усинское муниципального района Сызранский Самарской области, </w:t>
      </w:r>
      <w:r w:rsidRPr="003B0C8B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Pr="003B0C8B">
        <w:rPr>
          <w:rFonts w:ascii="Times New Roman" w:hAnsi="Times New Roman"/>
          <w:sz w:val="28"/>
          <w:szCs w:val="28"/>
        </w:rPr>
        <w:t xml:space="preserve"> с Уставом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 </w:t>
      </w:r>
      <w:r>
        <w:rPr>
          <w:rFonts w:ascii="Times New Roman" w:hAnsi="Times New Roman"/>
          <w:sz w:val="28"/>
          <w:szCs w:val="28"/>
        </w:rPr>
        <w:t>а</w:t>
      </w:r>
      <w:r w:rsidRPr="003B0C8B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Усинское</w:t>
      </w:r>
      <w:r w:rsidRPr="003B0C8B">
        <w:rPr>
          <w:rFonts w:ascii="Times New Roman" w:hAnsi="Times New Roman"/>
          <w:sz w:val="28"/>
          <w:szCs w:val="28"/>
        </w:rPr>
        <w:t xml:space="preserve"> </w:t>
      </w:r>
    </w:p>
    <w:p w:rsidR="0051309C" w:rsidRPr="002B0256" w:rsidRDefault="0051309C" w:rsidP="007808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1309C" w:rsidRDefault="00780880" w:rsidP="0078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>ПОСТАНОВЛЯЕТ:</w:t>
      </w:r>
    </w:p>
    <w:p w:rsidR="00780880" w:rsidRDefault="00780880" w:rsidP="00780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256">
        <w:rPr>
          <w:rFonts w:ascii="Times New Roman" w:hAnsi="Times New Roman"/>
          <w:b/>
          <w:sz w:val="28"/>
          <w:szCs w:val="28"/>
        </w:rPr>
        <w:tab/>
      </w:r>
    </w:p>
    <w:p w:rsidR="00780880" w:rsidRDefault="0051309C" w:rsidP="0078088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Внести изменения в</w:t>
      </w:r>
      <w:r w:rsidR="00780880" w:rsidRPr="009F0C4B">
        <w:rPr>
          <w:rFonts w:ascii="Times New Roman" w:hAnsi="Times New Roman"/>
          <w:noProof/>
          <w:sz w:val="28"/>
        </w:rPr>
        <w:t xml:space="preserve"> муниципальную программу </w:t>
      </w:r>
      <w:r w:rsidR="00780880">
        <w:rPr>
          <w:rFonts w:ascii="Times New Roman" w:hAnsi="Times New Roman"/>
          <w:noProof/>
          <w:sz w:val="28"/>
        </w:rPr>
        <w:t>«Энергосбережение и повышение энергетической эффективности на территории сельского поселения Усинское</w:t>
      </w:r>
      <w:r w:rsidR="00780880" w:rsidRPr="009F0C4B">
        <w:rPr>
          <w:rFonts w:ascii="Times New Roman" w:hAnsi="Times New Roman"/>
          <w:noProof/>
          <w:sz w:val="28"/>
        </w:rPr>
        <w:t xml:space="preserve"> муниципального района Сыз</w:t>
      </w:r>
      <w:r w:rsidR="00BA2826">
        <w:rPr>
          <w:rFonts w:ascii="Times New Roman" w:hAnsi="Times New Roman"/>
          <w:noProof/>
          <w:sz w:val="28"/>
        </w:rPr>
        <w:t>ранский Самарской области на 2021</w:t>
      </w:r>
      <w:r w:rsidR="00780880" w:rsidRPr="009F0C4B">
        <w:rPr>
          <w:rFonts w:ascii="Times New Roman" w:hAnsi="Times New Roman"/>
          <w:noProof/>
          <w:sz w:val="28"/>
        </w:rPr>
        <w:t>-20</w:t>
      </w:r>
      <w:r w:rsidR="00BA2826">
        <w:rPr>
          <w:rFonts w:ascii="Times New Roman" w:hAnsi="Times New Roman"/>
          <w:noProof/>
          <w:sz w:val="28"/>
        </w:rPr>
        <w:t>25</w:t>
      </w:r>
      <w:r w:rsidR="00780880" w:rsidRPr="009F0C4B">
        <w:rPr>
          <w:rFonts w:ascii="Times New Roman" w:hAnsi="Times New Roman"/>
          <w:noProof/>
          <w:sz w:val="28"/>
        </w:rPr>
        <w:t xml:space="preserve"> годы</w:t>
      </w:r>
      <w:r w:rsidR="00780880">
        <w:rPr>
          <w:rFonts w:ascii="Times New Roman" w:hAnsi="Times New Roman"/>
          <w:noProof/>
          <w:sz w:val="28"/>
        </w:rPr>
        <w:t>»</w:t>
      </w:r>
      <w:r>
        <w:rPr>
          <w:rFonts w:ascii="Times New Roman" w:hAnsi="Times New Roman"/>
          <w:noProof/>
          <w:sz w:val="28"/>
        </w:rPr>
        <w:t>:</w:t>
      </w:r>
    </w:p>
    <w:p w:rsidR="0051309C" w:rsidRPr="0051309C" w:rsidRDefault="0051309C" w:rsidP="0051309C">
      <w:pPr>
        <w:pStyle w:val="ab"/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51309C">
        <w:rPr>
          <w:rFonts w:ascii="Times New Roman" w:hAnsi="Times New Roman"/>
          <w:noProof/>
          <w:sz w:val="28"/>
        </w:rPr>
        <w:t>внести изменение в паспорт муниципальной программы, пунк «Объемы и источники  финансирования по годам» изложить в новой редакции :</w:t>
      </w:r>
    </w:p>
    <w:p w:rsidR="0051309C" w:rsidRPr="0051309C" w:rsidRDefault="0051309C" w:rsidP="0051309C">
      <w:pPr>
        <w:pStyle w:val="ab"/>
        <w:tabs>
          <w:tab w:val="left" w:pos="720"/>
        </w:tabs>
        <w:spacing w:after="0" w:line="240" w:lineRule="auto"/>
        <w:ind w:left="1365"/>
        <w:jc w:val="both"/>
        <w:rPr>
          <w:rFonts w:ascii="Times New Roman" w:hAnsi="Times New Roman"/>
          <w:noProof/>
          <w:sz w:val="28"/>
        </w:rPr>
      </w:pPr>
      <w:r w:rsidRPr="0051309C">
        <w:rPr>
          <w:rFonts w:ascii="Times New Roman" w:hAnsi="Times New Roman"/>
          <w:noProof/>
          <w:sz w:val="28"/>
        </w:rPr>
        <w:t xml:space="preserve"> 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950"/>
      </w:tblGrid>
      <w:tr w:rsidR="0051309C" w:rsidRPr="00D1678B" w:rsidTr="001E7511">
        <w:trPr>
          <w:trHeight w:val="1134"/>
          <w:jc w:val="center"/>
        </w:trPr>
        <w:tc>
          <w:tcPr>
            <w:tcW w:w="1328" w:type="pct"/>
          </w:tcPr>
          <w:p w:rsidR="0051309C" w:rsidRPr="00D1678B" w:rsidRDefault="0051309C" w:rsidP="00B022D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7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по годам </w:t>
            </w:r>
          </w:p>
        </w:tc>
        <w:tc>
          <w:tcPr>
            <w:tcW w:w="3672" w:type="pct"/>
          </w:tcPr>
          <w:p w:rsidR="0051309C" w:rsidRPr="00D1678B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78B">
              <w:rPr>
                <w:rFonts w:ascii="Times New Roman" w:hAnsi="Times New Roman"/>
                <w:sz w:val="28"/>
                <w:szCs w:val="28"/>
              </w:rPr>
              <w:t>Объемы фи</w:t>
            </w:r>
            <w:r w:rsidR="00690B12">
              <w:rPr>
                <w:rFonts w:ascii="Times New Roman" w:hAnsi="Times New Roman"/>
                <w:sz w:val="28"/>
                <w:szCs w:val="28"/>
              </w:rPr>
              <w:t>нансирования  Программы  на 2021-2025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годы  за счет  средств бюджета  сельского поселения Усинское муниципального района </w:t>
            </w:r>
            <w:proofErr w:type="spellStart"/>
            <w:r w:rsidRPr="00D1678B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1678B">
              <w:rPr>
                <w:rFonts w:ascii="Times New Roman" w:hAnsi="Times New Roman"/>
                <w:sz w:val="28"/>
                <w:szCs w:val="28"/>
              </w:rPr>
              <w:t xml:space="preserve">  носят прогнозный характер и подлежат ежегодному уточнению в установленном порядке. Общий объем 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 Программы  на 2021-2025</w:t>
            </w:r>
            <w:r w:rsidR="001E7511">
              <w:rPr>
                <w:rFonts w:ascii="Times New Roman" w:hAnsi="Times New Roman"/>
                <w:sz w:val="28"/>
                <w:szCs w:val="28"/>
              </w:rPr>
              <w:t xml:space="preserve"> годы  составляет  </w:t>
            </w:r>
            <w:r w:rsidR="0026448C">
              <w:rPr>
                <w:rFonts w:ascii="Times New Roman" w:hAnsi="Times New Roman"/>
                <w:sz w:val="28"/>
                <w:szCs w:val="28"/>
              </w:rPr>
              <w:t xml:space="preserve">209 043,88 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руб. в том числе:</w:t>
            </w:r>
          </w:p>
          <w:p w:rsidR="0051309C" w:rsidRPr="00D1678B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1C2645">
              <w:rPr>
                <w:rFonts w:ascii="Times New Roman" w:hAnsi="Times New Roman"/>
                <w:sz w:val="28"/>
                <w:szCs w:val="28"/>
              </w:rPr>
              <w:t>33</w:t>
            </w:r>
            <w:r w:rsidR="0026448C">
              <w:rPr>
                <w:rFonts w:ascii="Times New Roman" w:hAnsi="Times New Roman"/>
                <w:sz w:val="28"/>
                <w:szCs w:val="28"/>
              </w:rPr>
              <w:t> </w:t>
            </w:r>
            <w:r w:rsidR="001C2645">
              <w:rPr>
                <w:rFonts w:ascii="Times New Roman" w:hAnsi="Times New Roman"/>
                <w:sz w:val="28"/>
                <w:szCs w:val="28"/>
              </w:rPr>
              <w:t>465</w:t>
            </w:r>
            <w:r w:rsidR="0026448C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1309C" w:rsidRPr="00D1678B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E7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48C">
              <w:rPr>
                <w:rFonts w:ascii="Times New Roman" w:hAnsi="Times New Roman"/>
                <w:sz w:val="28"/>
                <w:szCs w:val="28"/>
              </w:rPr>
              <w:t>50 578,88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51309C" w:rsidRPr="00D1678B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E7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>25</w:t>
            </w:r>
            <w:r w:rsidR="0026448C">
              <w:rPr>
                <w:rFonts w:ascii="Times New Roman" w:hAnsi="Times New Roman"/>
                <w:sz w:val="28"/>
                <w:szCs w:val="28"/>
              </w:rPr>
              <w:t> 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>000</w:t>
            </w:r>
            <w:r w:rsidR="0026448C">
              <w:rPr>
                <w:rFonts w:ascii="Times New Roman" w:hAnsi="Times New Roman"/>
                <w:sz w:val="28"/>
                <w:szCs w:val="28"/>
              </w:rPr>
              <w:t>,00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51309C" w:rsidRPr="00D1678B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E7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26448C">
              <w:rPr>
                <w:rFonts w:ascii="Times New Roman" w:hAnsi="Times New Roman"/>
                <w:sz w:val="28"/>
                <w:szCs w:val="28"/>
              </w:rPr>
              <w:t> 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>000</w:t>
            </w:r>
            <w:r w:rsidR="0026448C">
              <w:rPr>
                <w:rFonts w:ascii="Times New Roman" w:hAnsi="Times New Roman"/>
                <w:sz w:val="28"/>
                <w:szCs w:val="28"/>
              </w:rPr>
              <w:t>,00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51309C" w:rsidRPr="00D1678B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1E7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26448C">
              <w:rPr>
                <w:rFonts w:ascii="Times New Roman" w:hAnsi="Times New Roman"/>
                <w:sz w:val="28"/>
                <w:szCs w:val="28"/>
              </w:rPr>
              <w:t> 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>000</w:t>
            </w:r>
            <w:r w:rsidR="0026448C">
              <w:rPr>
                <w:rFonts w:ascii="Times New Roman" w:hAnsi="Times New Roman"/>
                <w:sz w:val="28"/>
                <w:szCs w:val="28"/>
              </w:rPr>
              <w:t>,00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78B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51309C" w:rsidRDefault="0051309C" w:rsidP="0051309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09C" w:rsidRPr="0051309C" w:rsidRDefault="0051309C" w:rsidP="0051309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1309C">
        <w:rPr>
          <w:rFonts w:ascii="Times New Roman" w:hAnsi="Times New Roman"/>
          <w:sz w:val="28"/>
          <w:szCs w:val="28"/>
        </w:rPr>
        <w:t>1.2    Раздел № 7   «Ресурсное обеспечение Программы» изложить в новой редакции:</w:t>
      </w:r>
    </w:p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финансовых средств, необходимых для реализации мероприятий муниципальной Программы, определен с учетом средств местного бюджета и составляет</w:t>
      </w:r>
      <w:r w:rsidR="001E7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448C">
        <w:rPr>
          <w:rFonts w:ascii="Times New Roman" w:hAnsi="Times New Roman"/>
          <w:sz w:val="28"/>
          <w:szCs w:val="28"/>
        </w:rPr>
        <w:t>209 043,88</w:t>
      </w:r>
      <w:r>
        <w:rPr>
          <w:rFonts w:ascii="Times New Roman" w:hAnsi="Times New Roman"/>
          <w:sz w:val="28"/>
          <w:szCs w:val="28"/>
        </w:rPr>
        <w:t xml:space="preserve"> </w:t>
      </w:r>
      <w:r w:rsidR="001E7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финансирования Программы являются средства бюджета сельского поселения Усинское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9C" w:rsidRDefault="0051309C" w:rsidP="005130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основных мероприятий по энергосбережению</w:t>
      </w:r>
    </w:p>
    <w:p w:rsidR="0051309C" w:rsidRDefault="0051309C" w:rsidP="005130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134"/>
        <w:gridCol w:w="992"/>
        <w:gridCol w:w="992"/>
        <w:gridCol w:w="992"/>
      </w:tblGrid>
      <w:tr w:rsidR="0051309C" w:rsidTr="0026448C">
        <w:tc>
          <w:tcPr>
            <w:tcW w:w="534" w:type="dxa"/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51309C" w:rsidRPr="0026448C" w:rsidRDefault="0051309C" w:rsidP="00B022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1309C" w:rsidRPr="0026448C" w:rsidRDefault="0051309C" w:rsidP="00B022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51309C" w:rsidRPr="0026448C" w:rsidRDefault="0051309C" w:rsidP="00B022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2021 год, руб.</w:t>
            </w:r>
          </w:p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309C" w:rsidRPr="0026448C" w:rsidRDefault="0051309C" w:rsidP="00B022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2022 год, руб.</w:t>
            </w:r>
          </w:p>
        </w:tc>
        <w:tc>
          <w:tcPr>
            <w:tcW w:w="992" w:type="dxa"/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2023 год, руб.</w:t>
            </w:r>
          </w:p>
        </w:tc>
        <w:tc>
          <w:tcPr>
            <w:tcW w:w="992" w:type="dxa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2024 год, руб.</w:t>
            </w:r>
          </w:p>
        </w:tc>
        <w:tc>
          <w:tcPr>
            <w:tcW w:w="992" w:type="dxa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8C">
              <w:rPr>
                <w:rFonts w:ascii="Times New Roman" w:hAnsi="Times New Roman"/>
                <w:b/>
                <w:sz w:val="24"/>
                <w:szCs w:val="24"/>
              </w:rPr>
              <w:t>2025 год, руб.</w:t>
            </w:r>
          </w:p>
        </w:tc>
      </w:tr>
      <w:tr w:rsidR="0051309C" w:rsidRPr="008938C1" w:rsidTr="0026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 xml:space="preserve">Установка счётчиков учёта  электроэнергии уличного освещения в  населённых пунктах сельского поселения Усинское (с. Усинское, с. Губино, с. Печерские Выселки, п. </w:t>
            </w:r>
            <w:proofErr w:type="spellStart"/>
            <w:r w:rsidRPr="0026448C">
              <w:rPr>
                <w:rFonts w:ascii="Times New Roman" w:hAnsi="Times New Roman"/>
                <w:sz w:val="24"/>
                <w:szCs w:val="24"/>
              </w:rPr>
              <w:t>Новогубинск</w:t>
            </w:r>
            <w:proofErr w:type="spellEnd"/>
            <w:r w:rsidRPr="00264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48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6448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6448C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Pr="0026448C">
              <w:rPr>
                <w:rFonts w:ascii="Times New Roman" w:hAnsi="Times New Roman"/>
                <w:sz w:val="24"/>
                <w:szCs w:val="24"/>
              </w:rPr>
              <w:t xml:space="preserve"> Поляна)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51309C" w:rsidRPr="00A06ADB" w:rsidTr="0026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Покупка  энергосберегающих ламп, прожекторов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1E7511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33465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51309C" w:rsidRPr="00A06ADB" w:rsidTr="00264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Ремонт, замена, установка энергосберегающих прожекторов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1C2645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26448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35578,88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9C" w:rsidRPr="0026448C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8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</w:tbl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9C" w:rsidRDefault="0051309C" w:rsidP="005130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09C" w:rsidRPr="0026448C" w:rsidRDefault="0051309C" w:rsidP="0026448C">
      <w:pPr>
        <w:pStyle w:val="ab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26448C">
        <w:rPr>
          <w:rFonts w:ascii="Times New Roman" w:hAnsi="Times New Roman"/>
          <w:noProof/>
          <w:sz w:val="28"/>
        </w:rPr>
        <w:t xml:space="preserve">Раздел № </w:t>
      </w:r>
      <w:r w:rsidRPr="0026448C">
        <w:rPr>
          <w:rFonts w:ascii="Times New Roman" w:hAnsi="Times New Roman"/>
          <w:sz w:val="28"/>
          <w:szCs w:val="28"/>
        </w:rPr>
        <w:t>12.  « Перечень мероприятий Программы «</w:t>
      </w:r>
      <w:r w:rsidRPr="0026448C">
        <w:rPr>
          <w:rFonts w:ascii="Times New Roman" w:hAnsi="Times New Roman"/>
          <w:noProof/>
          <w:sz w:val="28"/>
        </w:rPr>
        <w:t>Энергосбережение и повышение энергетической эффективности на территории сельского поселения Усинское муниципального района Сызранский  Самарской области на 2016-2020 годы»</w:t>
      </w:r>
    </w:p>
    <w:p w:rsidR="0026448C" w:rsidRDefault="0026448C" w:rsidP="0026448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26448C" w:rsidRDefault="0026448C" w:rsidP="0026448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26448C" w:rsidRDefault="0026448C" w:rsidP="0026448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26448C" w:rsidRPr="0026448C" w:rsidRDefault="0026448C" w:rsidP="0026448C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</w:rPr>
      </w:pPr>
    </w:p>
    <w:p w:rsidR="0051309C" w:rsidRPr="007933DB" w:rsidRDefault="0051309C" w:rsidP="0051309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433"/>
        <w:gridCol w:w="2300"/>
        <w:gridCol w:w="1066"/>
        <w:gridCol w:w="765"/>
        <w:gridCol w:w="966"/>
        <w:gridCol w:w="765"/>
        <w:gridCol w:w="765"/>
        <w:gridCol w:w="765"/>
        <w:gridCol w:w="1253"/>
      </w:tblGrid>
      <w:tr w:rsidR="0051309C" w:rsidRPr="005B3B8E" w:rsidTr="00B022D3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№ 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5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Затраты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на реализацию мероприятий, </w:t>
            </w: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руб.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Структурное подразделение, ответственное за реализацию мероприятий</w:t>
            </w:r>
          </w:p>
        </w:tc>
      </w:tr>
      <w:tr w:rsidR="0051309C" w:rsidRPr="005B3B8E" w:rsidTr="00B022D3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в том числе: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1309C" w:rsidRPr="005B3B8E" w:rsidTr="00B022D3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1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Мест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б</w:t>
            </w:r>
            <w:proofErr w:type="gramEnd"/>
            <w:r w:rsidRPr="005B3B8E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юджет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1309C" w:rsidRPr="005B3B8E" w:rsidTr="00B022D3">
        <w:trPr>
          <w:trHeight w:val="31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2025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51309C" w:rsidRPr="005B3B8E" w:rsidTr="00B022D3">
        <w:trPr>
          <w:trHeight w:val="1575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8B7">
              <w:rPr>
                <w:rFonts w:ascii="Times New Roman" w:hAnsi="Times New Roman"/>
                <w:sz w:val="24"/>
                <w:szCs w:val="28"/>
              </w:rPr>
              <w:t>Установка счётчиков учёта  электроэнергии уличного освещения в  населённых пункт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ах сельского поселения Усинское (Усинское, Губино, Печерские Выселки,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Новогубинск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Лесная Поляна</w:t>
            </w:r>
            <w:r w:rsidRPr="005A08B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Усинское</w:t>
            </w:r>
          </w:p>
        </w:tc>
      </w:tr>
      <w:tr w:rsidR="0051309C" w:rsidRPr="005B3B8E" w:rsidTr="00B022D3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09C" w:rsidRPr="005B3B8E" w:rsidTr="00B022D3">
        <w:trPr>
          <w:trHeight w:val="315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09C" w:rsidRPr="005B3B8E" w:rsidTr="00B022D3">
        <w:trPr>
          <w:trHeight w:val="8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9C" w:rsidRPr="00E11AAD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AD">
              <w:rPr>
                <w:rFonts w:ascii="Times New Roman" w:hAnsi="Times New Roman"/>
                <w:sz w:val="24"/>
                <w:szCs w:val="24"/>
              </w:rPr>
              <w:t>Покупка  энергосберегающих ламп, прожекторов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1E7511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93465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1E7511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09C" w:rsidRPr="005B3B8E" w:rsidTr="00B022D3">
        <w:trPr>
          <w:trHeight w:val="9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09C" w:rsidRPr="00E11AAD" w:rsidRDefault="0051309C" w:rsidP="00B02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AD">
              <w:rPr>
                <w:rFonts w:ascii="Times New Roman" w:hAnsi="Times New Roman"/>
                <w:sz w:val="24"/>
                <w:szCs w:val="24"/>
              </w:rPr>
              <w:t>Ремонт, замена, установка энергосберегающих прожекторов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26448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65578,88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1C2645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26448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35578,88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09C" w:rsidRPr="005B3B8E" w:rsidTr="00B022D3">
        <w:trPr>
          <w:trHeight w:val="300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B8E">
              <w:rPr>
                <w:rFonts w:ascii="Times New Roman" w:hAnsi="Times New Roman"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26448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209043,88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1C2645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33465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26448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50878,88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9C" w:rsidRPr="005B3B8E" w:rsidRDefault="0051309C" w:rsidP="00B022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1E75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309C" w:rsidRPr="005B3B8E" w:rsidTr="00B022D3">
        <w:trPr>
          <w:trHeight w:val="300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9C" w:rsidRPr="005B3B8E" w:rsidRDefault="0051309C" w:rsidP="00B0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309C" w:rsidRDefault="0051309C" w:rsidP="0051309C"/>
    <w:p w:rsidR="0051309C" w:rsidRPr="009F0C4B" w:rsidRDefault="0051309C" w:rsidP="0051309C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8"/>
        </w:rPr>
      </w:pPr>
    </w:p>
    <w:p w:rsidR="00780880" w:rsidRDefault="00780880" w:rsidP="0078088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F0C4B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Усинский</w:t>
      </w:r>
      <w:proofErr w:type="spellEnd"/>
      <w:r w:rsidRPr="009F0C4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proofErr w:type="spellStart"/>
      <w:r w:rsidRPr="009F0C4B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9F0C4B"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780880" w:rsidRPr="009F0C4B" w:rsidRDefault="00780880" w:rsidP="00780880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9F0C4B">
        <w:rPr>
          <w:rFonts w:ascii="Times New Roman" w:hAnsi="Times New Roman"/>
          <w:noProof/>
          <w:sz w:val="28"/>
        </w:rPr>
        <w:t>Контроль за исполнением настоящего Постановления оставляю за собой.</w:t>
      </w:r>
    </w:p>
    <w:p w:rsidR="00780880" w:rsidRDefault="00780880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51309C" w:rsidRDefault="00780880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>Гла</w:t>
      </w:r>
      <w:r>
        <w:rPr>
          <w:rFonts w:ascii="Times New Roman" w:hAnsi="Times New Roman"/>
          <w:b/>
          <w:sz w:val="28"/>
          <w:szCs w:val="28"/>
        </w:rPr>
        <w:t>ва сельского поселения Усинское</w:t>
      </w:r>
      <w:r w:rsidRPr="00EF093D">
        <w:rPr>
          <w:rFonts w:ascii="Times New Roman" w:hAnsi="Times New Roman"/>
          <w:b/>
          <w:sz w:val="28"/>
          <w:szCs w:val="28"/>
        </w:rPr>
        <w:t xml:space="preserve"> </w:t>
      </w:r>
    </w:p>
    <w:p w:rsidR="001E7511" w:rsidRDefault="001E7511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1309C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780880" w:rsidRDefault="001E7511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</w:t>
      </w:r>
      <w:r w:rsidR="00780880" w:rsidRPr="00EF093D">
        <w:rPr>
          <w:rFonts w:ascii="Times New Roman" w:hAnsi="Times New Roman"/>
          <w:b/>
          <w:sz w:val="28"/>
          <w:szCs w:val="28"/>
        </w:rPr>
        <w:t xml:space="preserve">        </w:t>
      </w:r>
      <w:r w:rsidR="0078088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80880">
        <w:rPr>
          <w:rFonts w:ascii="Times New Roman" w:hAnsi="Times New Roman"/>
          <w:b/>
          <w:sz w:val="28"/>
          <w:szCs w:val="28"/>
        </w:rPr>
        <w:t xml:space="preserve">   А.Ю.Галкин</w:t>
      </w:r>
    </w:p>
    <w:p w:rsidR="00780880" w:rsidRDefault="00780880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780880" w:rsidRDefault="00780880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780880" w:rsidRDefault="00780880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  <w:r w:rsidRPr="00EF093D">
        <w:rPr>
          <w:rFonts w:ascii="Times New Roman" w:hAnsi="Times New Roman"/>
          <w:b/>
          <w:sz w:val="28"/>
          <w:szCs w:val="28"/>
        </w:rPr>
        <w:t xml:space="preserve">  </w:t>
      </w:r>
    </w:p>
    <w:p w:rsidR="00B43733" w:rsidRDefault="00B43733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B43733" w:rsidRPr="00EF093D" w:rsidRDefault="00B43733" w:rsidP="00780880">
      <w:pPr>
        <w:spacing w:after="0"/>
        <w:ind w:left="1080" w:hanging="1080"/>
        <w:rPr>
          <w:rFonts w:ascii="Times New Roman" w:hAnsi="Times New Roman"/>
          <w:b/>
          <w:sz w:val="28"/>
          <w:szCs w:val="28"/>
        </w:rPr>
      </w:pPr>
    </w:p>
    <w:p w:rsidR="00780880" w:rsidRDefault="00780880" w:rsidP="00780880">
      <w:pPr>
        <w:pStyle w:val="a3"/>
        <w:widowControl w:val="0"/>
        <w:ind w:left="72" w:firstLine="0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</w:p>
    <w:p w:rsidR="00E11AAD" w:rsidRDefault="00E11AAD" w:rsidP="007808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CFF" w:rsidRDefault="00A15CF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15CFF" w:rsidSect="005C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49" w:rsidRDefault="00B80849" w:rsidP="00B80849">
      <w:pPr>
        <w:spacing w:after="0" w:line="240" w:lineRule="auto"/>
      </w:pPr>
      <w:r>
        <w:separator/>
      </w:r>
    </w:p>
  </w:endnote>
  <w:endnote w:type="continuationSeparator" w:id="0">
    <w:p w:rsidR="00B80849" w:rsidRDefault="00B80849" w:rsidP="00B8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49" w:rsidRDefault="00B80849" w:rsidP="00B80849">
      <w:pPr>
        <w:spacing w:after="0" w:line="240" w:lineRule="auto"/>
      </w:pPr>
      <w:r>
        <w:separator/>
      </w:r>
    </w:p>
  </w:footnote>
  <w:footnote w:type="continuationSeparator" w:id="0">
    <w:p w:rsidR="00B80849" w:rsidRDefault="00B80849" w:rsidP="00B8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9D"/>
    <w:multiLevelType w:val="hybridMultilevel"/>
    <w:tmpl w:val="10F612FC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CED"/>
    <w:multiLevelType w:val="hybridMultilevel"/>
    <w:tmpl w:val="4296C08E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E5B96"/>
    <w:multiLevelType w:val="multilevel"/>
    <w:tmpl w:val="22686FFE"/>
    <w:lvl w:ilvl="0">
      <w:start w:val="1"/>
      <w:numFmt w:val="decimal"/>
      <w:lvlText w:val="%1."/>
      <w:lvlJc w:val="left"/>
      <w:pPr>
        <w:ind w:left="2190" w:hanging="14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61F96426"/>
    <w:multiLevelType w:val="hybridMultilevel"/>
    <w:tmpl w:val="C72C9E7E"/>
    <w:lvl w:ilvl="0" w:tplc="94642F8E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62B216EC"/>
    <w:multiLevelType w:val="hybridMultilevel"/>
    <w:tmpl w:val="00EE1BA4"/>
    <w:lvl w:ilvl="0" w:tplc="94642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A3291"/>
    <w:multiLevelType w:val="hybridMultilevel"/>
    <w:tmpl w:val="4FB2B226"/>
    <w:lvl w:ilvl="0" w:tplc="94642F8E">
      <w:numFmt w:val="bullet"/>
      <w:lvlText w:val="-"/>
      <w:lvlJc w:val="left"/>
      <w:pPr>
        <w:ind w:left="1470" w:hanging="14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880"/>
    <w:rsid w:val="00073382"/>
    <w:rsid w:val="00142A2F"/>
    <w:rsid w:val="00193D38"/>
    <w:rsid w:val="001C1B4E"/>
    <w:rsid w:val="001C2645"/>
    <w:rsid w:val="001E7511"/>
    <w:rsid w:val="0026448C"/>
    <w:rsid w:val="00386DB2"/>
    <w:rsid w:val="004040A8"/>
    <w:rsid w:val="00444318"/>
    <w:rsid w:val="00482581"/>
    <w:rsid w:val="0051309C"/>
    <w:rsid w:val="005B72BE"/>
    <w:rsid w:val="005D3611"/>
    <w:rsid w:val="006446AB"/>
    <w:rsid w:val="00690B12"/>
    <w:rsid w:val="006F46B9"/>
    <w:rsid w:val="00780880"/>
    <w:rsid w:val="008017A9"/>
    <w:rsid w:val="0082064C"/>
    <w:rsid w:val="0087393B"/>
    <w:rsid w:val="0096068F"/>
    <w:rsid w:val="00963923"/>
    <w:rsid w:val="009B1C49"/>
    <w:rsid w:val="00A15CFF"/>
    <w:rsid w:val="00A73C76"/>
    <w:rsid w:val="00A959DE"/>
    <w:rsid w:val="00B43733"/>
    <w:rsid w:val="00B80849"/>
    <w:rsid w:val="00BA2826"/>
    <w:rsid w:val="00BF7D5C"/>
    <w:rsid w:val="00C03033"/>
    <w:rsid w:val="00C66762"/>
    <w:rsid w:val="00CD0810"/>
    <w:rsid w:val="00D1678B"/>
    <w:rsid w:val="00DC789D"/>
    <w:rsid w:val="00DE5EDC"/>
    <w:rsid w:val="00E11AAD"/>
    <w:rsid w:val="00E226DC"/>
    <w:rsid w:val="00E3686B"/>
    <w:rsid w:val="00E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0880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unhideWhenUsed/>
    <w:qFormat/>
    <w:rsid w:val="00780880"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8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80"/>
    <w:rPr>
      <w:rFonts w:ascii="Times New Roman" w:eastAsia="Times New Roman" w:hAnsi="Times New Roman" w:cs="Times New Roman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08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08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0880"/>
    <w:pPr>
      <w:spacing w:after="0" w:line="240" w:lineRule="auto"/>
      <w:ind w:firstLine="851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808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78088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808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808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8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880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a"/>
    <w:rsid w:val="00780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808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rsid w:val="00780880"/>
    <w:pPr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12">
    <w:name w:val="p12"/>
    <w:basedOn w:val="a"/>
    <w:rsid w:val="00780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780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780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780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Цветовое выделение"/>
    <w:rsid w:val="00780880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78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309C"/>
    <w:pPr>
      <w:ind w:left="720"/>
      <w:contextualSpacing/>
    </w:pPr>
  </w:style>
  <w:style w:type="paragraph" w:styleId="ac">
    <w:name w:val="No Spacing"/>
    <w:uiPriority w:val="1"/>
    <w:qFormat/>
    <w:rsid w:val="001E75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B8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084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8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084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4008-0126-4702-8608-0E5413D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2022-01-17T08:56:00Z</cp:lastPrinted>
  <dcterms:created xsi:type="dcterms:W3CDTF">2016-04-14T10:00:00Z</dcterms:created>
  <dcterms:modified xsi:type="dcterms:W3CDTF">2022-03-10T05:29:00Z</dcterms:modified>
</cp:coreProperties>
</file>