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>СЕЛЬСКОГО ПОСЕЛЕНИЯ ВАРЛАМОВО</w:t>
      </w:r>
    </w:p>
    <w:p w:rsidR="007C3E23" w:rsidRPr="00AE4565" w:rsidRDefault="003063C5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565">
        <w:rPr>
          <w:rFonts w:ascii="Times New Roman" w:hAnsi="Times New Roman" w:cs="Times New Roman"/>
          <w:sz w:val="24"/>
          <w:szCs w:val="24"/>
        </w:rPr>
        <w:t>ЧЕТВЕРТОГО</w:t>
      </w:r>
      <w:r w:rsidR="007C3E23" w:rsidRPr="00AE456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23" w:rsidRPr="003063C5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063C5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7C3E23" w:rsidRPr="00AE5E0F" w:rsidRDefault="007C3E23" w:rsidP="007C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23" w:rsidRPr="00AE5E0F" w:rsidRDefault="00AE4565" w:rsidP="007C3E2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 </w:t>
      </w:r>
      <w:r w:rsidR="00F1534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»  октября  </w:t>
      </w:r>
      <w:r w:rsidR="003063C5">
        <w:rPr>
          <w:rFonts w:ascii="Times New Roman" w:hAnsi="Times New Roman" w:cs="Times New Roman"/>
          <w:sz w:val="28"/>
          <w:szCs w:val="28"/>
        </w:rPr>
        <w:t xml:space="preserve"> 2021</w:t>
      </w:r>
      <w:r w:rsidR="007C3E23" w:rsidRPr="00AE5E0F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3E23" w:rsidRPr="00AE5E0F">
        <w:rPr>
          <w:rFonts w:ascii="Times New Roman" w:hAnsi="Times New Roman" w:cs="Times New Roman"/>
          <w:sz w:val="28"/>
          <w:szCs w:val="28"/>
        </w:rPr>
        <w:t xml:space="preserve"> №  </w:t>
      </w:r>
      <w:r w:rsidR="00841060">
        <w:rPr>
          <w:rFonts w:ascii="Times New Roman" w:hAnsi="Times New Roman" w:cs="Times New Roman"/>
          <w:sz w:val="28"/>
          <w:szCs w:val="28"/>
        </w:rPr>
        <w:t>43</w:t>
      </w:r>
    </w:p>
    <w:p w:rsidR="007C3E23" w:rsidRPr="00AE5E0F" w:rsidRDefault="007C3E23" w:rsidP="007C3E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23" w:rsidRDefault="007C3E23" w:rsidP="00F15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>Об утверждении  изменений в  Правила землепользования и застройки сельского поселения Варламово муниципального района Сызранский Самарской области в части внесения изменений в Карту градостроительного зонирования сельского поселения Варламово муниципального района Сызранский Самарской области (М</w:t>
      </w:r>
      <w:proofErr w:type="gramStart"/>
      <w:r w:rsidRPr="00AE5E0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E5E0F">
        <w:rPr>
          <w:rFonts w:ascii="Times New Roman" w:hAnsi="Times New Roman" w:cs="Times New Roman"/>
          <w:b/>
          <w:sz w:val="28"/>
          <w:szCs w:val="28"/>
        </w:rPr>
        <w:t xml:space="preserve">:5000, М1:25000) применительно к территории населенного пункта </w:t>
      </w:r>
    </w:p>
    <w:p w:rsidR="00813F68" w:rsidRDefault="007C3E23" w:rsidP="00F15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E0F">
        <w:rPr>
          <w:rFonts w:ascii="Times New Roman" w:hAnsi="Times New Roman" w:cs="Times New Roman"/>
          <w:b/>
          <w:sz w:val="28"/>
          <w:szCs w:val="28"/>
        </w:rPr>
        <w:t>Варламово (</w:t>
      </w:r>
      <w:r w:rsidR="003063C5">
        <w:rPr>
          <w:rFonts w:ascii="Times New Roman" w:hAnsi="Times New Roman" w:cs="Times New Roman"/>
          <w:b/>
          <w:sz w:val="28"/>
          <w:szCs w:val="28"/>
        </w:rPr>
        <w:t xml:space="preserve">КК </w:t>
      </w:r>
      <w:r w:rsidR="003063C5" w:rsidRPr="00B05E69">
        <w:rPr>
          <w:rFonts w:ascii="Times New Roman" w:hAnsi="Times New Roman" w:cs="Times New Roman"/>
          <w:b/>
          <w:sz w:val="28"/>
          <w:szCs w:val="32"/>
        </w:rPr>
        <w:t>63:</w:t>
      </w:r>
      <w:r w:rsidR="003063C5">
        <w:rPr>
          <w:rFonts w:ascii="Times New Roman" w:hAnsi="Times New Roman" w:cs="Times New Roman"/>
          <w:b/>
          <w:sz w:val="28"/>
          <w:szCs w:val="32"/>
        </w:rPr>
        <w:t>33</w:t>
      </w:r>
      <w:r w:rsidR="003063C5" w:rsidRPr="00B05E69">
        <w:rPr>
          <w:rFonts w:ascii="Times New Roman" w:hAnsi="Times New Roman" w:cs="Times New Roman"/>
          <w:b/>
          <w:sz w:val="28"/>
          <w:szCs w:val="32"/>
        </w:rPr>
        <w:t>:0</w:t>
      </w:r>
      <w:r w:rsidR="003063C5">
        <w:rPr>
          <w:rFonts w:ascii="Times New Roman" w:hAnsi="Times New Roman" w:cs="Times New Roman"/>
          <w:b/>
          <w:sz w:val="28"/>
          <w:szCs w:val="32"/>
        </w:rPr>
        <w:t>215004, КК 63:33:0204002</w:t>
      </w:r>
      <w:r w:rsidR="00F15342">
        <w:rPr>
          <w:rFonts w:ascii="Times New Roman" w:hAnsi="Times New Roman" w:cs="Times New Roman"/>
          <w:b/>
          <w:sz w:val="28"/>
          <w:szCs w:val="28"/>
        </w:rPr>
        <w:t>);</w:t>
      </w:r>
      <w:r w:rsidR="003063C5">
        <w:rPr>
          <w:rFonts w:ascii="Times New Roman" w:hAnsi="Times New Roman" w:cs="Times New Roman"/>
          <w:b/>
          <w:sz w:val="28"/>
          <w:szCs w:val="28"/>
        </w:rPr>
        <w:t xml:space="preserve"> дополнение</w:t>
      </w:r>
      <w:r w:rsidRPr="00AE5E0F">
        <w:rPr>
          <w:rFonts w:ascii="Times New Roman" w:hAnsi="Times New Roman" w:cs="Times New Roman"/>
          <w:b/>
          <w:sz w:val="28"/>
          <w:szCs w:val="28"/>
        </w:rPr>
        <w:t xml:space="preserve"> основн</w:t>
      </w:r>
      <w:r w:rsidR="003063C5">
        <w:rPr>
          <w:rFonts w:ascii="Times New Roman" w:hAnsi="Times New Roman" w:cs="Times New Roman"/>
          <w:b/>
          <w:sz w:val="28"/>
          <w:szCs w:val="28"/>
        </w:rPr>
        <w:t>ого</w:t>
      </w:r>
      <w:r w:rsidRPr="00AE5E0F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 w:rsidR="003063C5">
        <w:rPr>
          <w:rFonts w:ascii="Times New Roman" w:hAnsi="Times New Roman" w:cs="Times New Roman"/>
          <w:b/>
          <w:sz w:val="28"/>
          <w:szCs w:val="28"/>
        </w:rPr>
        <w:t>а</w:t>
      </w:r>
      <w:r w:rsidRPr="00AE5E0F">
        <w:rPr>
          <w:rFonts w:ascii="Times New Roman" w:hAnsi="Times New Roman" w:cs="Times New Roman"/>
          <w:b/>
          <w:sz w:val="28"/>
          <w:szCs w:val="28"/>
        </w:rPr>
        <w:t xml:space="preserve">  разрешенного использования  земельных участков и объектов </w:t>
      </w:r>
      <w:r w:rsidR="003063C5">
        <w:rPr>
          <w:rFonts w:ascii="Times New Roman" w:hAnsi="Times New Roman" w:cs="Times New Roman"/>
          <w:b/>
          <w:sz w:val="28"/>
          <w:szCs w:val="28"/>
        </w:rPr>
        <w:t>капитального с</w:t>
      </w:r>
      <w:r w:rsidR="008C1C90">
        <w:rPr>
          <w:rFonts w:ascii="Times New Roman" w:hAnsi="Times New Roman" w:cs="Times New Roman"/>
          <w:b/>
          <w:sz w:val="28"/>
          <w:szCs w:val="28"/>
        </w:rPr>
        <w:t>троительства зон Ж</w:t>
      </w:r>
      <w:proofErr w:type="gramStart"/>
      <w:r w:rsidR="008C1C9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C1C90">
        <w:rPr>
          <w:rFonts w:ascii="Times New Roman" w:hAnsi="Times New Roman" w:cs="Times New Roman"/>
          <w:b/>
          <w:sz w:val="28"/>
          <w:szCs w:val="28"/>
        </w:rPr>
        <w:t>,Ж2,Ж3,Ж4,Ж6</w:t>
      </w:r>
      <w:r w:rsidR="00F15342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813F68" w:rsidRPr="00704343">
        <w:rPr>
          <w:rFonts w:ascii="Times New Roman" w:hAnsi="Times New Roman" w:cs="Times New Roman"/>
          <w:b/>
          <w:sz w:val="28"/>
          <w:szCs w:val="28"/>
        </w:rPr>
        <w:t xml:space="preserve">в части внесения изменений </w:t>
      </w:r>
      <w:r w:rsidR="00813F68">
        <w:rPr>
          <w:rFonts w:ascii="Times New Roman" w:hAnsi="Times New Roman" w:cs="Times New Roman"/>
          <w:b/>
          <w:sz w:val="28"/>
          <w:szCs w:val="28"/>
        </w:rPr>
        <w:t>в</w:t>
      </w:r>
      <w:r w:rsidR="00813F68" w:rsidRPr="00704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F68" w:rsidRPr="00E62B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 </w:t>
      </w:r>
    </w:p>
    <w:p w:rsidR="00F15342" w:rsidRDefault="00F15342" w:rsidP="00F15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E0F">
        <w:rPr>
          <w:rFonts w:ascii="Times New Roman" w:hAnsi="Times New Roman" w:cs="Times New Roman"/>
          <w:sz w:val="28"/>
          <w:szCs w:val="28"/>
        </w:rPr>
        <w:t>Руководствуясь ст.45, 46 Градостроительного кодекса Российской Федерации, Уставом сельского поселения Варламово муниципального района Сызранский Самарской области,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 проведения публичных слушаний по проекту изменений в Правила землепользования и застройки сельского поселения Варламово муниципального</w:t>
      </w:r>
      <w:proofErr w:type="gramEnd"/>
      <w:r w:rsidRPr="00AE5E0F">
        <w:rPr>
          <w:rFonts w:ascii="Times New Roman" w:hAnsi="Times New Roman" w:cs="Times New Roman"/>
          <w:sz w:val="28"/>
          <w:szCs w:val="28"/>
        </w:rPr>
        <w:t xml:space="preserve"> района Сызранский Самарской области  от  </w:t>
      </w:r>
      <w:r w:rsidR="008C1C90" w:rsidRPr="00AE4565">
        <w:rPr>
          <w:rFonts w:ascii="Times New Roman" w:hAnsi="Times New Roman" w:cs="Times New Roman"/>
          <w:sz w:val="28"/>
          <w:szCs w:val="28"/>
          <w:u w:val="single"/>
        </w:rPr>
        <w:t>21.10.</w:t>
      </w:r>
      <w:r w:rsidR="008C1C90" w:rsidRPr="00813F68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813F68">
        <w:rPr>
          <w:rFonts w:ascii="Times New Roman" w:hAnsi="Times New Roman" w:cs="Times New Roman"/>
          <w:sz w:val="28"/>
          <w:szCs w:val="28"/>
        </w:rPr>
        <w:t xml:space="preserve"> </w:t>
      </w:r>
      <w:r w:rsidRPr="00813F68">
        <w:rPr>
          <w:rFonts w:ascii="Times New Roman" w:hAnsi="Times New Roman" w:cs="Times New Roman"/>
          <w:sz w:val="28"/>
          <w:szCs w:val="28"/>
        </w:rPr>
        <w:t>года</w:t>
      </w:r>
      <w:r w:rsidRPr="00AE5E0F">
        <w:rPr>
          <w:rFonts w:ascii="Times New Roman" w:hAnsi="Times New Roman" w:cs="Times New Roman"/>
          <w:sz w:val="28"/>
          <w:szCs w:val="28"/>
        </w:rPr>
        <w:t xml:space="preserve">  в части внесения изменений в Карту градостроительного зонирования сельского поселения Варламово муниципального района Сызранский Самарской области (М</w:t>
      </w:r>
      <w:proofErr w:type="gramStart"/>
      <w:r w:rsidRPr="00AE5E0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5E0F">
        <w:rPr>
          <w:rFonts w:ascii="Times New Roman" w:hAnsi="Times New Roman" w:cs="Times New Roman"/>
          <w:sz w:val="28"/>
          <w:szCs w:val="28"/>
        </w:rPr>
        <w:t xml:space="preserve">:5000, М1:25000) в отношении границ территориальной зоны применительно к территории населенного пункта п. Варламово </w:t>
      </w:r>
      <w:r w:rsidRPr="008C1C90">
        <w:rPr>
          <w:rFonts w:ascii="Times New Roman" w:hAnsi="Times New Roman" w:cs="Times New Roman"/>
          <w:sz w:val="28"/>
          <w:szCs w:val="28"/>
        </w:rPr>
        <w:t>(</w:t>
      </w:r>
      <w:r w:rsidR="008C1C90" w:rsidRPr="008C1C90">
        <w:rPr>
          <w:rFonts w:ascii="Times New Roman" w:hAnsi="Times New Roman" w:cs="Times New Roman"/>
          <w:sz w:val="28"/>
          <w:szCs w:val="28"/>
        </w:rPr>
        <w:t xml:space="preserve">КК </w:t>
      </w:r>
      <w:r w:rsidR="008C1C90" w:rsidRPr="008C1C90">
        <w:rPr>
          <w:rFonts w:ascii="Times New Roman" w:hAnsi="Times New Roman" w:cs="Times New Roman"/>
          <w:sz w:val="28"/>
          <w:szCs w:val="32"/>
        </w:rPr>
        <w:t>63:33:0215004, КК 63:33:0204002</w:t>
      </w:r>
      <w:r w:rsidR="00F15342">
        <w:rPr>
          <w:rFonts w:ascii="Times New Roman" w:hAnsi="Times New Roman" w:cs="Times New Roman"/>
          <w:sz w:val="28"/>
          <w:szCs w:val="28"/>
        </w:rPr>
        <w:t>);</w:t>
      </w:r>
      <w:r w:rsidRPr="00AE5E0F">
        <w:rPr>
          <w:rFonts w:ascii="Times New Roman" w:hAnsi="Times New Roman" w:cs="Times New Roman"/>
          <w:sz w:val="28"/>
          <w:szCs w:val="28"/>
        </w:rPr>
        <w:t xml:space="preserve"> дополнении основных видов  разрешенного использования  земельных участков и объектов капитального строительства</w:t>
      </w:r>
      <w:r w:rsidR="008C1C90" w:rsidRPr="008C1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C90" w:rsidRPr="008C1C90">
        <w:rPr>
          <w:rFonts w:ascii="Times New Roman" w:hAnsi="Times New Roman" w:cs="Times New Roman"/>
          <w:sz w:val="28"/>
          <w:szCs w:val="28"/>
        </w:rPr>
        <w:t>зон Ж</w:t>
      </w:r>
      <w:proofErr w:type="gramStart"/>
      <w:r w:rsidR="008C1C90" w:rsidRPr="008C1C9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C1C90" w:rsidRPr="008C1C90">
        <w:rPr>
          <w:rFonts w:ascii="Times New Roman" w:hAnsi="Times New Roman" w:cs="Times New Roman"/>
          <w:sz w:val="28"/>
          <w:szCs w:val="28"/>
        </w:rPr>
        <w:t>,Ж2,Ж3,Ж4,Ж6</w:t>
      </w:r>
      <w:r w:rsidR="00F1534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813F68" w:rsidRPr="00704343">
        <w:rPr>
          <w:rFonts w:ascii="Times New Roman" w:hAnsi="Times New Roman" w:cs="Times New Roman"/>
          <w:sz w:val="28"/>
          <w:szCs w:val="28"/>
        </w:rPr>
        <w:t xml:space="preserve">в части внесения </w:t>
      </w:r>
      <w:r w:rsidR="00813F68">
        <w:rPr>
          <w:rFonts w:ascii="Times New Roman" w:hAnsi="Times New Roman" w:cs="Times New Roman"/>
          <w:sz w:val="28"/>
          <w:szCs w:val="32"/>
        </w:rPr>
        <w:t>дополнений</w:t>
      </w:r>
      <w:r w:rsidR="00813F68" w:rsidRPr="00704343">
        <w:rPr>
          <w:rFonts w:ascii="Times New Roman" w:hAnsi="Times New Roman" w:cs="Times New Roman"/>
          <w:sz w:val="28"/>
          <w:szCs w:val="32"/>
        </w:rPr>
        <w:t xml:space="preserve"> </w:t>
      </w:r>
      <w:r w:rsidR="00813F68">
        <w:rPr>
          <w:rFonts w:ascii="Times New Roman" w:hAnsi="Times New Roman" w:cs="Times New Roman"/>
          <w:sz w:val="28"/>
          <w:szCs w:val="32"/>
        </w:rPr>
        <w:t>в п</w:t>
      </w:r>
      <w:r w:rsidR="0081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зонах, </w:t>
      </w:r>
      <w:r w:rsidR="00813F68" w:rsidRPr="00931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таблице </w:t>
      </w:r>
      <w:r w:rsidR="0081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«Значение предельных размеров земельных участков и предельных параметров разрешенного строительства, </w:t>
      </w:r>
      <w:r w:rsidR="00813F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реконструкции объектов капитального строительства в территориальных зонах», </w:t>
      </w:r>
      <w:r w:rsidRPr="00AE5E0F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Варламово муниципального района Сызранский Самарской области </w:t>
      </w:r>
      <w:proofErr w:type="gramEnd"/>
    </w:p>
    <w:p w:rsidR="007C3E23" w:rsidRPr="00AE5E0F" w:rsidRDefault="007C3E23" w:rsidP="007C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E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5E0F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7C3E23" w:rsidRPr="00AE5E0F" w:rsidRDefault="007C3E23" w:rsidP="007C3E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5E0F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Варламово муниципального района Сызранский Самарской области, утверждённые решением Собрания представителей сельского поселения Варламово муниципального района Сызранский Самарской области от 17</w:t>
      </w:r>
      <w:r w:rsidR="00970035">
        <w:rPr>
          <w:rFonts w:ascii="Times New Roman" w:hAnsi="Times New Roman" w:cs="Times New Roman"/>
          <w:sz w:val="28"/>
          <w:szCs w:val="28"/>
        </w:rPr>
        <w:t xml:space="preserve"> </w:t>
      </w:r>
      <w:r w:rsidRPr="00AE5E0F">
        <w:rPr>
          <w:rFonts w:ascii="Times New Roman" w:hAnsi="Times New Roman" w:cs="Times New Roman"/>
          <w:sz w:val="28"/>
          <w:szCs w:val="28"/>
        </w:rPr>
        <w:t>декабря 2013 № 38 (далее также – Правила)</w:t>
      </w:r>
      <w:r w:rsidRPr="00AE5E0F">
        <w:rPr>
          <w:rFonts w:ascii="Times New Roman" w:hAnsi="Times New Roman" w:cs="Times New Roman"/>
          <w:bCs/>
          <w:sz w:val="28"/>
          <w:szCs w:val="28"/>
        </w:rPr>
        <w:t>:</w:t>
      </w:r>
    </w:p>
    <w:p w:rsidR="007C3E23" w:rsidRPr="00AE5E0F" w:rsidRDefault="007C3E23" w:rsidP="007C3E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5E0F">
        <w:rPr>
          <w:rFonts w:ascii="Times New Roman" w:hAnsi="Times New Roman" w:cs="Times New Roman"/>
          <w:sz w:val="28"/>
          <w:szCs w:val="28"/>
        </w:rPr>
        <w:t xml:space="preserve">1.1. в Карту градостроительного зонирования сельского поселения Варламово муниципального района Сызранский Самарской области (М1:5000, М1:25000) в отношении границ территориальной зоны применительно к территории населенного пункта </w:t>
      </w:r>
      <w:proofErr w:type="spellStart"/>
      <w:r w:rsidRPr="00AE5E0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E5E0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E5E0F">
        <w:rPr>
          <w:rFonts w:ascii="Times New Roman" w:hAnsi="Times New Roman" w:cs="Times New Roman"/>
          <w:sz w:val="28"/>
          <w:szCs w:val="28"/>
        </w:rPr>
        <w:t>арламово</w:t>
      </w:r>
      <w:proofErr w:type="spellEnd"/>
      <w:r w:rsidR="008C1C90">
        <w:rPr>
          <w:rFonts w:ascii="Times New Roman" w:hAnsi="Times New Roman" w:cs="Times New Roman"/>
          <w:sz w:val="28"/>
          <w:szCs w:val="28"/>
        </w:rPr>
        <w:t>, с.Демидовка</w:t>
      </w:r>
      <w:r w:rsidRPr="00AE5E0F">
        <w:rPr>
          <w:rFonts w:ascii="Times New Roman" w:hAnsi="Times New Roman" w:cs="Times New Roman"/>
          <w:sz w:val="28"/>
          <w:szCs w:val="28"/>
        </w:rPr>
        <w:t xml:space="preserve"> (</w:t>
      </w:r>
      <w:r w:rsidR="008C1C90" w:rsidRPr="008C1C90">
        <w:rPr>
          <w:rFonts w:ascii="Times New Roman" w:hAnsi="Times New Roman" w:cs="Times New Roman"/>
          <w:sz w:val="28"/>
          <w:szCs w:val="28"/>
        </w:rPr>
        <w:t xml:space="preserve">КК </w:t>
      </w:r>
      <w:r w:rsidR="008C1C90" w:rsidRPr="008C1C90">
        <w:rPr>
          <w:rFonts w:ascii="Times New Roman" w:hAnsi="Times New Roman" w:cs="Times New Roman"/>
          <w:sz w:val="28"/>
          <w:szCs w:val="32"/>
        </w:rPr>
        <w:t>63:33:0215004, КК 63:33:0204002</w:t>
      </w:r>
      <w:r w:rsidRPr="00AE5E0F">
        <w:rPr>
          <w:rFonts w:ascii="Times New Roman" w:hAnsi="Times New Roman" w:cs="Times New Roman"/>
          <w:sz w:val="28"/>
          <w:szCs w:val="28"/>
        </w:rPr>
        <w:t>)</w:t>
      </w:r>
    </w:p>
    <w:p w:rsidR="007C3E23" w:rsidRPr="00AE5E0F" w:rsidRDefault="007C3E23" w:rsidP="007C3E2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551"/>
        <w:gridCol w:w="2338"/>
        <w:gridCol w:w="2343"/>
        <w:gridCol w:w="2338"/>
      </w:tblGrid>
      <w:tr w:rsidR="007C3E23" w:rsidRPr="00AE5E0F" w:rsidTr="00AE4565">
        <w:tc>
          <w:tcPr>
            <w:tcW w:w="2551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Граница внесения изменений</w:t>
            </w:r>
          </w:p>
        </w:tc>
        <w:tc>
          <w:tcPr>
            <w:tcW w:w="2338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Градостроительный индекс территориальной  зоны  до изменений</w:t>
            </w:r>
          </w:p>
        </w:tc>
        <w:tc>
          <w:tcPr>
            <w:tcW w:w="2343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Характер вносимых изменений</w:t>
            </w:r>
          </w:p>
        </w:tc>
        <w:tc>
          <w:tcPr>
            <w:tcW w:w="2338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Градостроительный индекс территориальной  зоны (зон) после изменений</w:t>
            </w:r>
          </w:p>
        </w:tc>
      </w:tr>
      <w:tr w:rsidR="007C3E23" w:rsidRPr="00AE5E0F" w:rsidTr="00AE4565">
        <w:tc>
          <w:tcPr>
            <w:tcW w:w="2551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7C3E23" w:rsidRPr="00AE5E0F" w:rsidRDefault="007C3E23" w:rsidP="00587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3E23" w:rsidRPr="00AE5E0F" w:rsidTr="00AE4565">
        <w:tc>
          <w:tcPr>
            <w:tcW w:w="2551" w:type="dxa"/>
          </w:tcPr>
          <w:p w:rsidR="008C1C90" w:rsidRPr="00AE5E0F" w:rsidRDefault="007C3E23" w:rsidP="008C1C90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1.1.</w:t>
            </w:r>
            <w:r w:rsidR="008C1C90" w:rsidRPr="00AE5E0F">
              <w:rPr>
                <w:rFonts w:ascii="Times New Roman" w:hAnsi="Times New Roman"/>
                <w:sz w:val="24"/>
                <w:szCs w:val="24"/>
              </w:rPr>
              <w:t xml:space="preserve"> Населенный пункт Варламово сельского поселения Варламово Сызранского района Самарской области, применительно к территории расположения </w:t>
            </w:r>
          </w:p>
          <w:p w:rsidR="00AE4565" w:rsidRDefault="008C1C90" w:rsidP="008C1C90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 xml:space="preserve">земель </w:t>
            </w:r>
            <w:proofErr w:type="spellStart"/>
            <w:r w:rsidRPr="00AE5E0F">
              <w:rPr>
                <w:rFonts w:ascii="Times New Roman" w:hAnsi="Times New Roman"/>
                <w:sz w:val="24"/>
                <w:szCs w:val="24"/>
              </w:rPr>
              <w:t>неразграниченной</w:t>
            </w:r>
            <w:proofErr w:type="spellEnd"/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proofErr w:type="gramStart"/>
            <w:r w:rsidRPr="00AE5E0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E5E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C1C90" w:rsidRDefault="008C1C90" w:rsidP="008C1C90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 xml:space="preserve">КК </w:t>
            </w:r>
            <w:r w:rsidRPr="008C1C90">
              <w:rPr>
                <w:rFonts w:ascii="Times New Roman" w:hAnsi="Times New Roman"/>
                <w:sz w:val="24"/>
                <w:szCs w:val="24"/>
              </w:rPr>
              <w:t>63:33:0215004</w:t>
            </w:r>
          </w:p>
          <w:p w:rsidR="007C3E23" w:rsidRPr="00AE5E0F" w:rsidRDefault="007C3E23" w:rsidP="0058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C3E23" w:rsidRPr="00AE5E0F" w:rsidRDefault="007C3E23" w:rsidP="0058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 w:rsidRPr="00AE5E0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3" w:type="dxa"/>
          </w:tcPr>
          <w:p w:rsidR="007C3E23" w:rsidRPr="00AE5E0F" w:rsidRDefault="007C3E23" w:rsidP="00587A88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- изменение части границ территориальной зоны с изменением</w:t>
            </w:r>
          </w:p>
          <w:p w:rsidR="007C3E23" w:rsidRPr="00AE5E0F" w:rsidRDefault="007C3E23" w:rsidP="0058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2338" w:type="dxa"/>
          </w:tcPr>
          <w:p w:rsidR="007C3E23" w:rsidRPr="00AE5E0F" w:rsidRDefault="007C3E23" w:rsidP="00587A88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 w:rsidRPr="00AE5E0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7C3E23" w:rsidRPr="00AE5E0F" w:rsidRDefault="007C3E23" w:rsidP="0058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E23" w:rsidRPr="00AE5E0F" w:rsidTr="00AE4565">
        <w:tc>
          <w:tcPr>
            <w:tcW w:w="2551" w:type="dxa"/>
          </w:tcPr>
          <w:p w:rsidR="007C3E23" w:rsidRDefault="007C3E23" w:rsidP="00AE4565">
            <w:pPr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AE4565">
              <w:rPr>
                <w:rFonts w:ascii="Times New Roman" w:hAnsi="Times New Roman"/>
                <w:sz w:val="24"/>
                <w:szCs w:val="24"/>
              </w:rPr>
              <w:t>Вблизи н</w:t>
            </w:r>
            <w:r w:rsidR="008C1C90">
              <w:rPr>
                <w:rFonts w:ascii="Times New Roman" w:hAnsi="Times New Roman"/>
                <w:sz w:val="24"/>
                <w:szCs w:val="24"/>
              </w:rPr>
              <w:t>аселенн</w:t>
            </w:r>
            <w:r w:rsidR="00AE456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8C1C90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AE4565">
              <w:rPr>
                <w:rFonts w:ascii="Times New Roman" w:hAnsi="Times New Roman"/>
                <w:sz w:val="24"/>
                <w:szCs w:val="24"/>
              </w:rPr>
              <w:t>а</w:t>
            </w:r>
            <w:r w:rsidR="008C1C90">
              <w:rPr>
                <w:rFonts w:ascii="Times New Roman" w:hAnsi="Times New Roman"/>
                <w:sz w:val="24"/>
                <w:szCs w:val="24"/>
              </w:rPr>
              <w:t xml:space="preserve"> Демидовка</w:t>
            </w:r>
            <w:r w:rsidR="008C1C90" w:rsidRPr="00AE5E0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Варламово Сызранского района Самарской области, применительно к </w:t>
            </w:r>
            <w:r w:rsidR="00AE4565" w:rsidRPr="00AE5E0F">
              <w:rPr>
                <w:rFonts w:ascii="Times New Roman" w:hAnsi="Times New Roman"/>
                <w:sz w:val="24"/>
                <w:szCs w:val="24"/>
              </w:rPr>
              <w:t>территории расположения земельных участков с КН63:33:02</w:t>
            </w:r>
            <w:r w:rsidR="00AE4565">
              <w:rPr>
                <w:rFonts w:ascii="Times New Roman" w:hAnsi="Times New Roman"/>
                <w:sz w:val="24"/>
                <w:szCs w:val="24"/>
              </w:rPr>
              <w:t>04002:797</w:t>
            </w:r>
            <w:r w:rsidR="00AE4565" w:rsidRPr="00AE5E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4565" w:rsidRPr="00AE5E0F" w:rsidRDefault="00AE4565" w:rsidP="00AE4565">
            <w:pPr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 </w:t>
            </w:r>
            <w:proofErr w:type="spellStart"/>
            <w:r w:rsidRPr="00AE5E0F">
              <w:rPr>
                <w:rFonts w:ascii="Times New Roman" w:hAnsi="Times New Roman"/>
                <w:sz w:val="24"/>
                <w:szCs w:val="24"/>
              </w:rPr>
              <w:t>неразграниченной</w:t>
            </w:r>
            <w:proofErr w:type="spellEnd"/>
            <w:r w:rsidRPr="00AE5E0F">
              <w:rPr>
                <w:rFonts w:ascii="Times New Roman" w:hAnsi="Times New Roman"/>
                <w:sz w:val="24"/>
                <w:szCs w:val="24"/>
              </w:rPr>
              <w:t xml:space="preserve"> собственности в  </w:t>
            </w:r>
            <w:r w:rsidRPr="00AE4565">
              <w:rPr>
                <w:rFonts w:ascii="Times New Roman" w:hAnsi="Times New Roman"/>
                <w:sz w:val="24"/>
                <w:szCs w:val="24"/>
              </w:rPr>
              <w:t>КК63:33:0204002</w:t>
            </w:r>
          </w:p>
        </w:tc>
        <w:tc>
          <w:tcPr>
            <w:tcW w:w="2338" w:type="dxa"/>
          </w:tcPr>
          <w:p w:rsidR="007C3E23" w:rsidRPr="00AE5E0F" w:rsidRDefault="00AE4565" w:rsidP="0058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43" w:type="dxa"/>
          </w:tcPr>
          <w:p w:rsidR="007C3E23" w:rsidRPr="00AE5E0F" w:rsidRDefault="007C3E23" w:rsidP="00587A88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- изменение части границ территориальной зоны с изменением</w:t>
            </w:r>
          </w:p>
          <w:p w:rsidR="007C3E23" w:rsidRPr="00AE5E0F" w:rsidRDefault="007C3E23" w:rsidP="00587A88">
            <w:pPr>
              <w:tabs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 w:rsidRPr="00AE5E0F">
              <w:rPr>
                <w:rFonts w:ascii="Times New Roman" w:hAnsi="Times New Roman"/>
                <w:sz w:val="24"/>
                <w:szCs w:val="24"/>
              </w:rPr>
              <w:t>градостроительного индекса территориальной зоны в связи с включением в иные территориальные зоны</w:t>
            </w:r>
          </w:p>
          <w:p w:rsidR="007C3E23" w:rsidRPr="00AE5E0F" w:rsidRDefault="007C3E23" w:rsidP="0058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C3E23" w:rsidRPr="00AE5E0F" w:rsidRDefault="00AE4565" w:rsidP="0058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AE4565" w:rsidRDefault="00AE4565" w:rsidP="007C3E2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C3E23" w:rsidRPr="00AE5E0F" w:rsidRDefault="007C3E23" w:rsidP="00AE45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E0F">
        <w:rPr>
          <w:rFonts w:ascii="Times New Roman" w:hAnsi="Times New Roman" w:cs="Times New Roman"/>
          <w:color w:val="000000"/>
          <w:sz w:val="28"/>
          <w:szCs w:val="28"/>
        </w:rPr>
        <w:t>2. Внести в Правила землепользования и застройки сельского поселения Варламово муниципального района Сызранский Самарской области, утвержденные решением Собрания представителей</w:t>
      </w:r>
      <w:r w:rsidRPr="00AE5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следующие дополнения:</w:t>
      </w:r>
    </w:p>
    <w:p w:rsidR="007C3E23" w:rsidRDefault="007C3E23" w:rsidP="00813F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E0F">
        <w:rPr>
          <w:rFonts w:ascii="Times New Roman" w:hAnsi="Times New Roman" w:cs="Times New Roman"/>
          <w:color w:val="000000"/>
          <w:sz w:val="28"/>
          <w:szCs w:val="28"/>
        </w:rPr>
        <w:t>- в ст. 2</w:t>
      </w:r>
      <w:r w:rsidR="009700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5E0F">
        <w:rPr>
          <w:rFonts w:ascii="Times New Roman" w:hAnsi="Times New Roman" w:cs="Times New Roman"/>
          <w:color w:val="000000"/>
          <w:sz w:val="28"/>
          <w:szCs w:val="28"/>
        </w:rPr>
        <w:t xml:space="preserve"> «Перечень в</w:t>
      </w:r>
      <w:r w:rsidR="00970035">
        <w:rPr>
          <w:rFonts w:ascii="Times New Roman" w:hAnsi="Times New Roman" w:cs="Times New Roman"/>
          <w:color w:val="000000"/>
          <w:sz w:val="28"/>
          <w:szCs w:val="28"/>
        </w:rPr>
        <w:t xml:space="preserve">идов разрешенного использования </w:t>
      </w:r>
      <w:r w:rsidRPr="00AE5E0F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участков и объектов капитального строительства в </w:t>
      </w:r>
      <w:r w:rsidR="00970035">
        <w:rPr>
          <w:rFonts w:ascii="Times New Roman" w:hAnsi="Times New Roman" w:cs="Times New Roman"/>
          <w:color w:val="000000"/>
          <w:sz w:val="28"/>
          <w:szCs w:val="28"/>
        </w:rPr>
        <w:t xml:space="preserve">жилых </w:t>
      </w:r>
      <w:r w:rsidRPr="00AE5E0F">
        <w:rPr>
          <w:rFonts w:ascii="Times New Roman" w:hAnsi="Times New Roman" w:cs="Times New Roman"/>
          <w:color w:val="000000"/>
          <w:sz w:val="28"/>
          <w:szCs w:val="28"/>
        </w:rPr>
        <w:t xml:space="preserve">зонах» в «зоны  </w:t>
      </w:r>
      <w:r w:rsidR="00970035" w:rsidRPr="00970035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970035" w:rsidRPr="0097003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70035" w:rsidRPr="00970035">
        <w:rPr>
          <w:rFonts w:ascii="Times New Roman" w:hAnsi="Times New Roman" w:cs="Times New Roman"/>
          <w:sz w:val="28"/>
          <w:szCs w:val="28"/>
        </w:rPr>
        <w:t>,Ж2,Ж3,Ж4,Ж6</w:t>
      </w:r>
      <w:r w:rsidRPr="00AE5E0F">
        <w:rPr>
          <w:rFonts w:ascii="Times New Roman" w:hAnsi="Times New Roman" w:cs="Times New Roman"/>
          <w:color w:val="000000"/>
          <w:sz w:val="28"/>
          <w:szCs w:val="28"/>
        </w:rPr>
        <w:t>», в таблице основных видов разрешенного использования земельных участков и объектов капитального строительст</w:t>
      </w:r>
      <w:r w:rsidR="001F1774">
        <w:rPr>
          <w:rFonts w:ascii="Times New Roman" w:hAnsi="Times New Roman" w:cs="Times New Roman"/>
          <w:color w:val="000000"/>
          <w:sz w:val="28"/>
          <w:szCs w:val="28"/>
        </w:rPr>
        <w:t>ва считать следующее дополнение</w:t>
      </w:r>
      <w:r w:rsidRPr="00AE5E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3E23" w:rsidRPr="00AE5E0F" w:rsidRDefault="007C3E23" w:rsidP="007C3E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2"/>
        <w:gridCol w:w="5263"/>
      </w:tblGrid>
      <w:tr w:rsidR="007C3E23" w:rsidRPr="00AE5E0F" w:rsidTr="00AD4987">
        <w:trPr>
          <w:tblCellSpacing w:w="0" w:type="dxa"/>
        </w:trPr>
        <w:tc>
          <w:tcPr>
            <w:tcW w:w="9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E23" w:rsidRPr="00AE5E0F" w:rsidRDefault="007C3E23" w:rsidP="00587A8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E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C3E23" w:rsidRPr="00AE5E0F" w:rsidTr="00AD4987">
        <w:trPr>
          <w:tblCellSpacing w:w="0" w:type="dxa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E23" w:rsidRPr="00AE5E0F" w:rsidRDefault="007C3E23" w:rsidP="00587A88">
            <w:pPr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5E0F">
              <w:rPr>
                <w:rFonts w:ascii="Times New Roman" w:hAnsi="Times New Roman" w:cs="Times New Roman"/>
                <w:color w:val="5F5F5F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E23" w:rsidRPr="00AE5E0F" w:rsidRDefault="001F1774" w:rsidP="00587A88">
            <w:pPr>
              <w:spacing w:after="0" w:line="240" w:lineRule="auto"/>
              <w:ind w:right="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F5F5F"/>
                <w:sz w:val="28"/>
                <w:szCs w:val="28"/>
              </w:rPr>
              <w:t>Деятельность</w:t>
            </w:r>
            <w:r w:rsidR="007C3E23" w:rsidRPr="00AE5E0F">
              <w:rPr>
                <w:rFonts w:ascii="Times New Roman" w:hAnsi="Times New Roman" w:cs="Times New Roman"/>
                <w:color w:val="5F5F5F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5F5F5F"/>
                <w:sz w:val="28"/>
                <w:szCs w:val="28"/>
              </w:rPr>
              <w:t xml:space="preserve"> </w:t>
            </w:r>
            <w:r w:rsidR="007C3E23" w:rsidRPr="00AE5E0F">
              <w:rPr>
                <w:rFonts w:ascii="Times New Roman" w:hAnsi="Times New Roman" w:cs="Times New Roman"/>
                <w:color w:val="5F5F5F"/>
                <w:sz w:val="28"/>
                <w:szCs w:val="28"/>
              </w:rPr>
              <w:t>соответствующая виду разрешенного использования</w:t>
            </w:r>
          </w:p>
        </w:tc>
      </w:tr>
      <w:tr w:rsidR="007C3E23" w:rsidRPr="00AE5E0F" w:rsidTr="00AD4987">
        <w:trPr>
          <w:tblCellSpacing w:w="0" w:type="dxa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E23" w:rsidRPr="00AE5E0F" w:rsidRDefault="00970035" w:rsidP="00587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Размещение гаражей для собственных нужд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3E23" w:rsidRPr="00AE5E0F" w:rsidRDefault="00970035" w:rsidP="00587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</w:tbl>
    <w:p w:rsidR="00813F68" w:rsidRDefault="00813F68" w:rsidP="00813F6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AD4987" w:rsidRPr="00E65282" w:rsidRDefault="00813F68" w:rsidP="00813F6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3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895">
        <w:rPr>
          <w:rFonts w:ascii="Times New Roman" w:eastAsia="Times New Roman" w:hAnsi="Times New Roman" w:cs="Times New Roman"/>
          <w:color w:val="000000"/>
          <w:sz w:val="28"/>
          <w:szCs w:val="28"/>
        </w:rPr>
        <w:t>в ст.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931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 w:rsidRPr="00931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таблице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</w:t>
      </w:r>
      <w:r w:rsidRPr="00931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следующее дополнение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4987" w:rsidRPr="00813F68" w:rsidRDefault="00AD4987" w:rsidP="00813F6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D4987" w:rsidRPr="00E65282" w:rsidRDefault="00AD4987" w:rsidP="00AD4987">
      <w:pPr>
        <w:jc w:val="center"/>
        <w:outlineLvl w:val="2"/>
        <w:rPr>
          <w:rFonts w:ascii="Times New Roman" w:hAnsi="Times New Roman" w:cs="Times New Roman"/>
          <w:b/>
          <w:color w:val="000000"/>
        </w:rPr>
      </w:pPr>
      <w:r w:rsidRPr="00E65282">
        <w:rPr>
          <w:rFonts w:ascii="Times New Roman" w:hAnsi="Times New Roman" w:cs="Times New Roman"/>
          <w:b/>
          <w:color w:val="000000"/>
        </w:rPr>
        <w:t>Предельные (минимальные и (или) максимальные) размеры земельных участков, в том числе их площадь</w:t>
      </w:r>
    </w:p>
    <w:tbl>
      <w:tblPr>
        <w:tblW w:w="95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69"/>
        <w:gridCol w:w="22"/>
        <w:gridCol w:w="992"/>
        <w:gridCol w:w="1134"/>
        <w:gridCol w:w="850"/>
        <w:gridCol w:w="993"/>
        <w:gridCol w:w="992"/>
        <w:gridCol w:w="970"/>
        <w:gridCol w:w="22"/>
      </w:tblGrid>
      <w:tr w:rsidR="00AD4987" w:rsidRPr="00E65282" w:rsidTr="00265AF1">
        <w:trPr>
          <w:gridAfter w:val="1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87" w:rsidRPr="00E65282" w:rsidRDefault="00AD4987" w:rsidP="00265AF1">
            <w:pPr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E6528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6528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6528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6528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87" w:rsidRPr="00E65282" w:rsidRDefault="00AD4987" w:rsidP="00265AF1">
            <w:pPr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E65282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87" w:rsidRPr="00E65282" w:rsidRDefault="00AD4987" w:rsidP="00265AF1">
            <w:pPr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E65282">
              <w:rPr>
                <w:rFonts w:ascii="Times New Roman" w:hAnsi="Times New Roman" w:cs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AD4987" w:rsidRPr="00E65282" w:rsidTr="00265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87" w:rsidRPr="00E65282" w:rsidRDefault="00AD4987" w:rsidP="00265AF1">
            <w:pPr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87" w:rsidRPr="00E65282" w:rsidRDefault="00AD4987" w:rsidP="00265AF1">
            <w:pPr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87" w:rsidRPr="00E65282" w:rsidRDefault="00813F68" w:rsidP="00265AF1">
            <w:pPr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</w:rPr>
              <w:t>Ж</w:t>
            </w:r>
            <w:proofErr w:type="gramStart"/>
            <w:r w:rsidR="00AD4987" w:rsidRPr="00E65282">
              <w:rPr>
                <w:rFonts w:ascii="Times New Roman" w:eastAsia="MS MinNew Roman" w:hAnsi="Times New Roman" w:cs="Times New Roman"/>
                <w:b/>
                <w:bCs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87" w:rsidRPr="00E65282" w:rsidRDefault="00813F68" w:rsidP="00265AF1">
            <w:pPr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</w:rPr>
              <w:t>Ж</w:t>
            </w:r>
            <w:proofErr w:type="gramStart"/>
            <w:r w:rsidR="00AD4987" w:rsidRPr="00E65282">
              <w:rPr>
                <w:rFonts w:ascii="Times New Roman" w:eastAsia="MS MinNew Roman" w:hAnsi="Times New Roman" w:cs="Times New Roman"/>
                <w:b/>
                <w:bCs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87" w:rsidRPr="00E65282" w:rsidRDefault="00813F68" w:rsidP="00265AF1">
            <w:pPr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</w:rPr>
              <w:t>Ж3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87" w:rsidRPr="00E65282" w:rsidRDefault="00813F68" w:rsidP="00265AF1">
            <w:pPr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</w:rPr>
              <w:t>Ж5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87" w:rsidRPr="00E65282" w:rsidRDefault="00813F68" w:rsidP="00265AF1">
            <w:pPr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</w:rPr>
              <w:t>Ж</w:t>
            </w:r>
            <w:proofErr w:type="gramStart"/>
            <w:r>
              <w:rPr>
                <w:rFonts w:ascii="Times New Roman" w:eastAsia="MS MinNew Roman" w:hAnsi="Times New Roman" w:cs="Times New Roman"/>
                <w:b/>
                <w:bCs/>
              </w:rPr>
              <w:t>6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87" w:rsidRPr="00E65282" w:rsidRDefault="00813F68" w:rsidP="00265AF1">
            <w:pPr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</w:rPr>
              <w:t>Ж8</w:t>
            </w:r>
          </w:p>
        </w:tc>
      </w:tr>
      <w:tr w:rsidR="00AD4987" w:rsidRPr="00E65282" w:rsidTr="00265A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87" w:rsidRPr="00E65282" w:rsidRDefault="00AD4987" w:rsidP="00AD4987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87" w:rsidRPr="00E65282" w:rsidRDefault="00AD4987" w:rsidP="00265AF1">
            <w:pPr>
              <w:rPr>
                <w:rFonts w:ascii="Times New Roman" w:eastAsia="MS MinNew Roman" w:hAnsi="Times New Roman" w:cs="Times New Roman"/>
                <w:bCs/>
              </w:rPr>
            </w:pPr>
            <w:r w:rsidRPr="00E65282">
              <w:rPr>
                <w:rFonts w:ascii="Times New Roman" w:hAnsi="Times New Roman" w:cs="Times New Roman"/>
              </w:rPr>
              <w:t>Минимал</w:t>
            </w:r>
            <w:r w:rsidR="00813F68">
              <w:rPr>
                <w:rFonts w:ascii="Times New Roman" w:hAnsi="Times New Roman" w:cs="Times New Roman"/>
              </w:rPr>
              <w:t xml:space="preserve">ьная площадь </w:t>
            </w:r>
            <w:r w:rsidR="00813F68">
              <w:rPr>
                <w:rFonts w:ascii="Times New Roman" w:hAnsi="Times New Roman" w:cs="Times New Roman"/>
              </w:rPr>
              <w:lastRenderedPageBreak/>
              <w:t>земельного участка</w:t>
            </w:r>
            <w:r w:rsidRPr="00E65282">
              <w:rPr>
                <w:rFonts w:ascii="Times New Roman" w:hAnsi="Times New Roman" w:cs="Times New Roman"/>
              </w:rPr>
              <w:t xml:space="preserve"> </w:t>
            </w:r>
            <w:r w:rsidR="00813F68">
              <w:rPr>
                <w:rFonts w:ascii="Times New Roman" w:hAnsi="Times New Roman" w:cs="Times New Roman"/>
              </w:rPr>
              <w:t xml:space="preserve">для ведения личного подсобного хозяйства, </w:t>
            </w:r>
            <w:r w:rsidRPr="00E65282">
              <w:rPr>
                <w:rFonts w:ascii="Times New Roman" w:hAnsi="Times New Roman" w:cs="Times New Roman"/>
              </w:rPr>
              <w:t>кв</w:t>
            </w:r>
            <w:proofErr w:type="gramStart"/>
            <w:r w:rsidRPr="00E6528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87" w:rsidRPr="00E65282" w:rsidRDefault="00813F68" w:rsidP="00265AF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>
              <w:rPr>
                <w:rFonts w:ascii="Times New Roman" w:eastAsia="MS MinNew Roman" w:hAnsi="Times New Roman" w:cs="Times New Roman"/>
                <w:bCs/>
              </w:rPr>
              <w:lastRenderedPageBreak/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87" w:rsidRPr="00E65282" w:rsidRDefault="00813F68" w:rsidP="00265AF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>
              <w:rPr>
                <w:rFonts w:ascii="Times New Roman" w:eastAsia="MS MinNew Roman" w:hAnsi="Times New Roman" w:cs="Times New Roman"/>
                <w:bCs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87" w:rsidRPr="00E65282" w:rsidRDefault="00813F68" w:rsidP="00265AF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87" w:rsidRPr="00E65282" w:rsidRDefault="00813F68" w:rsidP="00265AF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87" w:rsidRPr="00E65282" w:rsidRDefault="00813F68" w:rsidP="00265AF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>
              <w:rPr>
                <w:rFonts w:ascii="Times New Roman" w:eastAsia="MS MinNew Roman" w:hAnsi="Times New Roman" w:cs="Times New Roman"/>
                <w:bCs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87" w:rsidRPr="00E65282" w:rsidRDefault="00813F68" w:rsidP="00265AF1">
            <w:pPr>
              <w:jc w:val="center"/>
              <w:rPr>
                <w:rFonts w:ascii="Times New Roman" w:eastAsia="MS MinNew Roman" w:hAnsi="Times New Roman" w:cs="Times New Roman"/>
                <w:bCs/>
              </w:rPr>
            </w:pPr>
            <w:r>
              <w:rPr>
                <w:rFonts w:ascii="Times New Roman" w:eastAsia="MS MinNew Roman" w:hAnsi="Times New Roman" w:cs="Times New Roman"/>
                <w:bCs/>
              </w:rPr>
              <w:t>-</w:t>
            </w:r>
          </w:p>
        </w:tc>
      </w:tr>
    </w:tbl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E0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E5E0F"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«Варламовский Вестник» и разместить на официальном сайте в сети «Интернет» в течение десяти дней со дня издания.</w:t>
      </w:r>
    </w:p>
    <w:p w:rsidR="007C3E23" w:rsidRPr="00AE5E0F" w:rsidRDefault="007C3E23" w:rsidP="007C3E23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5E0F">
        <w:rPr>
          <w:rFonts w:ascii="Times New Roman" w:hAnsi="Times New Roman" w:cs="Times New Roman"/>
          <w:bCs/>
          <w:sz w:val="28"/>
          <w:szCs w:val="28"/>
        </w:rPr>
        <w:tab/>
      </w:r>
    </w:p>
    <w:p w:rsidR="007C3E23" w:rsidRPr="00AE5E0F" w:rsidRDefault="007C3E23" w:rsidP="007C3E23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E5E0F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 момента  его опубликования.</w:t>
      </w:r>
    </w:p>
    <w:p w:rsidR="007C3E23" w:rsidRDefault="007C3E23" w:rsidP="007C3E23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F1774" w:rsidRPr="00AE5E0F" w:rsidRDefault="001F1774" w:rsidP="007C3E23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Варламово </w:t>
      </w: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Pr="00AE5E0F">
        <w:rPr>
          <w:rFonts w:ascii="Times New Roman" w:hAnsi="Times New Roman" w:cs="Times New Roman"/>
          <w:b/>
          <w:sz w:val="28"/>
          <w:szCs w:val="28"/>
        </w:rPr>
        <w:tab/>
      </w:r>
      <w:r w:rsidRPr="00AE5E0F">
        <w:rPr>
          <w:rFonts w:ascii="Times New Roman" w:hAnsi="Times New Roman" w:cs="Times New Roman"/>
          <w:b/>
          <w:sz w:val="28"/>
          <w:szCs w:val="28"/>
        </w:rPr>
        <w:tab/>
      </w:r>
      <w:r w:rsidRPr="00AE5E0F">
        <w:rPr>
          <w:rFonts w:ascii="Times New Roman" w:hAnsi="Times New Roman" w:cs="Times New Roman"/>
          <w:b/>
          <w:sz w:val="28"/>
          <w:szCs w:val="28"/>
        </w:rPr>
        <w:tab/>
      </w:r>
      <w:r w:rsidRPr="00AE5E0F">
        <w:rPr>
          <w:rFonts w:ascii="Times New Roman" w:hAnsi="Times New Roman" w:cs="Times New Roman"/>
          <w:b/>
          <w:sz w:val="28"/>
          <w:szCs w:val="28"/>
        </w:rPr>
        <w:tab/>
      </w:r>
      <w:r w:rsidRPr="00AE5E0F">
        <w:rPr>
          <w:rFonts w:ascii="Times New Roman" w:hAnsi="Times New Roman" w:cs="Times New Roman"/>
          <w:b/>
          <w:sz w:val="28"/>
          <w:szCs w:val="28"/>
        </w:rPr>
        <w:tab/>
      </w:r>
      <w:r w:rsidRPr="00AE5E0F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E5E0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1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E0F">
        <w:rPr>
          <w:rFonts w:ascii="Times New Roman" w:hAnsi="Times New Roman" w:cs="Times New Roman"/>
          <w:b/>
          <w:sz w:val="28"/>
          <w:szCs w:val="28"/>
        </w:rPr>
        <w:t xml:space="preserve">И.С.Пашин                                                                         </w:t>
      </w: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Варламово  </w:t>
      </w: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7C3E23" w:rsidRPr="00AE5E0F" w:rsidRDefault="007C3E23" w:rsidP="007C3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E0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AE5E0F">
        <w:rPr>
          <w:rFonts w:ascii="Times New Roman" w:hAnsi="Times New Roman" w:cs="Times New Roman"/>
          <w:b/>
          <w:sz w:val="28"/>
          <w:szCs w:val="28"/>
        </w:rPr>
        <w:tab/>
      </w:r>
      <w:r w:rsidRPr="00AE5E0F">
        <w:rPr>
          <w:rFonts w:ascii="Times New Roman" w:hAnsi="Times New Roman" w:cs="Times New Roman"/>
          <w:b/>
          <w:sz w:val="28"/>
          <w:szCs w:val="28"/>
        </w:rPr>
        <w:tab/>
      </w:r>
      <w:r w:rsidRPr="00AE5E0F">
        <w:rPr>
          <w:rFonts w:ascii="Times New Roman" w:hAnsi="Times New Roman" w:cs="Times New Roman"/>
          <w:b/>
          <w:sz w:val="28"/>
          <w:szCs w:val="28"/>
        </w:rPr>
        <w:tab/>
      </w:r>
      <w:r w:rsidRPr="00AE5E0F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1F177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1F1774">
        <w:rPr>
          <w:rFonts w:ascii="Times New Roman" w:hAnsi="Times New Roman" w:cs="Times New Roman"/>
          <w:b/>
          <w:sz w:val="28"/>
          <w:szCs w:val="28"/>
        </w:rPr>
        <w:t>О.В.Чуприкова</w:t>
      </w:r>
      <w:proofErr w:type="spellEnd"/>
    </w:p>
    <w:p w:rsidR="00664B86" w:rsidRDefault="00664B86" w:rsidP="001C53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4B86" w:rsidRDefault="00664B86" w:rsidP="001C53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4B86" w:rsidRDefault="00664B86" w:rsidP="001C53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4B86" w:rsidRDefault="00664B86" w:rsidP="001C53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4B86" w:rsidRDefault="00664B86" w:rsidP="001C53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4B86" w:rsidRDefault="00664B86" w:rsidP="001C53F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664B86" w:rsidSect="00664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67D1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35B6B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B80375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7018EF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C10E7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EF4558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995135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02907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9A3E3C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1000D8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94C6E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E3199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DF76F1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60110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9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3">
    <w:nsid w:val="65E07BF4"/>
    <w:multiLevelType w:val="multilevel"/>
    <w:tmpl w:val="786C2C5E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6" w:hanging="2160"/>
      </w:pPr>
      <w:rPr>
        <w:rFonts w:hint="default"/>
      </w:rPr>
    </w:lvl>
  </w:abstractNum>
  <w:abstractNum w:abstractNumId="34">
    <w:nsid w:val="692A4D78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76A06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40"/>
  </w:num>
  <w:num w:numId="4">
    <w:abstractNumId w:val="42"/>
  </w:num>
  <w:num w:numId="5">
    <w:abstractNumId w:val="29"/>
  </w:num>
  <w:num w:numId="6">
    <w:abstractNumId w:val="36"/>
  </w:num>
  <w:num w:numId="7">
    <w:abstractNumId w:val="30"/>
  </w:num>
  <w:num w:numId="8">
    <w:abstractNumId w:val="32"/>
  </w:num>
  <w:num w:numId="9">
    <w:abstractNumId w:val="17"/>
  </w:num>
  <w:num w:numId="10">
    <w:abstractNumId w:val="3"/>
  </w:num>
  <w:num w:numId="11">
    <w:abstractNumId w:val="41"/>
  </w:num>
  <w:num w:numId="12">
    <w:abstractNumId w:val="28"/>
  </w:num>
  <w:num w:numId="13">
    <w:abstractNumId w:val="12"/>
  </w:num>
  <w:num w:numId="14">
    <w:abstractNumId w:val="25"/>
  </w:num>
  <w:num w:numId="15">
    <w:abstractNumId w:val="20"/>
  </w:num>
  <w:num w:numId="16">
    <w:abstractNumId w:val="37"/>
  </w:num>
  <w:num w:numId="17">
    <w:abstractNumId w:val="35"/>
  </w:num>
  <w:num w:numId="18">
    <w:abstractNumId w:val="22"/>
  </w:num>
  <w:num w:numId="19">
    <w:abstractNumId w:val="4"/>
  </w:num>
  <w:num w:numId="20">
    <w:abstractNumId w:val="38"/>
  </w:num>
  <w:num w:numId="21">
    <w:abstractNumId w:val="33"/>
  </w:num>
  <w:num w:numId="22">
    <w:abstractNumId w:val="14"/>
  </w:num>
  <w:num w:numId="23">
    <w:abstractNumId w:val="2"/>
  </w:num>
  <w:num w:numId="24">
    <w:abstractNumId w:val="7"/>
  </w:num>
  <w:num w:numId="25">
    <w:abstractNumId w:val="0"/>
  </w:num>
  <w:num w:numId="26">
    <w:abstractNumId w:val="21"/>
  </w:num>
  <w:num w:numId="27">
    <w:abstractNumId w:val="5"/>
  </w:num>
  <w:num w:numId="28">
    <w:abstractNumId w:val="39"/>
  </w:num>
  <w:num w:numId="29">
    <w:abstractNumId w:val="3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26"/>
  </w:num>
  <w:num w:numId="34">
    <w:abstractNumId w:val="11"/>
  </w:num>
  <w:num w:numId="35">
    <w:abstractNumId w:val="8"/>
  </w:num>
  <w:num w:numId="36">
    <w:abstractNumId w:val="16"/>
  </w:num>
  <w:num w:numId="37">
    <w:abstractNumId w:val="13"/>
  </w:num>
  <w:num w:numId="38">
    <w:abstractNumId w:val="19"/>
  </w:num>
  <w:num w:numId="39">
    <w:abstractNumId w:val="6"/>
  </w:num>
  <w:num w:numId="40">
    <w:abstractNumId w:val="1"/>
  </w:num>
  <w:num w:numId="41">
    <w:abstractNumId w:val="18"/>
  </w:num>
  <w:num w:numId="42">
    <w:abstractNumId w:val="27"/>
  </w:num>
  <w:num w:numId="43">
    <w:abstractNumId w:val="23"/>
  </w:num>
  <w:num w:numId="44">
    <w:abstractNumId w:val="9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75B7"/>
    <w:rsid w:val="00097ABD"/>
    <w:rsid w:val="001C53F8"/>
    <w:rsid w:val="001F1774"/>
    <w:rsid w:val="003063C5"/>
    <w:rsid w:val="003776A4"/>
    <w:rsid w:val="005237D7"/>
    <w:rsid w:val="0058478D"/>
    <w:rsid w:val="005875DC"/>
    <w:rsid w:val="005E78C5"/>
    <w:rsid w:val="00664B86"/>
    <w:rsid w:val="006A31A1"/>
    <w:rsid w:val="006E1A50"/>
    <w:rsid w:val="00783D5F"/>
    <w:rsid w:val="007C3E23"/>
    <w:rsid w:val="00813F68"/>
    <w:rsid w:val="00841060"/>
    <w:rsid w:val="00853BB0"/>
    <w:rsid w:val="008C1C90"/>
    <w:rsid w:val="009131BB"/>
    <w:rsid w:val="00970035"/>
    <w:rsid w:val="009F0E30"/>
    <w:rsid w:val="00AD4987"/>
    <w:rsid w:val="00AE4565"/>
    <w:rsid w:val="00B22269"/>
    <w:rsid w:val="00B77475"/>
    <w:rsid w:val="00B775B7"/>
    <w:rsid w:val="00BA3654"/>
    <w:rsid w:val="00CF210A"/>
    <w:rsid w:val="00CF47A7"/>
    <w:rsid w:val="00D22266"/>
    <w:rsid w:val="00D234C9"/>
    <w:rsid w:val="00D6420D"/>
    <w:rsid w:val="00DC7557"/>
    <w:rsid w:val="00EC2D7B"/>
    <w:rsid w:val="00F15342"/>
    <w:rsid w:val="00F866C2"/>
    <w:rsid w:val="00FF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76A4"/>
  </w:style>
  <w:style w:type="paragraph" w:styleId="1">
    <w:name w:val="heading 1"/>
    <w:basedOn w:val="a0"/>
    <w:next w:val="a0"/>
    <w:link w:val="10"/>
    <w:uiPriority w:val="9"/>
    <w:qFormat/>
    <w:rsid w:val="00B775B7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775B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B775B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775B7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775B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B775B7"/>
    <w:rPr>
      <w:rFonts w:ascii="Calibri" w:eastAsia="MS Gothic" w:hAnsi="Calibri" w:cs="Times New Roman"/>
      <w:color w:val="243F60"/>
      <w:sz w:val="20"/>
      <w:szCs w:val="20"/>
    </w:rPr>
  </w:style>
  <w:style w:type="paragraph" w:styleId="a4">
    <w:name w:val="Document Map"/>
    <w:basedOn w:val="a0"/>
    <w:link w:val="a5"/>
    <w:uiPriority w:val="99"/>
    <w:semiHidden/>
    <w:unhideWhenUsed/>
    <w:rsid w:val="00B775B7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B775B7"/>
    <w:rPr>
      <w:rFonts w:ascii="Lucida Grande CY" w:eastAsia="MS Mincho" w:hAnsi="Lucida Grande CY" w:cs="Times New Roman"/>
      <w:sz w:val="20"/>
      <w:szCs w:val="20"/>
    </w:rPr>
  </w:style>
  <w:style w:type="paragraph" w:customStyle="1" w:styleId="-11">
    <w:name w:val="Цветной список - Акцент 11"/>
    <w:basedOn w:val="a0"/>
    <w:uiPriority w:val="34"/>
    <w:qFormat/>
    <w:rsid w:val="00B775B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a6">
    <w:name w:val="Основной стиль"/>
    <w:basedOn w:val="a0"/>
    <w:link w:val="a7"/>
    <w:uiPriority w:val="99"/>
    <w:rsid w:val="00B775B7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</w:rPr>
  </w:style>
  <w:style w:type="character" w:customStyle="1" w:styleId="a7">
    <w:name w:val="Основной стиль Знак"/>
    <w:link w:val="a6"/>
    <w:uiPriority w:val="99"/>
    <w:locked/>
    <w:rsid w:val="00B775B7"/>
    <w:rPr>
      <w:rFonts w:ascii="Arial" w:eastAsia="MS ??" w:hAnsi="Arial" w:cs="Times New Roman"/>
      <w:sz w:val="20"/>
      <w:szCs w:val="28"/>
    </w:rPr>
  </w:style>
  <w:style w:type="character" w:styleId="a8">
    <w:name w:val="annotation reference"/>
    <w:uiPriority w:val="99"/>
    <w:rsid w:val="00B775B7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B775B7"/>
    <w:pPr>
      <w:spacing w:after="0" w:line="240" w:lineRule="auto"/>
    </w:pPr>
    <w:rPr>
      <w:rFonts w:ascii="Times New Roman" w:eastAsia="MS ??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B775B7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B775B7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775B7"/>
    <w:rPr>
      <w:rFonts w:ascii="Lucida Grande CY" w:eastAsia="MS Mincho" w:hAnsi="Lucida Grande CY" w:cs="Times New Roman"/>
      <w:sz w:val="18"/>
      <w:szCs w:val="18"/>
    </w:rPr>
  </w:style>
  <w:style w:type="character" w:styleId="ad">
    <w:name w:val="Hyperlink"/>
    <w:uiPriority w:val="99"/>
    <w:rsid w:val="00B775B7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B775B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B775B7"/>
    <w:pPr>
      <w:numPr>
        <w:numId w:val="6"/>
      </w:numPr>
    </w:pPr>
  </w:style>
  <w:style w:type="paragraph" w:customStyle="1" w:styleId="ConsPlusNormal">
    <w:name w:val="ConsPlusNormal"/>
    <w:uiPriority w:val="99"/>
    <w:rsid w:val="00B775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</w:rPr>
  </w:style>
  <w:style w:type="paragraph" w:customStyle="1" w:styleId="a">
    <w:name w:val="ВидыДеятельности"/>
    <w:basedOn w:val="a0"/>
    <w:uiPriority w:val="99"/>
    <w:rsid w:val="00B775B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</w:rPr>
  </w:style>
  <w:style w:type="table" w:styleId="af">
    <w:name w:val="Table Grid"/>
    <w:basedOn w:val="a2"/>
    <w:rsid w:val="00B775B7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B775B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</w:rPr>
  </w:style>
  <w:style w:type="paragraph" w:styleId="af1">
    <w:name w:val="header"/>
    <w:basedOn w:val="a0"/>
    <w:link w:val="af2"/>
    <w:uiPriority w:val="99"/>
    <w:unhideWhenUsed/>
    <w:rsid w:val="00B775B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1"/>
    <w:link w:val="af1"/>
    <w:uiPriority w:val="99"/>
    <w:rsid w:val="00B775B7"/>
    <w:rPr>
      <w:rFonts w:ascii="Cambria" w:eastAsia="MS Mincho" w:hAnsi="Cambria" w:cs="Times New Roman"/>
      <w:sz w:val="24"/>
      <w:szCs w:val="24"/>
    </w:rPr>
  </w:style>
  <w:style w:type="character" w:styleId="af3">
    <w:name w:val="page number"/>
    <w:uiPriority w:val="99"/>
    <w:semiHidden/>
    <w:unhideWhenUsed/>
    <w:rsid w:val="00B775B7"/>
  </w:style>
  <w:style w:type="paragraph" w:styleId="af4">
    <w:name w:val="footer"/>
    <w:basedOn w:val="a0"/>
    <w:link w:val="af5"/>
    <w:uiPriority w:val="99"/>
    <w:unhideWhenUsed/>
    <w:rsid w:val="00B775B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rsid w:val="00B775B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B775B7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semiHidden/>
    <w:rsid w:val="00B775B7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0"/>
    <w:qFormat/>
    <w:rsid w:val="00B775B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??" w:hAnsi="Times New Roman" w:cs="Times New Roman"/>
      <w:sz w:val="20"/>
      <w:szCs w:val="20"/>
    </w:rPr>
  </w:style>
  <w:style w:type="character" w:customStyle="1" w:styleId="DocumentMapChar">
    <w:name w:val="Document Map Char"/>
    <w:semiHidden/>
    <w:locked/>
    <w:rsid w:val="00B775B7"/>
    <w:rPr>
      <w:rFonts w:ascii="Lucida Grande CY" w:hAnsi="Lucida Grande CY" w:cs="Times New Roman"/>
    </w:rPr>
  </w:style>
  <w:style w:type="table" w:customStyle="1" w:styleId="12">
    <w:name w:val="Сетка таблицы1"/>
    <w:basedOn w:val="a2"/>
    <w:next w:val="af"/>
    <w:uiPriority w:val="59"/>
    <w:rsid w:val="00B775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"/>
    <w:uiPriority w:val="59"/>
    <w:rsid w:val="00B775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f"/>
    <w:uiPriority w:val="59"/>
    <w:rsid w:val="00B775B7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0"/>
    <w:uiPriority w:val="34"/>
    <w:qFormat/>
    <w:rsid w:val="00B775B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ConsNormal">
    <w:name w:val="ConsNormal"/>
    <w:rsid w:val="00B77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Title"/>
    <w:basedOn w:val="a0"/>
    <w:next w:val="a0"/>
    <w:link w:val="afa"/>
    <w:uiPriority w:val="10"/>
    <w:qFormat/>
    <w:rsid w:val="00B775B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basedOn w:val="a1"/>
    <w:link w:val="af9"/>
    <w:uiPriority w:val="10"/>
    <w:rsid w:val="00B775B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2021-10-25T09:36:00Z</cp:lastPrinted>
  <dcterms:created xsi:type="dcterms:W3CDTF">2017-08-22T11:13:00Z</dcterms:created>
  <dcterms:modified xsi:type="dcterms:W3CDTF">2021-10-26T11:01:00Z</dcterms:modified>
</cp:coreProperties>
</file>