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proofErr w:type="spellStart"/>
      <w:r w:rsidR="00FE5B29">
        <w:rPr>
          <w:rFonts w:ascii="Times New Roman" w:hAnsi="Times New Roman" w:cs="Times New Roman"/>
          <w:b/>
          <w:bCs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B2E90">
        <w:rPr>
          <w:rFonts w:ascii="Times New Roman" w:hAnsi="Times New Roman" w:cs="Times New Roman"/>
          <w:sz w:val="24"/>
          <w:szCs w:val="24"/>
        </w:rPr>
        <w:t>14.03.2022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993870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от </w:t>
      </w:r>
      <w:r w:rsidR="00BB2E90">
        <w:rPr>
          <w:rFonts w:ascii="Times New Roman" w:hAnsi="Times New Roman" w:cs="Times New Roman"/>
          <w:sz w:val="24"/>
          <w:szCs w:val="24"/>
        </w:rPr>
        <w:t>08.02.2022</w:t>
      </w:r>
      <w:r w:rsidR="00ED5DB9">
        <w:rPr>
          <w:rFonts w:ascii="Times New Roman" w:hAnsi="Times New Roman" w:cs="Times New Roman"/>
          <w:sz w:val="24"/>
          <w:szCs w:val="24"/>
        </w:rPr>
        <w:t xml:space="preserve"> № </w:t>
      </w:r>
      <w:r w:rsidR="00BB2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«Вестник </w:t>
      </w:r>
      <w:proofErr w:type="spellStart"/>
      <w:r w:rsidR="008424CC">
        <w:rPr>
          <w:rFonts w:ascii="Times New Roman" w:hAnsi="Times New Roman" w:cs="Times New Roman"/>
          <w:sz w:val="24"/>
          <w:szCs w:val="24"/>
        </w:rPr>
        <w:t>Жемковки</w:t>
      </w:r>
      <w:proofErr w:type="spellEnd"/>
      <w:r w:rsidR="005C6D07" w:rsidRPr="00874274">
        <w:rPr>
          <w:rFonts w:ascii="Times New Roman" w:hAnsi="Times New Roman" w:cs="Times New Roman"/>
          <w:sz w:val="24"/>
          <w:szCs w:val="24"/>
        </w:rPr>
        <w:t xml:space="preserve">» от </w:t>
      </w:r>
      <w:r w:rsidR="00BB2E90">
        <w:rPr>
          <w:rFonts w:ascii="Times New Roman" w:hAnsi="Times New Roman" w:cs="Times New Roman"/>
          <w:sz w:val="24"/>
          <w:szCs w:val="24"/>
        </w:rPr>
        <w:t>09.02.2022</w:t>
      </w:r>
      <w:r w:rsidR="005C6D07" w:rsidRPr="00874274">
        <w:rPr>
          <w:rFonts w:ascii="Times New Roman" w:hAnsi="Times New Roman" w:cs="Times New Roman"/>
          <w:sz w:val="24"/>
          <w:szCs w:val="24"/>
        </w:rPr>
        <w:t xml:space="preserve"> № </w:t>
      </w:r>
      <w:r w:rsidR="00874274" w:rsidRPr="00874274">
        <w:rPr>
          <w:rFonts w:ascii="Times New Roman" w:hAnsi="Times New Roman" w:cs="Times New Roman"/>
          <w:sz w:val="24"/>
          <w:szCs w:val="24"/>
        </w:rPr>
        <w:t>2</w:t>
      </w:r>
      <w:r w:rsidR="00BB2E90">
        <w:rPr>
          <w:rFonts w:ascii="Times New Roman" w:hAnsi="Times New Roman" w:cs="Times New Roman"/>
          <w:sz w:val="24"/>
          <w:szCs w:val="24"/>
        </w:rPr>
        <w:t>(123</w:t>
      </w:r>
      <w:r w:rsidR="00874274">
        <w:rPr>
          <w:rFonts w:ascii="Times New Roman" w:hAnsi="Times New Roman" w:cs="Times New Roman"/>
          <w:sz w:val="24"/>
          <w:szCs w:val="24"/>
        </w:rPr>
        <w:t>)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с </w:t>
      </w:r>
      <w:r w:rsidR="00BB2E90">
        <w:rPr>
          <w:rFonts w:ascii="Times New Roman" w:hAnsi="Times New Roman" w:cs="Times New Roman"/>
          <w:sz w:val="24"/>
          <w:szCs w:val="24"/>
        </w:rPr>
        <w:t>09.02.2022</w:t>
      </w:r>
      <w:r w:rsidR="009D5A76" w:rsidRPr="009D5A76">
        <w:rPr>
          <w:rFonts w:ascii="Times New Roman" w:hAnsi="Times New Roman" w:cs="Times New Roman"/>
          <w:sz w:val="24"/>
          <w:szCs w:val="24"/>
        </w:rPr>
        <w:t xml:space="preserve"> по </w:t>
      </w:r>
      <w:r w:rsidR="00BB2E90">
        <w:rPr>
          <w:rFonts w:ascii="Times New Roman" w:hAnsi="Times New Roman" w:cs="Times New Roman"/>
          <w:sz w:val="24"/>
          <w:szCs w:val="24"/>
        </w:rPr>
        <w:t>15.03</w:t>
      </w:r>
      <w:r w:rsidR="009D5A76" w:rsidRPr="009D5A76">
        <w:rPr>
          <w:rFonts w:ascii="Times New Roman" w:hAnsi="Times New Roman" w:cs="Times New Roman"/>
          <w:sz w:val="24"/>
          <w:szCs w:val="24"/>
        </w:rPr>
        <w:t>.202</w:t>
      </w:r>
      <w:r w:rsidR="00BB2E90">
        <w:rPr>
          <w:rFonts w:ascii="Times New Roman" w:hAnsi="Times New Roman" w:cs="Times New Roman"/>
          <w:sz w:val="24"/>
          <w:szCs w:val="24"/>
        </w:rPr>
        <w:t>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>б/</w:t>
      </w:r>
      <w:proofErr w:type="spellStart"/>
      <w:proofErr w:type="gramStart"/>
      <w:r w:rsidR="00F833C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833CF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BB2E90">
        <w:rPr>
          <w:rFonts w:ascii="Times New Roman" w:hAnsi="Times New Roman" w:cs="Times New Roman"/>
          <w:sz w:val="24"/>
          <w:szCs w:val="24"/>
        </w:rPr>
        <w:t>14.03</w:t>
      </w:r>
      <w:r w:rsidR="009836FC">
        <w:rPr>
          <w:rFonts w:ascii="Times New Roman" w:hAnsi="Times New Roman" w:cs="Times New Roman"/>
          <w:sz w:val="24"/>
          <w:szCs w:val="24"/>
        </w:rPr>
        <w:t>.202</w:t>
      </w:r>
      <w:r w:rsidR="00BB2E90">
        <w:rPr>
          <w:rFonts w:ascii="Times New Roman" w:hAnsi="Times New Roman" w:cs="Times New Roman"/>
          <w:sz w:val="24"/>
          <w:szCs w:val="24"/>
        </w:rPr>
        <w:t>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874274">
        <w:rPr>
          <w:rFonts w:ascii="Times New Roman" w:hAnsi="Times New Roman" w:cs="Times New Roman"/>
          <w:sz w:val="24"/>
          <w:szCs w:val="24"/>
        </w:rPr>
        <w:t xml:space="preserve">10 </w:t>
      </w:r>
      <w:r w:rsidRPr="00BF2424">
        <w:rPr>
          <w:rFonts w:ascii="Times New Roman" w:hAnsi="Times New Roman" w:cs="Times New Roman"/>
          <w:sz w:val="24"/>
          <w:szCs w:val="24"/>
        </w:rPr>
        <w:t>человек, в том числе</w:t>
      </w:r>
      <w:r w:rsidR="00551CD5">
        <w:rPr>
          <w:rFonts w:ascii="Times New Roman" w:hAnsi="Times New Roman" w:cs="Times New Roman"/>
          <w:sz w:val="24"/>
          <w:szCs w:val="24"/>
        </w:rPr>
        <w:t>:</w:t>
      </w:r>
    </w:p>
    <w:p w:rsidR="00403849" w:rsidRDefault="009D50CD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CD">
        <w:rPr>
          <w:rFonts w:ascii="Times New Roman" w:hAnsi="Times New Roman" w:cs="Times New Roman"/>
          <w:sz w:val="24"/>
          <w:szCs w:val="24"/>
        </w:rPr>
        <w:t xml:space="preserve">в </w:t>
      </w:r>
      <w:r w:rsidR="00FE5B29">
        <w:rPr>
          <w:rFonts w:ascii="Times New Roman" w:hAnsi="Times New Roman" w:cs="Times New Roman"/>
          <w:sz w:val="24"/>
          <w:szCs w:val="24"/>
        </w:rPr>
        <w:t>посе</w:t>
      </w:r>
      <w:r w:rsidR="00BB2E90">
        <w:rPr>
          <w:rFonts w:ascii="Times New Roman" w:hAnsi="Times New Roman" w:cs="Times New Roman"/>
          <w:sz w:val="24"/>
          <w:szCs w:val="24"/>
        </w:rPr>
        <w:t>лке Дружба</w:t>
      </w:r>
      <w:r w:rsidR="00403849">
        <w:rPr>
          <w:rFonts w:ascii="Times New Roman" w:hAnsi="Times New Roman" w:cs="Times New Roman"/>
          <w:sz w:val="24"/>
          <w:szCs w:val="24"/>
        </w:rPr>
        <w:t xml:space="preserve"> – </w:t>
      </w:r>
      <w:r w:rsidR="00874274">
        <w:rPr>
          <w:rFonts w:ascii="Times New Roman" w:hAnsi="Times New Roman" w:cs="Times New Roman"/>
          <w:sz w:val="24"/>
          <w:szCs w:val="24"/>
        </w:rPr>
        <w:t>2</w:t>
      </w:r>
      <w:r w:rsidR="004038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5B29">
        <w:rPr>
          <w:rFonts w:ascii="Times New Roman" w:hAnsi="Times New Roman" w:cs="Times New Roman"/>
          <w:sz w:val="24"/>
          <w:szCs w:val="24"/>
        </w:rPr>
        <w:t>;</w:t>
      </w:r>
    </w:p>
    <w:p w:rsidR="00FE5B29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2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E5B29" w:rsidRDefault="00FE5B2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Трубетчино – </w:t>
      </w:r>
      <w:r w:rsidR="008742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</w:t>
      </w:r>
      <w:r w:rsidRPr="00874274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874274" w:rsidRPr="00874274">
        <w:rPr>
          <w:rFonts w:ascii="Times New Roman" w:hAnsi="Times New Roman" w:cs="Times New Roman"/>
          <w:sz w:val="24"/>
          <w:szCs w:val="24"/>
        </w:rPr>
        <w:t>1</w:t>
      </w:r>
      <w:r w:rsidR="00ED5DB9" w:rsidRPr="00874274">
        <w:rPr>
          <w:rFonts w:ascii="Times New Roman" w:hAnsi="Times New Roman" w:cs="Times New Roman"/>
          <w:sz w:val="24"/>
          <w:szCs w:val="24"/>
        </w:rPr>
        <w:t>(</w:t>
      </w:r>
      <w:r w:rsidR="00874274" w:rsidRPr="00874274">
        <w:rPr>
          <w:rFonts w:ascii="Times New Roman" w:hAnsi="Times New Roman" w:cs="Times New Roman"/>
          <w:sz w:val="24"/>
          <w:szCs w:val="24"/>
        </w:rPr>
        <w:t>один</w:t>
      </w:r>
      <w:r w:rsidR="00ED5DB9" w:rsidRPr="00874274">
        <w:rPr>
          <w:rFonts w:ascii="Times New Roman" w:hAnsi="Times New Roman" w:cs="Times New Roman"/>
          <w:sz w:val="24"/>
          <w:szCs w:val="24"/>
        </w:rPr>
        <w:t>)</w:t>
      </w:r>
      <w:r w:rsidR="008742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3119"/>
        <w:gridCol w:w="2262"/>
      </w:tblGrid>
      <w:tr w:rsidR="00ED5DB9" w:rsidTr="00ED5DB9">
        <w:tc>
          <w:tcPr>
            <w:tcW w:w="5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:rsidTr="00664AF0">
        <w:tc>
          <w:tcPr>
            <w:tcW w:w="9345" w:type="dxa"/>
            <w:gridSpan w:val="4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5163A" w:rsidRDefault="00E5163A" w:rsidP="00D4225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B29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proofErr w:type="spellStart"/>
            <w:r w:rsidR="00FE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Жемковка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9387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BB2E90" w:rsidRDefault="00BB2E90" w:rsidP="00BB2E90">
            <w:pPr>
              <w:ind w:firstLine="3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со статьями 31,33  Градостроительного</w:t>
            </w:r>
            <w:r w:rsidRPr="00993870">
              <w:rPr>
                <w:rFonts w:ascii="Times New Roman" w:hAnsi="Times New Roman"/>
              </w:rPr>
              <w:t xml:space="preserve"> кодекс</w:t>
            </w:r>
            <w:r>
              <w:rPr>
                <w:rFonts w:ascii="Times New Roman" w:hAnsi="Times New Roman"/>
              </w:rPr>
              <w:t>а</w:t>
            </w:r>
            <w:r w:rsidRPr="00993870">
              <w:rPr>
                <w:rFonts w:ascii="Times New Roman" w:hAnsi="Times New Roman"/>
              </w:rPr>
              <w:t xml:space="preserve">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 xml:space="preserve">» и от </w:t>
            </w:r>
            <w:r w:rsidRPr="0099387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.12.</w:t>
            </w:r>
            <w:r w:rsidRPr="00993870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№ </w:t>
            </w:r>
            <w:r w:rsidRPr="00993870">
              <w:rPr>
                <w:rFonts w:ascii="Times New Roman" w:hAnsi="Times New Roman"/>
              </w:rPr>
              <w:t xml:space="preserve">494-ФЗ </w:t>
            </w:r>
            <w:r>
              <w:rPr>
                <w:rFonts w:ascii="Times New Roman" w:hAnsi="Times New Roman"/>
              </w:rPr>
              <w:t>«</w:t>
            </w:r>
            <w:r w:rsidRPr="00993870">
              <w:rPr>
                <w:rFonts w:ascii="Times New Roman" w:hAnsi="Times New Roman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      </w:r>
            <w:r>
              <w:rPr>
                <w:rFonts w:ascii="Times New Roman" w:hAnsi="Times New Roman"/>
              </w:rPr>
              <w:t>» предлагаю:</w:t>
            </w:r>
          </w:p>
          <w:p w:rsidR="00BB2E90" w:rsidRPr="00CB116D" w:rsidRDefault="00BB2E90" w:rsidP="00BB2E90">
            <w:pPr>
              <w:jc w:val="both"/>
              <w:rPr>
                <w:rFonts w:ascii="Times New Roman" w:hAnsi="Times New Roman"/>
                <w:u w:color="FFFFFF"/>
              </w:rPr>
            </w:pPr>
            <w:r w:rsidRPr="00CB116D">
              <w:rPr>
                <w:rFonts w:ascii="Times New Roman" w:hAnsi="Times New Roman"/>
                <w:u w:color="FFFFFF"/>
              </w:rPr>
              <w:t xml:space="preserve">1.Изложить в новой редакции карты градостроительного зонирования сельского поселения </w:t>
            </w:r>
            <w:proofErr w:type="spellStart"/>
            <w:r w:rsidRPr="00CB116D">
              <w:rPr>
                <w:rFonts w:ascii="Times New Roman" w:hAnsi="Times New Roman"/>
                <w:u w:color="FFFFFF"/>
              </w:rPr>
              <w:t>Жемковка</w:t>
            </w:r>
            <w:proofErr w:type="spellEnd"/>
            <w:r w:rsidRPr="00CB116D">
              <w:rPr>
                <w:rFonts w:ascii="Times New Roman" w:hAnsi="Times New Roman"/>
                <w:u w:color="FFFFFF"/>
              </w:rPr>
              <w:t xml:space="preserve"> муниципального района </w:t>
            </w:r>
            <w:proofErr w:type="spellStart"/>
            <w:r w:rsidRPr="00CB116D">
              <w:rPr>
                <w:rFonts w:ascii="Times New Roman" w:hAnsi="Times New Roman"/>
                <w:u w:color="FFFFFF"/>
              </w:rPr>
              <w:t>Сызранский</w:t>
            </w:r>
            <w:proofErr w:type="spellEnd"/>
            <w:r w:rsidRPr="00CB116D">
              <w:rPr>
                <w:rFonts w:ascii="Times New Roman" w:hAnsi="Times New Roman"/>
                <w:u w:color="FFFFFF"/>
              </w:rPr>
              <w:t xml:space="preserve"> Самарской области (1:5000, 1:25000);</w:t>
            </w:r>
          </w:p>
          <w:p w:rsidR="00BB2E90" w:rsidRPr="00CB116D" w:rsidRDefault="00BB2E90" w:rsidP="00BB2E90">
            <w:pPr>
              <w:pStyle w:val="-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u w:color="FFFFFF"/>
              </w:rPr>
            </w:pPr>
            <w:r w:rsidRPr="00CB116D">
              <w:rPr>
                <w:rFonts w:ascii="Times New Roman" w:hAnsi="Times New Roman"/>
                <w:u w:color="FFFFFF"/>
              </w:rPr>
              <w:t>2.Изложить в новой редакции  раздел III</w:t>
            </w:r>
            <w:r>
              <w:rPr>
                <w:rFonts w:ascii="Times New Roman" w:hAnsi="Times New Roman"/>
                <w:u w:color="FFFFFF"/>
              </w:rPr>
              <w:t xml:space="preserve"> «Градостроительные регламенты».</w:t>
            </w:r>
          </w:p>
          <w:p w:rsidR="008F3EEB" w:rsidRDefault="008F3EEB" w:rsidP="00835CB2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</w:t>
            </w:r>
            <w:r w:rsidR="00993870">
              <w:rPr>
                <w:rFonts w:ascii="Times New Roman" w:hAnsi="Times New Roman" w:cs="Times New Roman"/>
                <w:sz w:val="24"/>
                <w:szCs w:val="24"/>
              </w:rPr>
              <w:t>, поскольку оно обеспечивает соответствие проекта действующему законодательству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685490" w:rsidTr="007414A3">
        <w:tc>
          <w:tcPr>
            <w:tcW w:w="9345" w:type="dxa"/>
            <w:gridSpan w:val="4"/>
          </w:tcPr>
          <w:p w:rsidR="00685490" w:rsidRDefault="00685490" w:rsidP="0068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685490" w:rsidTr="00ED5DB9">
        <w:tc>
          <w:tcPr>
            <w:tcW w:w="56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85490" w:rsidRDefault="00685490" w:rsidP="0068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FE5B29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</w:p>
    <w:p w:rsidR="00ED5DB9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3870">
        <w:rPr>
          <w:rFonts w:ascii="Times New Roman" w:hAnsi="Times New Roman" w:cs="Times New Roman"/>
          <w:sz w:val="24"/>
          <w:szCs w:val="24"/>
        </w:rPr>
        <w:t>Сызранский</w:t>
      </w:r>
    </w:p>
    <w:p w:rsidR="00ED5DB9" w:rsidRPr="00BF2424" w:rsidRDefault="00ED5DB9" w:rsidP="009D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42702E">
        <w:rPr>
          <w:rFonts w:ascii="Times New Roman" w:hAnsi="Times New Roman" w:cs="Times New Roman"/>
          <w:sz w:val="24"/>
          <w:szCs w:val="24"/>
        </w:rPr>
        <w:t xml:space="preserve">     </w:t>
      </w:r>
      <w:r w:rsidR="00F70612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F70612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ED5DB9" w:rsidRPr="00BF2424" w:rsidSect="00B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545"/>
    <w:rsid w:val="0011088A"/>
    <w:rsid w:val="00142446"/>
    <w:rsid w:val="001B274C"/>
    <w:rsid w:val="001C10AF"/>
    <w:rsid w:val="001C4F2E"/>
    <w:rsid w:val="003A6039"/>
    <w:rsid w:val="00403849"/>
    <w:rsid w:val="0042702E"/>
    <w:rsid w:val="0052749B"/>
    <w:rsid w:val="00551CD5"/>
    <w:rsid w:val="005A2C1C"/>
    <w:rsid w:val="005C6D07"/>
    <w:rsid w:val="00611545"/>
    <w:rsid w:val="0064441C"/>
    <w:rsid w:val="00685490"/>
    <w:rsid w:val="007078F1"/>
    <w:rsid w:val="00800BE9"/>
    <w:rsid w:val="00835CB2"/>
    <w:rsid w:val="008424CC"/>
    <w:rsid w:val="00874274"/>
    <w:rsid w:val="008F3EEB"/>
    <w:rsid w:val="009836FC"/>
    <w:rsid w:val="00993870"/>
    <w:rsid w:val="009D50CD"/>
    <w:rsid w:val="009D5A76"/>
    <w:rsid w:val="00A64EA0"/>
    <w:rsid w:val="00BB2E90"/>
    <w:rsid w:val="00BC0ABC"/>
    <w:rsid w:val="00BD0E19"/>
    <w:rsid w:val="00BF1609"/>
    <w:rsid w:val="00BF2424"/>
    <w:rsid w:val="00CE2B06"/>
    <w:rsid w:val="00D42254"/>
    <w:rsid w:val="00DB17DE"/>
    <w:rsid w:val="00E5163A"/>
    <w:rsid w:val="00E55664"/>
    <w:rsid w:val="00E9444A"/>
    <w:rsid w:val="00ED5DB9"/>
    <w:rsid w:val="00F70612"/>
    <w:rsid w:val="00F833CF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BB2E9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26</cp:revision>
  <cp:lastPrinted>2022-03-16T10:17:00Z</cp:lastPrinted>
  <dcterms:created xsi:type="dcterms:W3CDTF">2020-10-22T06:19:00Z</dcterms:created>
  <dcterms:modified xsi:type="dcterms:W3CDTF">2022-03-16T10:18:00Z</dcterms:modified>
</cp:coreProperties>
</file>