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62" w:rsidRDefault="008C6B62" w:rsidP="008C6B62">
      <w:pPr>
        <w:jc w:val="center"/>
        <w:rPr>
          <w:sz w:val="28"/>
          <w:szCs w:val="28"/>
        </w:rPr>
      </w:pPr>
      <w:r w:rsidRPr="008C6B62">
        <w:rPr>
          <w:sz w:val="28"/>
          <w:szCs w:val="28"/>
        </w:rPr>
        <w:t>Оценка эффективности реализации программ</w:t>
      </w:r>
      <w:r>
        <w:rPr>
          <w:sz w:val="28"/>
          <w:szCs w:val="28"/>
        </w:rPr>
        <w:t xml:space="preserve"> </w:t>
      </w:r>
    </w:p>
    <w:p w:rsidR="0057566D" w:rsidRPr="008C6B62" w:rsidRDefault="008C6B62" w:rsidP="008C6B62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за 2018 год</w:t>
      </w:r>
    </w:p>
    <w:p w:rsidR="00444FEE" w:rsidRDefault="00444FEE" w:rsidP="00A432DB">
      <w:pPr>
        <w:jc w:val="both"/>
        <w:rPr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443"/>
        <w:gridCol w:w="2744"/>
        <w:gridCol w:w="2168"/>
        <w:gridCol w:w="5136"/>
      </w:tblGrid>
      <w:tr w:rsidR="001D0EF2" w:rsidRPr="00B43701" w:rsidTr="001D0EF2">
        <w:tc>
          <w:tcPr>
            <w:tcW w:w="443" w:type="dxa"/>
          </w:tcPr>
          <w:p w:rsidR="001D0EF2" w:rsidRPr="00B43701" w:rsidRDefault="001D0EF2" w:rsidP="00672E24">
            <w:pPr>
              <w:jc w:val="center"/>
            </w:pPr>
            <w:r w:rsidRPr="00B43701">
              <w:t>№</w:t>
            </w:r>
          </w:p>
        </w:tc>
        <w:tc>
          <w:tcPr>
            <w:tcW w:w="2744" w:type="dxa"/>
          </w:tcPr>
          <w:p w:rsidR="001D0EF2" w:rsidRDefault="001D0EF2" w:rsidP="00672E24">
            <w:pPr>
              <w:jc w:val="center"/>
            </w:pPr>
            <w:r>
              <w:t>Реестр программ</w:t>
            </w:r>
          </w:p>
          <w:p w:rsidR="001D0EF2" w:rsidRPr="00B43701" w:rsidRDefault="001D0EF2" w:rsidP="00672E24">
            <w:pPr>
              <w:jc w:val="center"/>
            </w:pPr>
            <w:r>
              <w:t>за 2018г</w:t>
            </w:r>
          </w:p>
        </w:tc>
        <w:tc>
          <w:tcPr>
            <w:tcW w:w="2168" w:type="dxa"/>
          </w:tcPr>
          <w:p w:rsidR="001D0EF2" w:rsidRPr="00B43701" w:rsidRDefault="001D0EF2" w:rsidP="00672E24">
            <w:pPr>
              <w:jc w:val="center"/>
            </w:pPr>
            <w:r>
              <w:t>Расходование бюджетных средств</w:t>
            </w:r>
          </w:p>
        </w:tc>
        <w:tc>
          <w:tcPr>
            <w:tcW w:w="5136" w:type="dxa"/>
          </w:tcPr>
          <w:p w:rsidR="001D0EF2" w:rsidRDefault="001D0EF2" w:rsidP="00672E24">
            <w:pPr>
              <w:jc w:val="center"/>
            </w:pPr>
            <w:r>
              <w:t>Оценка эффективности реализации программы</w:t>
            </w:r>
          </w:p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1D0EF2" w:rsidRDefault="001D0EF2" w:rsidP="001B261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D2373">
              <w:rPr>
                <w:sz w:val="24"/>
                <w:szCs w:val="24"/>
              </w:rPr>
              <w:t xml:space="preserve">Об утверждении целевой программы «Развитие и поддержка малого и среднего предпринимательства на территории сельского поселения </w:t>
            </w:r>
            <w:proofErr w:type="spellStart"/>
            <w:r w:rsidRPr="002D2373">
              <w:rPr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sz w:val="24"/>
                <w:szCs w:val="24"/>
              </w:rPr>
              <w:t xml:space="preserve"> на 2017-2019г.» </w:t>
            </w:r>
          </w:p>
          <w:p w:rsidR="001D0EF2" w:rsidRPr="002D2373" w:rsidRDefault="001D0EF2" w:rsidP="001B261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2D2373">
              <w:rPr>
                <w:sz w:val="24"/>
                <w:szCs w:val="24"/>
              </w:rPr>
              <w:t xml:space="preserve">№ 187 </w:t>
            </w:r>
            <w:r>
              <w:rPr>
                <w:sz w:val="24"/>
                <w:szCs w:val="24"/>
              </w:rPr>
              <w:t>от</w:t>
            </w:r>
            <w:r w:rsidRPr="002D2373">
              <w:rPr>
                <w:sz w:val="24"/>
                <w:szCs w:val="24"/>
              </w:rPr>
              <w:t>19.12.2016</w:t>
            </w: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1D0EF2" w:rsidRPr="006C3054" w:rsidRDefault="001D0EF2" w:rsidP="002E71DC">
            <w:pPr>
              <w:adjustRightInd w:val="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В результате выполнения намеченных мероприятий Программы обеспечено:</w:t>
            </w:r>
          </w:p>
          <w:p w:rsidR="001D0EF2" w:rsidRDefault="001D0EF2" w:rsidP="002E71DC">
            <w:pPr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- создание благоприятных условий для развития п</w:t>
            </w:r>
            <w:r>
              <w:rPr>
                <w:sz w:val="24"/>
                <w:szCs w:val="24"/>
              </w:rPr>
              <w:t xml:space="preserve">редпринимательской деятельности </w:t>
            </w:r>
            <w:r w:rsidRPr="006C3054">
              <w:rPr>
                <w:sz w:val="24"/>
                <w:szCs w:val="24"/>
              </w:rPr>
              <w:t>на те</w:t>
            </w:r>
            <w:r>
              <w:rPr>
                <w:sz w:val="24"/>
                <w:szCs w:val="24"/>
              </w:rPr>
              <w:t xml:space="preserve">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 xml:space="preserve">; </w:t>
            </w:r>
          </w:p>
          <w:p w:rsidR="001D0EF2" w:rsidRPr="006C3054" w:rsidRDefault="001D0EF2" w:rsidP="002E71DC">
            <w:pPr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- повышение качества сервиса, оказываемого субъектами малого и среднего предпринимательства населен</w:t>
            </w:r>
            <w:r>
              <w:rPr>
                <w:sz w:val="24"/>
                <w:szCs w:val="24"/>
              </w:rPr>
              <w:t xml:space="preserve">ию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,  расширение наименований услуг;</w:t>
            </w:r>
          </w:p>
          <w:p w:rsidR="001D0EF2" w:rsidRDefault="001D0EF2" w:rsidP="00672E24"/>
        </w:tc>
      </w:tr>
      <w:tr w:rsidR="001D0EF2" w:rsidRPr="002D2373" w:rsidTr="001D0EF2">
        <w:trPr>
          <w:trHeight w:val="1059"/>
        </w:trPr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D2373">
              <w:rPr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sz w:val="24"/>
                <w:szCs w:val="24"/>
              </w:rPr>
              <w:t xml:space="preserve"> муниципа</w:t>
            </w:r>
            <w:r>
              <w:rPr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на 2016-2018</w:t>
            </w:r>
            <w:r w:rsidRPr="002D237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Постановление№</w:t>
            </w:r>
            <w:proofErr w:type="spellEnd"/>
            <w:r>
              <w:rPr>
                <w:sz w:val="24"/>
                <w:szCs w:val="24"/>
              </w:rPr>
              <w:t xml:space="preserve"> 103</w:t>
            </w:r>
          </w:p>
          <w:p w:rsidR="001D0EF2" w:rsidRPr="002D2373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24.12.2015</w:t>
            </w:r>
          </w:p>
        </w:tc>
        <w:tc>
          <w:tcPr>
            <w:tcW w:w="2168" w:type="dxa"/>
          </w:tcPr>
          <w:p w:rsidR="001D0EF2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финансирования-955743,28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D0EF2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Исполнено-869937,54руб;</w:t>
            </w: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Неиспользованные средства будут затрачены на очистку дорог от снега в 2019г.</w:t>
            </w:r>
          </w:p>
        </w:tc>
        <w:tc>
          <w:tcPr>
            <w:tcW w:w="5136" w:type="dxa"/>
          </w:tcPr>
          <w:p w:rsidR="001D0EF2" w:rsidRPr="00B3033C" w:rsidRDefault="001D0EF2" w:rsidP="002E7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C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Программы оценивается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3C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показателям:  увеличение протяженности дорог местного значения в сельском поселении, увеличение протяженности отремонтированных путем ремонта и капитального ремонта дорог местного значения в сельском поселении,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                                        </w:t>
            </w: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819A6">
              <w:rPr>
                <w:sz w:val="24"/>
                <w:szCs w:val="24"/>
              </w:rPr>
              <w:t>Сызранский</w:t>
            </w:r>
            <w:proofErr w:type="spellEnd"/>
            <w:r w:rsidRPr="008819A6">
              <w:rPr>
                <w:sz w:val="24"/>
                <w:szCs w:val="24"/>
              </w:rPr>
              <w:t xml:space="preserve"> на 2018 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819A6">
              <w:rPr>
                <w:sz w:val="24"/>
                <w:szCs w:val="24"/>
              </w:rPr>
              <w:t>№ 94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819A6">
              <w:rPr>
                <w:sz w:val="24"/>
                <w:szCs w:val="24"/>
              </w:rPr>
              <w:t>25.12.2017</w:t>
            </w:r>
          </w:p>
        </w:tc>
        <w:tc>
          <w:tcPr>
            <w:tcW w:w="2168" w:type="dxa"/>
          </w:tcPr>
          <w:p w:rsidR="001D0EF2" w:rsidRDefault="001D0EF2" w:rsidP="0088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финансирования-56993,86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Pr="002D2373" w:rsidRDefault="001D0EF2" w:rsidP="00994213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B3033C" w:rsidRDefault="001D0EF2" w:rsidP="002E71DC">
            <w:pPr>
              <w:jc w:val="both"/>
              <w:rPr>
                <w:sz w:val="24"/>
                <w:szCs w:val="24"/>
              </w:rPr>
            </w:pPr>
            <w:r w:rsidRPr="00B3033C">
              <w:rPr>
                <w:sz w:val="24"/>
                <w:szCs w:val="24"/>
              </w:rPr>
              <w:t>Социально-экономический эффект от реализации мероприятий Программы состоит в улучшении обеспечения жителей качественной питьевой водой и повышение надежности систем коммунальной инфраструктуры.</w:t>
            </w:r>
          </w:p>
          <w:p w:rsidR="001D0EF2" w:rsidRPr="00B3033C" w:rsidRDefault="001D0EF2" w:rsidP="00B3033C">
            <w:pPr>
              <w:jc w:val="both"/>
              <w:rPr>
                <w:sz w:val="24"/>
                <w:szCs w:val="24"/>
              </w:rPr>
            </w:pPr>
            <w:r w:rsidRPr="00B3033C">
              <w:rPr>
                <w:sz w:val="24"/>
                <w:szCs w:val="24"/>
              </w:rPr>
              <w:t xml:space="preserve">          Реализация Программы приводит к дальнейшему улучшению состояния систем коммунальной инфраструктуры сельского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B3033C">
              <w:rPr>
                <w:sz w:val="24"/>
                <w:szCs w:val="24"/>
              </w:rPr>
              <w:t>.</w:t>
            </w:r>
          </w:p>
          <w:p w:rsidR="001D0EF2" w:rsidRDefault="001D0EF2" w:rsidP="00B3033C">
            <w:pPr>
              <w:rPr>
                <w:b/>
                <w:sz w:val="28"/>
                <w:szCs w:val="28"/>
              </w:rPr>
            </w:pP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819A6">
              <w:rPr>
                <w:sz w:val="24"/>
                <w:szCs w:val="24"/>
              </w:rPr>
              <w:t>Сызранский</w:t>
            </w:r>
            <w:proofErr w:type="spellEnd"/>
            <w:r w:rsidRPr="008819A6">
              <w:rPr>
                <w:sz w:val="24"/>
                <w:szCs w:val="24"/>
              </w:rPr>
              <w:t xml:space="preserve"> на 2018 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lastRenderedPageBreak/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819A6">
              <w:rPr>
                <w:sz w:val="24"/>
                <w:szCs w:val="24"/>
              </w:rPr>
              <w:t>№ 96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819A6">
              <w:rPr>
                <w:sz w:val="24"/>
                <w:szCs w:val="24"/>
              </w:rPr>
              <w:t>25.12.2017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Общий объем финансирования-346633,79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Исполнено-343404,11руб;</w:t>
            </w: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Неиспользовано-3229,68руб (газовая компания вовремя не предоставляют счета за газ)</w:t>
            </w:r>
          </w:p>
        </w:tc>
        <w:tc>
          <w:tcPr>
            <w:tcW w:w="5136" w:type="dxa"/>
          </w:tcPr>
          <w:p w:rsidR="001D0EF2" w:rsidRPr="006C3054" w:rsidRDefault="001D0EF2" w:rsidP="002E71DC">
            <w:pPr>
              <w:jc w:val="both"/>
              <w:rPr>
                <w:sz w:val="24"/>
                <w:szCs w:val="24"/>
                <w:lang w:eastAsia="en-US"/>
              </w:rPr>
            </w:pPr>
            <w:r w:rsidRPr="006C3054">
              <w:rPr>
                <w:sz w:val="24"/>
                <w:szCs w:val="24"/>
              </w:rPr>
              <w:t xml:space="preserve">Социально-экономический эффект от реализации мероприятий Программы состоит в обеспечения </w:t>
            </w:r>
            <w:r w:rsidRPr="006C3054">
              <w:rPr>
                <w:sz w:val="24"/>
                <w:szCs w:val="24"/>
                <w:lang w:eastAsia="en-US"/>
              </w:rPr>
              <w:t xml:space="preserve">стабильного снабжения работников администрации материально-техническими ресурсами, </w:t>
            </w:r>
            <w:r w:rsidRPr="006C3054">
              <w:rPr>
                <w:color w:val="000000"/>
                <w:sz w:val="24"/>
                <w:szCs w:val="24"/>
              </w:rPr>
              <w:t>бесперебойного транспорт</w:t>
            </w:r>
            <w:r>
              <w:rPr>
                <w:color w:val="000000"/>
                <w:sz w:val="24"/>
                <w:szCs w:val="24"/>
              </w:rPr>
              <w:t xml:space="preserve">ного </w:t>
            </w:r>
            <w:r w:rsidRPr="006C3054">
              <w:rPr>
                <w:color w:val="000000"/>
                <w:sz w:val="24"/>
                <w:szCs w:val="24"/>
              </w:rPr>
              <w:t xml:space="preserve">обслуживания </w:t>
            </w:r>
            <w:r w:rsidRPr="006C3054">
              <w:rPr>
                <w:sz w:val="24"/>
                <w:szCs w:val="24"/>
                <w:lang w:eastAsia="en-US"/>
              </w:rPr>
              <w:t>администрации</w:t>
            </w:r>
            <w:r w:rsidRPr="006C3054">
              <w:rPr>
                <w:color w:val="000000"/>
                <w:sz w:val="24"/>
                <w:szCs w:val="24"/>
              </w:rPr>
              <w:t xml:space="preserve">, </w:t>
            </w:r>
            <w:r w:rsidRPr="006C3054">
              <w:rPr>
                <w:sz w:val="24"/>
                <w:szCs w:val="24"/>
                <w:lang w:eastAsia="en-US"/>
              </w:rPr>
              <w:t>сокращении затрат на материально-техническое снабжение и транспортное обеспечение.</w:t>
            </w: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819A6">
              <w:rPr>
                <w:sz w:val="24"/>
                <w:szCs w:val="24"/>
              </w:rPr>
              <w:t>Сызранский</w:t>
            </w:r>
            <w:proofErr w:type="spellEnd"/>
            <w:r w:rsidRPr="008819A6">
              <w:rPr>
                <w:sz w:val="24"/>
                <w:szCs w:val="24"/>
              </w:rPr>
              <w:t xml:space="preserve"> на 2018 год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819A6">
              <w:rPr>
                <w:sz w:val="24"/>
                <w:szCs w:val="24"/>
              </w:rPr>
              <w:t>№ 97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819A6">
              <w:rPr>
                <w:sz w:val="24"/>
                <w:szCs w:val="24"/>
              </w:rPr>
              <w:t>25.12.2017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финансирования-355997,62руб;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Pr="002D2373" w:rsidRDefault="001D0EF2" w:rsidP="00994213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6C3054" w:rsidRDefault="001D0EF2" w:rsidP="006C3054">
            <w:pPr>
              <w:jc w:val="both"/>
              <w:rPr>
                <w:color w:val="000000"/>
                <w:sz w:val="24"/>
                <w:szCs w:val="24"/>
              </w:rPr>
            </w:pPr>
            <w:r w:rsidRPr="006C3054">
              <w:rPr>
                <w:color w:val="000000"/>
                <w:sz w:val="24"/>
                <w:szCs w:val="24"/>
              </w:rPr>
              <w:t>Реализация программных мероприятий позволила получить высокий социально-экономический эффект посредством повышения уровня благоустройства территор</w:t>
            </w:r>
            <w:r>
              <w:rPr>
                <w:color w:val="000000"/>
                <w:sz w:val="24"/>
                <w:szCs w:val="24"/>
              </w:rPr>
              <w:t xml:space="preserve">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color w:val="000000"/>
                <w:sz w:val="24"/>
                <w:szCs w:val="24"/>
              </w:rPr>
              <w:t>.</w:t>
            </w:r>
          </w:p>
          <w:p w:rsidR="001D0EF2" w:rsidRPr="006C3054" w:rsidRDefault="001D0EF2" w:rsidP="006C30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054">
              <w:rPr>
                <w:color w:val="000000"/>
                <w:sz w:val="24"/>
                <w:szCs w:val="24"/>
              </w:rPr>
              <w:t>Ожидаемыми результатами реализации Муниципальной программы стали:</w:t>
            </w:r>
          </w:p>
          <w:p w:rsidR="001D0EF2" w:rsidRPr="006C3054" w:rsidRDefault="001D0EF2" w:rsidP="006C3054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1. создание благоприятных условий проживания жител</w:t>
            </w:r>
            <w:r>
              <w:rPr>
                <w:sz w:val="24"/>
                <w:szCs w:val="24"/>
              </w:rPr>
              <w:t xml:space="preserve">ей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;</w:t>
            </w:r>
          </w:p>
          <w:p w:rsidR="001D0EF2" w:rsidRPr="006C3054" w:rsidRDefault="001D0EF2" w:rsidP="006C3054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2. обеспечение содержания, чистоты и порядка улиц и дор</w:t>
            </w:r>
            <w:r>
              <w:rPr>
                <w:sz w:val="24"/>
                <w:szCs w:val="24"/>
              </w:rPr>
              <w:t xml:space="preserve">ог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;</w:t>
            </w:r>
          </w:p>
          <w:p w:rsidR="001D0EF2" w:rsidRPr="001D0EF2" w:rsidRDefault="001D0EF2" w:rsidP="001D0EF2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3. доведение уровня освещенности</w:t>
            </w:r>
            <w:r>
              <w:rPr>
                <w:sz w:val="24"/>
                <w:szCs w:val="24"/>
              </w:rPr>
              <w:t xml:space="preserve"> улиц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 xml:space="preserve"> до 95,0%;</w:t>
            </w:r>
          </w:p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819A6">
              <w:rPr>
                <w:sz w:val="24"/>
                <w:szCs w:val="24"/>
              </w:rPr>
              <w:t>Сызранский</w:t>
            </w:r>
            <w:proofErr w:type="spellEnd"/>
            <w:r w:rsidRPr="008819A6">
              <w:rPr>
                <w:sz w:val="24"/>
                <w:szCs w:val="24"/>
              </w:rPr>
              <w:t xml:space="preserve"> на 2018год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819A6">
              <w:rPr>
                <w:sz w:val="24"/>
                <w:szCs w:val="24"/>
              </w:rPr>
              <w:t>№ 93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819A6">
              <w:rPr>
                <w:sz w:val="24"/>
                <w:szCs w:val="24"/>
              </w:rPr>
              <w:t>25.12.2017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финансирования-12650,76руб;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Default="001D0EF2" w:rsidP="00464368">
            <w:pPr>
              <w:rPr>
                <w:sz w:val="24"/>
                <w:szCs w:val="24"/>
              </w:rPr>
            </w:pP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464368" w:rsidRDefault="001D0EF2" w:rsidP="00464368">
            <w:pPr>
              <w:adjustRightInd w:val="0"/>
              <w:jc w:val="both"/>
              <w:rPr>
                <w:sz w:val="24"/>
                <w:szCs w:val="24"/>
              </w:rPr>
            </w:pPr>
            <w:r w:rsidRPr="00464368">
              <w:rPr>
                <w:sz w:val="24"/>
                <w:szCs w:val="24"/>
              </w:rPr>
              <w:t xml:space="preserve">В результате выполнения намеченных мероприятий Программы обеспечено сокращение общего количества пожаров и материальных потерь от них, гибели и </w:t>
            </w:r>
            <w:proofErr w:type="spellStart"/>
            <w:r w:rsidRPr="00464368">
              <w:rPr>
                <w:sz w:val="24"/>
                <w:szCs w:val="24"/>
              </w:rPr>
              <w:t>травмирования</w:t>
            </w:r>
            <w:proofErr w:type="spellEnd"/>
            <w:r w:rsidRPr="00464368">
              <w:rPr>
                <w:sz w:val="24"/>
                <w:szCs w:val="24"/>
              </w:rPr>
              <w:t xml:space="preserve"> людей при пожарах, повышение уровня культуры пожарной безопасности среди населения, улучшение противопожарной защиты объектов бюджетной сферы, жилых домов граждан.</w:t>
            </w:r>
          </w:p>
          <w:p w:rsidR="001D0EF2" w:rsidRPr="00464368" w:rsidRDefault="001D0EF2" w:rsidP="0046436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D0EF2" w:rsidRPr="002D2373" w:rsidRDefault="001D0EF2" w:rsidP="00672E24"/>
        </w:tc>
      </w:tr>
    </w:tbl>
    <w:p w:rsidR="00444FEE" w:rsidRDefault="00444FEE" w:rsidP="00A432DB">
      <w:pPr>
        <w:jc w:val="both"/>
        <w:rPr>
          <w:sz w:val="28"/>
          <w:szCs w:val="28"/>
        </w:rPr>
      </w:pPr>
    </w:p>
    <w:p w:rsidR="00994213" w:rsidRPr="0057566D" w:rsidRDefault="00994213" w:rsidP="00994213">
      <w:pPr>
        <w:jc w:val="both"/>
        <w:rPr>
          <w:caps/>
          <w:sz w:val="28"/>
          <w:szCs w:val="28"/>
        </w:rPr>
      </w:pPr>
    </w:p>
    <w:p w:rsidR="00270346" w:rsidRDefault="00270346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F76B96" w:rsidRPr="00F76B96" w:rsidRDefault="006176B8" w:rsidP="00F76B96">
      <w:pPr>
        <w:spacing w:before="100" w:beforeAutospacing="1" w:after="100" w:afterAutospacing="1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9.5pt;height:219pt"/>
        </w:pict>
      </w:r>
    </w:p>
    <w:p w:rsidR="00F76B96" w:rsidRPr="00F76B96" w:rsidRDefault="00F76B96" w:rsidP="00F76B96"/>
    <w:p w:rsidR="00F76B96" w:rsidRPr="00F76B96" w:rsidRDefault="00F76B96" w:rsidP="00F76B96"/>
    <w:p w:rsidR="00F76B96" w:rsidRPr="00F76B96" w:rsidRDefault="006176B8" w:rsidP="00F76B96">
      <w:pPr>
        <w:spacing w:before="100" w:beforeAutospacing="1" w:after="100" w:afterAutospacing="1"/>
      </w:pPr>
      <w:r>
        <w:pict>
          <v:shape id="_x0000_i1026" type="#_x0000_t75" alt="" style="width:6in;height:244.5pt"/>
        </w:pict>
      </w:r>
    </w:p>
    <w:p w:rsidR="00F76B96" w:rsidRPr="00F76B96" w:rsidRDefault="00F76B96" w:rsidP="00F76B96"/>
    <w:p w:rsidR="00FC5397" w:rsidRDefault="00FC5397" w:rsidP="00A432DB">
      <w:pPr>
        <w:jc w:val="both"/>
        <w:rPr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001E33" w:rsidRPr="0057566D" w:rsidRDefault="00001E33" w:rsidP="0057566D">
      <w:pPr>
        <w:jc w:val="both"/>
        <w:rPr>
          <w:caps/>
          <w:sz w:val="28"/>
          <w:szCs w:val="28"/>
        </w:rPr>
      </w:pPr>
    </w:p>
    <w:sectPr w:rsidR="00001E33" w:rsidRPr="0057566D" w:rsidSect="006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6F"/>
    <w:multiLevelType w:val="multilevel"/>
    <w:tmpl w:val="EB0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95287"/>
    <w:multiLevelType w:val="hybridMultilevel"/>
    <w:tmpl w:val="884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4B"/>
    <w:multiLevelType w:val="multilevel"/>
    <w:tmpl w:val="4D9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438B2"/>
    <w:multiLevelType w:val="multilevel"/>
    <w:tmpl w:val="95BA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45A6C"/>
    <w:multiLevelType w:val="multilevel"/>
    <w:tmpl w:val="57B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74642"/>
    <w:multiLevelType w:val="multilevel"/>
    <w:tmpl w:val="25D6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2"/>
    <w:rsid w:val="00001E33"/>
    <w:rsid w:val="00024698"/>
    <w:rsid w:val="000279E8"/>
    <w:rsid w:val="00067FF0"/>
    <w:rsid w:val="000D7D4E"/>
    <w:rsid w:val="00135CC3"/>
    <w:rsid w:val="001A394F"/>
    <w:rsid w:val="001B2612"/>
    <w:rsid w:val="001D0EF2"/>
    <w:rsid w:val="00210631"/>
    <w:rsid w:val="00264FDC"/>
    <w:rsid w:val="00270346"/>
    <w:rsid w:val="002E282F"/>
    <w:rsid w:val="002E71DC"/>
    <w:rsid w:val="00334CED"/>
    <w:rsid w:val="003A561B"/>
    <w:rsid w:val="003B7B31"/>
    <w:rsid w:val="003C4183"/>
    <w:rsid w:val="003D557E"/>
    <w:rsid w:val="003E1558"/>
    <w:rsid w:val="003E713A"/>
    <w:rsid w:val="00421CC5"/>
    <w:rsid w:val="00423B6B"/>
    <w:rsid w:val="00444FEE"/>
    <w:rsid w:val="004520BB"/>
    <w:rsid w:val="00464368"/>
    <w:rsid w:val="00477DA4"/>
    <w:rsid w:val="004B6062"/>
    <w:rsid w:val="004B6F1B"/>
    <w:rsid w:val="004E08E0"/>
    <w:rsid w:val="004E62B2"/>
    <w:rsid w:val="004F1DFC"/>
    <w:rsid w:val="0057566D"/>
    <w:rsid w:val="005D54C5"/>
    <w:rsid w:val="006176B8"/>
    <w:rsid w:val="00685629"/>
    <w:rsid w:val="006A73D3"/>
    <w:rsid w:val="006B2A6D"/>
    <w:rsid w:val="006C1408"/>
    <w:rsid w:val="006C3054"/>
    <w:rsid w:val="00700C6C"/>
    <w:rsid w:val="00742F91"/>
    <w:rsid w:val="00763A96"/>
    <w:rsid w:val="007D139F"/>
    <w:rsid w:val="00802364"/>
    <w:rsid w:val="008142D8"/>
    <w:rsid w:val="00831492"/>
    <w:rsid w:val="00850A18"/>
    <w:rsid w:val="008819A6"/>
    <w:rsid w:val="00897219"/>
    <w:rsid w:val="008C4AFA"/>
    <w:rsid w:val="008C6B62"/>
    <w:rsid w:val="008C6D57"/>
    <w:rsid w:val="008D1C0C"/>
    <w:rsid w:val="009469CF"/>
    <w:rsid w:val="00950EFC"/>
    <w:rsid w:val="009629D3"/>
    <w:rsid w:val="00994213"/>
    <w:rsid w:val="009A6A41"/>
    <w:rsid w:val="009E6BB7"/>
    <w:rsid w:val="009F116A"/>
    <w:rsid w:val="00A067B5"/>
    <w:rsid w:val="00A432DB"/>
    <w:rsid w:val="00A61E32"/>
    <w:rsid w:val="00A62E0E"/>
    <w:rsid w:val="00A64C8C"/>
    <w:rsid w:val="00AB43DD"/>
    <w:rsid w:val="00AB62F0"/>
    <w:rsid w:val="00B3033C"/>
    <w:rsid w:val="00B97654"/>
    <w:rsid w:val="00C015C9"/>
    <w:rsid w:val="00C04E10"/>
    <w:rsid w:val="00C22888"/>
    <w:rsid w:val="00C64A39"/>
    <w:rsid w:val="00C959A7"/>
    <w:rsid w:val="00CB1535"/>
    <w:rsid w:val="00CD3983"/>
    <w:rsid w:val="00DB7C8B"/>
    <w:rsid w:val="00E01CC6"/>
    <w:rsid w:val="00E069A8"/>
    <w:rsid w:val="00E13575"/>
    <w:rsid w:val="00E208A6"/>
    <w:rsid w:val="00E7786C"/>
    <w:rsid w:val="00ED77AA"/>
    <w:rsid w:val="00EF3BDA"/>
    <w:rsid w:val="00F066B6"/>
    <w:rsid w:val="00F13704"/>
    <w:rsid w:val="00F16D6F"/>
    <w:rsid w:val="00F44A79"/>
    <w:rsid w:val="00F643AA"/>
    <w:rsid w:val="00F65AC4"/>
    <w:rsid w:val="00F76B96"/>
    <w:rsid w:val="00F778E2"/>
    <w:rsid w:val="00F87E80"/>
    <w:rsid w:val="00FC5397"/>
    <w:rsid w:val="00F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6B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76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76B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D6BA-707E-439F-9BB4-E55E748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47</cp:revision>
  <cp:lastPrinted>2019-01-22T11:09:00Z</cp:lastPrinted>
  <dcterms:created xsi:type="dcterms:W3CDTF">2016-07-05T10:23:00Z</dcterms:created>
  <dcterms:modified xsi:type="dcterms:W3CDTF">2019-03-18T05:19:00Z</dcterms:modified>
</cp:coreProperties>
</file>