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64" w:rsidRDefault="003930D5" w:rsidP="005A72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A7264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5A7264" w:rsidRPr="005A7264" w:rsidRDefault="003930D5" w:rsidP="005A72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7264">
        <w:rPr>
          <w:rFonts w:ascii="Times New Roman" w:hAnsi="Times New Roman" w:cs="Times New Roman"/>
          <w:sz w:val="28"/>
          <w:szCs w:val="28"/>
        </w:rPr>
        <w:t xml:space="preserve">об оценке регулирующего воздействия </w:t>
      </w:r>
      <w:r w:rsidR="005A7264" w:rsidRPr="005A7264">
        <w:rPr>
          <w:rFonts w:ascii="Times New Roman" w:hAnsi="Times New Roman" w:cs="Times New Roman"/>
          <w:sz w:val="28"/>
          <w:szCs w:val="28"/>
        </w:rPr>
        <w:t xml:space="preserve"> проекта Решения Собрания представителей сельского поселения </w:t>
      </w:r>
      <w:proofErr w:type="spellStart"/>
      <w:r w:rsidR="00C92903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70753F">
        <w:rPr>
          <w:rFonts w:ascii="Times New Roman" w:hAnsi="Times New Roman" w:cs="Times New Roman"/>
          <w:sz w:val="28"/>
          <w:szCs w:val="28"/>
        </w:rPr>
        <w:t xml:space="preserve"> </w:t>
      </w:r>
      <w:r w:rsidR="005A7264" w:rsidRPr="005A726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A7264" w:rsidRPr="005A726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5A7264" w:rsidRPr="005A7264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5A7264" w:rsidRPr="005A7264">
        <w:rPr>
          <w:sz w:val="28"/>
          <w:szCs w:val="28"/>
        </w:rPr>
        <w:t>«</w:t>
      </w:r>
      <w:r w:rsidR="005A7264" w:rsidRPr="005A7264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формирования, ведения, обязательного опубликования перечня муниципального имущества сельского поселения </w:t>
      </w:r>
      <w:proofErr w:type="spellStart"/>
      <w:r w:rsidR="00C92903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70753F">
        <w:rPr>
          <w:rFonts w:ascii="Times New Roman" w:hAnsi="Times New Roman" w:cs="Times New Roman"/>
          <w:sz w:val="28"/>
          <w:szCs w:val="28"/>
        </w:rPr>
        <w:t xml:space="preserve"> </w:t>
      </w:r>
      <w:r w:rsidR="005A7264" w:rsidRPr="005A726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A7264" w:rsidRPr="005A726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5A7264" w:rsidRPr="005A7264">
        <w:rPr>
          <w:rFonts w:ascii="Times New Roman" w:hAnsi="Times New Roman" w:cs="Times New Roman"/>
          <w:sz w:val="28"/>
          <w:szCs w:val="28"/>
        </w:rPr>
        <w:t xml:space="preserve"> Самарской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5A7264" w:rsidRPr="005A7264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предназначенного для предоставления во владение и (или) пользование на долгосрочной</w:t>
      </w:r>
      <w:proofErr w:type="gramEnd"/>
      <w:r w:rsidR="005A7264" w:rsidRPr="005A7264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 основе субъектам малого и среднего предпринимательства и организациям, образующим инфраструктуру поддержки малого и среднего предпринимательства, </w:t>
      </w:r>
      <w:proofErr w:type="gramStart"/>
      <w:r w:rsidR="005A7264" w:rsidRPr="005A7264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5A7264" w:rsidRPr="005A7264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поселения </w:t>
      </w:r>
      <w:proofErr w:type="spellStart"/>
      <w:r w:rsidR="00C92903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5A7264" w:rsidRPr="005A7264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 w:rsidR="002A6A3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2A6A3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2A6A34">
        <w:rPr>
          <w:rFonts w:ascii="Times New Roman" w:hAnsi="Times New Roman" w:cs="Times New Roman"/>
          <w:sz w:val="28"/>
          <w:szCs w:val="28"/>
        </w:rPr>
        <w:t xml:space="preserve">  от 25.04.2017 № 14</w:t>
      </w:r>
      <w:r w:rsidR="005A7264" w:rsidRPr="005A7264">
        <w:rPr>
          <w:rFonts w:ascii="Times New Roman" w:hAnsi="Times New Roman" w:cs="Times New Roman"/>
          <w:sz w:val="28"/>
          <w:szCs w:val="28"/>
        </w:rPr>
        <w:t>»</w:t>
      </w:r>
    </w:p>
    <w:p w:rsidR="003930D5" w:rsidRPr="005A7264" w:rsidRDefault="003930D5" w:rsidP="00393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0D5" w:rsidRDefault="003930D5" w:rsidP="005A7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264" w:rsidRDefault="005A7264" w:rsidP="005A7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C92903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2A6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уполномоченный орган в области оценки регулирующего воздействия проектов нормативно правовых актов сельского поселения </w:t>
      </w:r>
      <w:proofErr w:type="spellStart"/>
      <w:r w:rsidR="0070753F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70753F">
        <w:rPr>
          <w:rFonts w:ascii="Times New Roman" w:hAnsi="Times New Roman" w:cs="Times New Roman"/>
          <w:sz w:val="28"/>
          <w:szCs w:val="28"/>
        </w:rPr>
        <w:t>, рассмотрел поступивший 25</w:t>
      </w:r>
      <w:r w:rsidR="00852CA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ктября 2018 года проект </w:t>
      </w:r>
      <w:r w:rsidRPr="005A7264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сельского поселения </w:t>
      </w:r>
      <w:proofErr w:type="spellStart"/>
      <w:r w:rsidR="00C92903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2A6A34">
        <w:rPr>
          <w:rFonts w:ascii="Times New Roman" w:hAnsi="Times New Roman" w:cs="Times New Roman"/>
          <w:sz w:val="28"/>
          <w:szCs w:val="28"/>
        </w:rPr>
        <w:t xml:space="preserve"> </w:t>
      </w:r>
      <w:r w:rsidRPr="005A726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A726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5A7264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5A7264">
        <w:rPr>
          <w:sz w:val="28"/>
          <w:szCs w:val="28"/>
        </w:rPr>
        <w:t>«</w:t>
      </w:r>
      <w:r w:rsidRPr="005A7264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формирования, ведения, обязательного опубликования перечня муниципального имущества сельского поселения </w:t>
      </w:r>
      <w:proofErr w:type="spellStart"/>
      <w:r w:rsidR="00C92903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2A6A34">
        <w:rPr>
          <w:rFonts w:ascii="Times New Roman" w:hAnsi="Times New Roman" w:cs="Times New Roman"/>
          <w:sz w:val="28"/>
          <w:szCs w:val="28"/>
        </w:rPr>
        <w:t xml:space="preserve"> </w:t>
      </w:r>
      <w:r w:rsidRPr="005A726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A726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5A72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7264">
        <w:rPr>
          <w:rFonts w:ascii="Times New Roman" w:hAnsi="Times New Roman" w:cs="Times New Roman"/>
          <w:sz w:val="28"/>
          <w:szCs w:val="28"/>
        </w:rPr>
        <w:t>Самарской области, свободного от прав третьих лиц (за исключением имущественных прав субъектов малого и среднего предпринимательства)</w:t>
      </w:r>
      <w:r w:rsidRPr="005A7264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предназначенного для предоставления во владение и (или) пользование на долгосрочной  основе субъектам малого и среднего предпринимательства и организациям, образующим инфраструктуру поддержки малого и среднего предпринимательства, </w:t>
      </w:r>
      <w:r w:rsidRPr="005A7264">
        <w:rPr>
          <w:rFonts w:ascii="Times New Roman" w:hAnsi="Times New Roman" w:cs="Times New Roman"/>
          <w:sz w:val="28"/>
          <w:szCs w:val="28"/>
        </w:rPr>
        <w:t xml:space="preserve">утвержденный решением Собрания представителей сельского поселения </w:t>
      </w:r>
      <w:proofErr w:type="spellStart"/>
      <w:r w:rsidR="00C92903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5A7264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 w:rsidR="002A6A3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2A6A3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2A6A34">
        <w:rPr>
          <w:rFonts w:ascii="Times New Roman" w:hAnsi="Times New Roman" w:cs="Times New Roman"/>
          <w:sz w:val="28"/>
          <w:szCs w:val="28"/>
        </w:rPr>
        <w:t xml:space="preserve">  от 25.04.2017 № 14</w:t>
      </w:r>
      <w:r w:rsidRPr="005A7264">
        <w:rPr>
          <w:rFonts w:ascii="Times New Roman" w:hAnsi="Times New Roman" w:cs="Times New Roman"/>
          <w:sz w:val="28"/>
          <w:szCs w:val="28"/>
        </w:rPr>
        <w:t>»</w:t>
      </w:r>
      <w:r w:rsidR="00852CA6">
        <w:rPr>
          <w:rFonts w:ascii="Times New Roman" w:hAnsi="Times New Roman" w:cs="Times New Roman"/>
          <w:sz w:val="28"/>
          <w:szCs w:val="28"/>
        </w:rPr>
        <w:t>, направленный для подготовки настоящего Заключения Собранием</w:t>
      </w:r>
      <w:proofErr w:type="gramEnd"/>
      <w:r w:rsidR="00852CA6">
        <w:rPr>
          <w:rFonts w:ascii="Times New Roman" w:hAnsi="Times New Roman" w:cs="Times New Roman"/>
          <w:sz w:val="28"/>
          <w:szCs w:val="28"/>
        </w:rPr>
        <w:t xml:space="preserve"> представителей сельского поселения </w:t>
      </w:r>
      <w:proofErr w:type="spellStart"/>
      <w:r w:rsidR="00C92903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70753F">
        <w:rPr>
          <w:rFonts w:ascii="Times New Roman" w:hAnsi="Times New Roman" w:cs="Times New Roman"/>
          <w:sz w:val="28"/>
          <w:szCs w:val="28"/>
        </w:rPr>
        <w:t xml:space="preserve"> (</w:t>
      </w:r>
      <w:r w:rsidR="00852CA6">
        <w:rPr>
          <w:rFonts w:ascii="Times New Roman" w:hAnsi="Times New Roman" w:cs="Times New Roman"/>
          <w:sz w:val="28"/>
          <w:szCs w:val="28"/>
        </w:rPr>
        <w:t>дале</w:t>
      </w:r>
      <w:proofErr w:type="gramStart"/>
      <w:r w:rsidR="00852CA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52CA6">
        <w:rPr>
          <w:rFonts w:ascii="Times New Roman" w:hAnsi="Times New Roman" w:cs="Times New Roman"/>
          <w:sz w:val="28"/>
          <w:szCs w:val="28"/>
        </w:rPr>
        <w:t xml:space="preserve"> Разработчик), и сообщает следующее.</w:t>
      </w:r>
    </w:p>
    <w:p w:rsidR="00852CA6" w:rsidRDefault="00852CA6" w:rsidP="005A7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Порядком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нормативных правовых актов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A34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2A6A34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92903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2A6A34">
        <w:rPr>
          <w:rFonts w:ascii="Times New Roman" w:hAnsi="Times New Roman" w:cs="Times New Roman"/>
          <w:sz w:val="28"/>
          <w:szCs w:val="28"/>
        </w:rPr>
        <w:t xml:space="preserve"> </w:t>
      </w:r>
      <w:r w:rsidR="0070753F">
        <w:rPr>
          <w:rFonts w:ascii="Times New Roman" w:hAnsi="Times New Roman" w:cs="Times New Roman"/>
          <w:sz w:val="28"/>
          <w:szCs w:val="28"/>
        </w:rPr>
        <w:t xml:space="preserve"> </w:t>
      </w:r>
      <w:r w:rsidR="002A6A34">
        <w:rPr>
          <w:rFonts w:ascii="Times New Roman" w:hAnsi="Times New Roman" w:cs="Times New Roman"/>
          <w:sz w:val="28"/>
          <w:szCs w:val="28"/>
        </w:rPr>
        <w:t>№ 70 от 11.09.2018</w:t>
      </w:r>
      <w:r w:rsidR="00B411DC">
        <w:rPr>
          <w:rFonts w:ascii="Times New Roman" w:hAnsi="Times New Roman" w:cs="Times New Roman"/>
          <w:sz w:val="28"/>
          <w:szCs w:val="28"/>
        </w:rPr>
        <w:t>г., проект НПА подлежит оценке регулирующего воздействия</w:t>
      </w:r>
      <w:r w:rsidR="00A23565">
        <w:rPr>
          <w:rFonts w:ascii="Times New Roman" w:hAnsi="Times New Roman" w:cs="Times New Roman"/>
          <w:sz w:val="28"/>
          <w:szCs w:val="28"/>
        </w:rPr>
        <w:t>, поскольку направлен на регулирование отношений</w:t>
      </w:r>
      <w:r w:rsidR="003C19F4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деятельности.</w:t>
      </w:r>
    </w:p>
    <w:p w:rsidR="003C19F4" w:rsidRPr="005A7264" w:rsidRDefault="003C19F4" w:rsidP="005A7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результатам рассмотрения представленных документов установлено следующее</w:t>
      </w:r>
    </w:p>
    <w:p w:rsidR="005A7264" w:rsidRPr="005A7264" w:rsidRDefault="005A7264" w:rsidP="005A7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264" w:rsidRDefault="005A7264" w:rsidP="005A7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0D5" w:rsidRPr="00F63A99" w:rsidRDefault="003930D5" w:rsidP="003930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A99">
        <w:rPr>
          <w:rFonts w:ascii="Times New Roman" w:hAnsi="Times New Roman" w:cs="Times New Roman"/>
          <w:b/>
          <w:sz w:val="28"/>
          <w:szCs w:val="28"/>
        </w:rPr>
        <w:lastRenderedPageBreak/>
        <w:t>1. Общие сведения</w:t>
      </w:r>
    </w:p>
    <w:p w:rsidR="003930D5" w:rsidRDefault="003930D5" w:rsidP="003930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</w:t>
      </w:r>
    </w:p>
    <w:p w:rsidR="003930D5" w:rsidRPr="00D157D7" w:rsidRDefault="00D157D7" w:rsidP="003930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7D7">
        <w:rPr>
          <w:rFonts w:ascii="Times New Roman" w:hAnsi="Times New Roman" w:cs="Times New Roman"/>
          <w:i/>
          <w:sz w:val="28"/>
          <w:szCs w:val="28"/>
        </w:rPr>
        <w:t xml:space="preserve">Собрание представителей сельского поселения </w:t>
      </w:r>
      <w:proofErr w:type="spellStart"/>
      <w:r w:rsidR="00C92903">
        <w:rPr>
          <w:rFonts w:ascii="Times New Roman" w:hAnsi="Times New Roman" w:cs="Times New Roman"/>
          <w:i/>
          <w:sz w:val="28"/>
          <w:szCs w:val="28"/>
        </w:rPr>
        <w:t>Жемковка</w:t>
      </w:r>
      <w:r w:rsidRPr="00D157D7">
        <w:rPr>
          <w:rFonts w:ascii="Times New Roman" w:hAnsi="Times New Roman" w:cs="Times New Roman"/>
          <w:i/>
          <w:sz w:val="28"/>
          <w:szCs w:val="28"/>
        </w:rPr>
        <w:t>муниципального</w:t>
      </w:r>
      <w:proofErr w:type="spellEnd"/>
      <w:r w:rsidRPr="00D157D7">
        <w:rPr>
          <w:rFonts w:ascii="Times New Roman" w:hAnsi="Times New Roman" w:cs="Times New Roman"/>
          <w:i/>
          <w:sz w:val="28"/>
          <w:szCs w:val="28"/>
        </w:rPr>
        <w:t xml:space="preserve"> района </w:t>
      </w:r>
      <w:proofErr w:type="spellStart"/>
      <w:r w:rsidRPr="00D157D7">
        <w:rPr>
          <w:rFonts w:ascii="Times New Roman" w:hAnsi="Times New Roman" w:cs="Times New Roman"/>
          <w:i/>
          <w:sz w:val="28"/>
          <w:szCs w:val="28"/>
        </w:rPr>
        <w:t>Сызранский</w:t>
      </w:r>
      <w:proofErr w:type="spellEnd"/>
      <w:r w:rsidRPr="00D157D7">
        <w:rPr>
          <w:rFonts w:ascii="Times New Roman" w:hAnsi="Times New Roman" w:cs="Times New Roman"/>
          <w:i/>
          <w:sz w:val="28"/>
          <w:szCs w:val="28"/>
        </w:rPr>
        <w:t xml:space="preserve"> Самарской области</w:t>
      </w:r>
    </w:p>
    <w:p w:rsidR="003930D5" w:rsidRDefault="003930D5" w:rsidP="003930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наименование проекта нормативного правового акта</w:t>
      </w:r>
    </w:p>
    <w:p w:rsidR="00D157D7" w:rsidRDefault="00D157D7" w:rsidP="00D15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57D7">
        <w:rPr>
          <w:i/>
          <w:sz w:val="28"/>
          <w:szCs w:val="28"/>
        </w:rPr>
        <w:t xml:space="preserve"> </w:t>
      </w:r>
      <w:proofErr w:type="gramStart"/>
      <w:r w:rsidRPr="00D157D7">
        <w:rPr>
          <w:i/>
          <w:sz w:val="28"/>
          <w:szCs w:val="28"/>
        </w:rPr>
        <w:t>Решение Собрания представителей «</w:t>
      </w:r>
      <w:r w:rsidRPr="00D157D7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Порядок формирования, ведения, обязательного опубликования перечня муниципального имущества сельского поселения </w:t>
      </w:r>
      <w:proofErr w:type="spellStart"/>
      <w:r w:rsidR="00C92903">
        <w:rPr>
          <w:rFonts w:ascii="Times New Roman" w:hAnsi="Times New Roman" w:cs="Times New Roman"/>
          <w:i/>
          <w:sz w:val="28"/>
          <w:szCs w:val="28"/>
        </w:rPr>
        <w:t>Жемковка</w:t>
      </w:r>
      <w:proofErr w:type="spellEnd"/>
      <w:r w:rsidR="007075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57D7">
        <w:rPr>
          <w:rFonts w:ascii="Times New Roman" w:hAnsi="Times New Roman" w:cs="Times New Roman"/>
          <w:i/>
          <w:sz w:val="28"/>
          <w:szCs w:val="28"/>
        </w:rPr>
        <w:t xml:space="preserve">муниципального района </w:t>
      </w:r>
      <w:proofErr w:type="spellStart"/>
      <w:r w:rsidRPr="00D157D7">
        <w:rPr>
          <w:rFonts w:ascii="Times New Roman" w:hAnsi="Times New Roman" w:cs="Times New Roman"/>
          <w:i/>
          <w:sz w:val="28"/>
          <w:szCs w:val="28"/>
        </w:rPr>
        <w:t>Сызранский</w:t>
      </w:r>
      <w:proofErr w:type="spellEnd"/>
      <w:r w:rsidRPr="00D157D7">
        <w:rPr>
          <w:rFonts w:ascii="Times New Roman" w:hAnsi="Times New Roman" w:cs="Times New Roman"/>
          <w:i/>
          <w:sz w:val="28"/>
          <w:szCs w:val="28"/>
        </w:rPr>
        <w:t xml:space="preserve"> Самарской области, свободного от прав третьих лиц (за исключением имущественных прав субъектов малого и среднего предпринимательства)</w:t>
      </w:r>
      <w:r w:rsidRPr="00D157D7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 xml:space="preserve"> предназначенного для предоставления во владение и (или) пользование на долгосрочной  основе субъектам малого и среднего предпринимательства и организациям, образующим инфраструктуру поддержки малого и</w:t>
      </w:r>
      <w:proofErr w:type="gramEnd"/>
      <w:r w:rsidRPr="00D157D7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 xml:space="preserve"> среднего предпринимательства, </w:t>
      </w:r>
      <w:proofErr w:type="gramStart"/>
      <w:r w:rsidRPr="00D157D7">
        <w:rPr>
          <w:rFonts w:ascii="Times New Roman" w:hAnsi="Times New Roman" w:cs="Times New Roman"/>
          <w:i/>
          <w:sz w:val="28"/>
          <w:szCs w:val="28"/>
        </w:rPr>
        <w:t>утвержденный</w:t>
      </w:r>
      <w:proofErr w:type="gramEnd"/>
      <w:r w:rsidRPr="00D157D7">
        <w:rPr>
          <w:rFonts w:ascii="Times New Roman" w:hAnsi="Times New Roman" w:cs="Times New Roman"/>
          <w:i/>
          <w:sz w:val="28"/>
          <w:szCs w:val="28"/>
        </w:rPr>
        <w:t xml:space="preserve"> решением Собрания представителей сельского поселения </w:t>
      </w:r>
      <w:proofErr w:type="spellStart"/>
      <w:r w:rsidR="00C92903">
        <w:rPr>
          <w:rFonts w:ascii="Times New Roman" w:hAnsi="Times New Roman" w:cs="Times New Roman"/>
          <w:i/>
          <w:sz w:val="28"/>
          <w:szCs w:val="28"/>
        </w:rPr>
        <w:t>Жемковка</w:t>
      </w:r>
      <w:proofErr w:type="spellEnd"/>
      <w:r w:rsidRPr="00D157D7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</w:t>
      </w:r>
      <w:r w:rsidR="002A6A34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="002A6A34">
        <w:rPr>
          <w:rFonts w:ascii="Times New Roman" w:hAnsi="Times New Roman" w:cs="Times New Roman"/>
          <w:i/>
          <w:sz w:val="28"/>
          <w:szCs w:val="28"/>
        </w:rPr>
        <w:t>Сызранский</w:t>
      </w:r>
      <w:proofErr w:type="spellEnd"/>
      <w:r w:rsidR="002A6A34">
        <w:rPr>
          <w:rFonts w:ascii="Times New Roman" w:hAnsi="Times New Roman" w:cs="Times New Roman"/>
          <w:i/>
          <w:sz w:val="28"/>
          <w:szCs w:val="28"/>
        </w:rPr>
        <w:t xml:space="preserve">  от 25.04.2017 № 14</w:t>
      </w:r>
      <w:r w:rsidRPr="00D157D7">
        <w:rPr>
          <w:rFonts w:ascii="Times New Roman" w:hAnsi="Times New Roman" w:cs="Times New Roman"/>
          <w:i/>
          <w:sz w:val="28"/>
          <w:szCs w:val="28"/>
        </w:rPr>
        <w:t>»</w:t>
      </w:r>
    </w:p>
    <w:p w:rsidR="003930D5" w:rsidRDefault="003930D5" w:rsidP="003930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0D5" w:rsidRDefault="003930D5" w:rsidP="003930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получения  уполномоченным  органом   отчета   о   проведении   оценки</w:t>
      </w:r>
    </w:p>
    <w:p w:rsidR="003930D5" w:rsidRPr="00D157D7" w:rsidRDefault="003930D5" w:rsidP="003930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D157D7">
        <w:rPr>
          <w:rFonts w:ascii="Times New Roman" w:hAnsi="Times New Roman" w:cs="Times New Roman"/>
          <w:sz w:val="28"/>
          <w:szCs w:val="28"/>
        </w:rPr>
        <w:t xml:space="preserve">гулирующего воздействия:  </w:t>
      </w:r>
      <w:r w:rsidR="0070753F">
        <w:rPr>
          <w:rFonts w:ascii="Times New Roman" w:hAnsi="Times New Roman" w:cs="Times New Roman"/>
          <w:i/>
          <w:sz w:val="28"/>
          <w:szCs w:val="28"/>
        </w:rPr>
        <w:t>25</w:t>
      </w:r>
      <w:r w:rsidR="00D157D7" w:rsidRPr="00D157D7">
        <w:rPr>
          <w:rFonts w:ascii="Times New Roman" w:hAnsi="Times New Roman" w:cs="Times New Roman"/>
          <w:i/>
          <w:sz w:val="28"/>
          <w:szCs w:val="28"/>
        </w:rPr>
        <w:t>.10.2018 г.</w:t>
      </w:r>
    </w:p>
    <w:p w:rsidR="003930D5" w:rsidRPr="00F63A99" w:rsidRDefault="003930D5" w:rsidP="003930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A99">
        <w:rPr>
          <w:rFonts w:ascii="Times New Roman" w:hAnsi="Times New Roman" w:cs="Times New Roman"/>
          <w:b/>
          <w:sz w:val="28"/>
          <w:szCs w:val="28"/>
        </w:rPr>
        <w:t>2. Проблема, на решение которой направлено принятие нормативного  правового акта</w:t>
      </w:r>
    </w:p>
    <w:p w:rsidR="00645338" w:rsidRPr="00645338" w:rsidRDefault="00645338" w:rsidP="003930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338">
        <w:rPr>
          <w:rFonts w:ascii="Times New Roman" w:hAnsi="Times New Roman" w:cs="Times New Roman"/>
          <w:i/>
          <w:sz w:val="28"/>
          <w:szCs w:val="28"/>
        </w:rPr>
        <w:t xml:space="preserve">Увеличение количества субъектов малого и среднего предпринимательства, осуществляющих финансово-хозяйственную деятельность на территории </w:t>
      </w:r>
      <w:r>
        <w:rPr>
          <w:rFonts w:ascii="Times New Roman" w:hAnsi="Times New Roman" w:cs="Times New Roman"/>
          <w:i/>
          <w:sz w:val="28"/>
          <w:szCs w:val="28"/>
        </w:rPr>
        <w:t xml:space="preserve">сельского поселения </w:t>
      </w:r>
      <w:proofErr w:type="spellStart"/>
      <w:r w:rsidR="00C92903">
        <w:rPr>
          <w:rFonts w:ascii="Times New Roman" w:hAnsi="Times New Roman" w:cs="Times New Roman"/>
          <w:i/>
          <w:sz w:val="28"/>
          <w:szCs w:val="28"/>
        </w:rPr>
        <w:t>Жемковка</w:t>
      </w:r>
      <w:proofErr w:type="spellEnd"/>
      <w:r w:rsidR="002A6A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5338">
        <w:rPr>
          <w:rFonts w:ascii="Times New Roman" w:hAnsi="Times New Roman" w:cs="Times New Roman"/>
          <w:i/>
          <w:sz w:val="28"/>
          <w:szCs w:val="28"/>
        </w:rPr>
        <w:t xml:space="preserve">муниципального района </w:t>
      </w:r>
      <w:proofErr w:type="spellStart"/>
      <w:r w:rsidRPr="00645338">
        <w:rPr>
          <w:rFonts w:ascii="Times New Roman" w:hAnsi="Times New Roman" w:cs="Times New Roman"/>
          <w:i/>
          <w:sz w:val="28"/>
          <w:szCs w:val="28"/>
        </w:rPr>
        <w:t>Сызранский</w:t>
      </w:r>
      <w:proofErr w:type="spellEnd"/>
      <w:r w:rsidRPr="00645338">
        <w:rPr>
          <w:rFonts w:ascii="Times New Roman" w:hAnsi="Times New Roman" w:cs="Times New Roman"/>
          <w:i/>
          <w:sz w:val="28"/>
          <w:szCs w:val="28"/>
        </w:rPr>
        <w:t>, поступление в местный бюджет доходов от аренды имущества</w:t>
      </w:r>
    </w:p>
    <w:p w:rsidR="003930D5" w:rsidRPr="00F63A99" w:rsidRDefault="003930D5" w:rsidP="003930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A99">
        <w:rPr>
          <w:rFonts w:ascii="Times New Roman" w:hAnsi="Times New Roman" w:cs="Times New Roman"/>
          <w:b/>
          <w:sz w:val="28"/>
          <w:szCs w:val="28"/>
        </w:rPr>
        <w:t>3. Выбранный вариант решения проблемы</w:t>
      </w:r>
    </w:p>
    <w:p w:rsidR="00866F6D" w:rsidRDefault="00866F6D" w:rsidP="00E11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F6D">
        <w:rPr>
          <w:rFonts w:ascii="Times New Roman" w:hAnsi="Times New Roman" w:cs="Times New Roman"/>
          <w:i/>
          <w:sz w:val="28"/>
          <w:szCs w:val="28"/>
        </w:rPr>
        <w:t>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157D7">
        <w:rPr>
          <w:i/>
          <w:sz w:val="28"/>
          <w:szCs w:val="28"/>
        </w:rPr>
        <w:t xml:space="preserve"> Решение Собрания представителей</w:t>
      </w:r>
      <w:r w:rsidRPr="00D157D7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C92903">
        <w:rPr>
          <w:rFonts w:ascii="Times New Roman" w:hAnsi="Times New Roman" w:cs="Times New Roman"/>
          <w:i/>
          <w:sz w:val="28"/>
          <w:szCs w:val="28"/>
        </w:rPr>
        <w:t>Жемковка</w:t>
      </w:r>
      <w:proofErr w:type="spellEnd"/>
      <w:r w:rsidRPr="00D157D7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</w:t>
      </w:r>
      <w:r w:rsidR="002A6A34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="002A6A34">
        <w:rPr>
          <w:rFonts w:ascii="Times New Roman" w:hAnsi="Times New Roman" w:cs="Times New Roman"/>
          <w:i/>
          <w:sz w:val="28"/>
          <w:szCs w:val="28"/>
        </w:rPr>
        <w:t>Сызранский</w:t>
      </w:r>
      <w:proofErr w:type="spellEnd"/>
      <w:r w:rsidR="002A6A34">
        <w:rPr>
          <w:rFonts w:ascii="Times New Roman" w:hAnsi="Times New Roman" w:cs="Times New Roman"/>
          <w:i/>
          <w:sz w:val="28"/>
          <w:szCs w:val="28"/>
        </w:rPr>
        <w:t xml:space="preserve">  от 25.04.2017 № 14</w:t>
      </w:r>
      <w:r w:rsidR="0070753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753F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Об утверждении</w:t>
      </w:r>
      <w:r w:rsidRPr="00866F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Порядка</w:t>
      </w:r>
      <w:r w:rsidRPr="00D157D7">
        <w:rPr>
          <w:rFonts w:ascii="Times New Roman" w:hAnsi="Times New Roman" w:cs="Times New Roman"/>
          <w:i/>
          <w:sz w:val="28"/>
          <w:szCs w:val="28"/>
        </w:rPr>
        <w:t xml:space="preserve"> формирования, ведения, обязательного опубликования перечня муниципального имущества сельского поселения </w:t>
      </w:r>
      <w:proofErr w:type="spellStart"/>
      <w:r w:rsidR="00C92903">
        <w:rPr>
          <w:rFonts w:ascii="Times New Roman" w:hAnsi="Times New Roman" w:cs="Times New Roman"/>
          <w:i/>
          <w:sz w:val="28"/>
          <w:szCs w:val="28"/>
        </w:rPr>
        <w:t>Жемковка</w:t>
      </w:r>
      <w:proofErr w:type="spellEnd"/>
      <w:r w:rsidR="007075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57D7">
        <w:rPr>
          <w:rFonts w:ascii="Times New Roman" w:hAnsi="Times New Roman" w:cs="Times New Roman"/>
          <w:i/>
          <w:sz w:val="28"/>
          <w:szCs w:val="28"/>
        </w:rPr>
        <w:t xml:space="preserve">муниципального района </w:t>
      </w:r>
      <w:proofErr w:type="spellStart"/>
      <w:r w:rsidRPr="00D157D7">
        <w:rPr>
          <w:rFonts w:ascii="Times New Roman" w:hAnsi="Times New Roman" w:cs="Times New Roman"/>
          <w:i/>
          <w:sz w:val="28"/>
          <w:szCs w:val="28"/>
        </w:rPr>
        <w:t>Сызранский</w:t>
      </w:r>
      <w:proofErr w:type="spellEnd"/>
      <w:r w:rsidRPr="00D157D7">
        <w:rPr>
          <w:rFonts w:ascii="Times New Roman" w:hAnsi="Times New Roman" w:cs="Times New Roman"/>
          <w:i/>
          <w:sz w:val="28"/>
          <w:szCs w:val="28"/>
        </w:rPr>
        <w:t xml:space="preserve"> Самарской области, свободного от прав третьих лиц (за исключением имущественных прав субъектов малого и среднего предпринимательства)</w:t>
      </w:r>
      <w:r w:rsidRPr="00D157D7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 xml:space="preserve"> предназначенного для предоставления во владение и (или) пользование на долгосрочной  основе субъектам малого</w:t>
      </w:r>
      <w:proofErr w:type="gramEnd"/>
      <w:r w:rsidRPr="00D157D7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 xml:space="preserve"> и среднего предпринимательства и организациям, образующим инфраструктуру поддержки малого и среднего предпринимательства</w:t>
      </w:r>
      <w:r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 xml:space="preserve">, для приведения его в соответствии с нормами </w:t>
      </w:r>
      <w:r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lastRenderedPageBreak/>
        <w:t>федерального</w:t>
      </w:r>
      <w:r w:rsidR="00E11B12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 xml:space="preserve"> законодательства и восполнения пробелов в действующем правовом регулировании в данной сфере.</w:t>
      </w:r>
    </w:p>
    <w:p w:rsidR="008F0C42" w:rsidRDefault="008F0C42" w:rsidP="003930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0D5" w:rsidRPr="00F63A99" w:rsidRDefault="003930D5" w:rsidP="00393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A99">
        <w:rPr>
          <w:rFonts w:ascii="Times New Roman" w:hAnsi="Times New Roman" w:cs="Times New Roman"/>
          <w:b/>
          <w:sz w:val="28"/>
          <w:szCs w:val="28"/>
        </w:rPr>
        <w:t xml:space="preserve">4. Оценка эффективности выбранного варианта решения проблемы </w:t>
      </w:r>
    </w:p>
    <w:p w:rsidR="003930D5" w:rsidRDefault="003930D5" w:rsidP="00393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0D5" w:rsidRDefault="00E11B12" w:rsidP="00393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</w:pPr>
      <w:proofErr w:type="gramStart"/>
      <w:r w:rsidRPr="00F63A99">
        <w:rPr>
          <w:rFonts w:ascii="Times New Roman" w:hAnsi="Times New Roman" w:cs="Times New Roman"/>
          <w:i/>
          <w:sz w:val="28"/>
          <w:szCs w:val="28"/>
        </w:rPr>
        <w:t xml:space="preserve">Положительный эффект предлагаемого правового регулирования для юридических лиц и индивидуальных предпринимателей, заключается в оптимизации нормативной правовой базы в части опубликования перечня муниципального имущества сельского поселения </w:t>
      </w:r>
      <w:proofErr w:type="spellStart"/>
      <w:r w:rsidR="00C92903">
        <w:rPr>
          <w:rFonts w:ascii="Times New Roman" w:hAnsi="Times New Roman" w:cs="Times New Roman"/>
          <w:i/>
          <w:sz w:val="28"/>
          <w:szCs w:val="28"/>
        </w:rPr>
        <w:t>Жемковка</w:t>
      </w:r>
      <w:proofErr w:type="spellEnd"/>
      <w:r w:rsidR="002A6A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3A99">
        <w:rPr>
          <w:rFonts w:ascii="Times New Roman" w:hAnsi="Times New Roman" w:cs="Times New Roman"/>
          <w:i/>
          <w:sz w:val="28"/>
          <w:szCs w:val="28"/>
        </w:rPr>
        <w:t xml:space="preserve">муниципального района </w:t>
      </w:r>
      <w:proofErr w:type="spellStart"/>
      <w:r w:rsidRPr="00F63A99">
        <w:rPr>
          <w:rFonts w:ascii="Times New Roman" w:hAnsi="Times New Roman" w:cs="Times New Roman"/>
          <w:i/>
          <w:sz w:val="28"/>
          <w:szCs w:val="28"/>
        </w:rPr>
        <w:t>Сызранский</w:t>
      </w:r>
      <w:proofErr w:type="spellEnd"/>
      <w:r w:rsidRPr="00F63A99">
        <w:rPr>
          <w:rFonts w:ascii="Times New Roman" w:hAnsi="Times New Roman" w:cs="Times New Roman"/>
          <w:i/>
          <w:sz w:val="28"/>
          <w:szCs w:val="28"/>
        </w:rPr>
        <w:t xml:space="preserve"> Самарской области, свободного от прав третьих лиц (за исключением имущественных прав субъектов малого и среднего предпринимательства)</w:t>
      </w:r>
      <w:r w:rsidRPr="00F63A99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 xml:space="preserve"> предназначенного для предоставления во владение и (или) пользование на долгосрочной  основе субъектам малого и среднего</w:t>
      </w:r>
      <w:proofErr w:type="gramEnd"/>
      <w:r w:rsidRPr="00F63A99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 xml:space="preserve"> предпринимательства и организациям, образующим инфраструктуру поддержки малого и среднего предпринимательства, приведения его в соот</w:t>
      </w:r>
      <w:r w:rsidR="00F63A99" w:rsidRPr="00F63A99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 xml:space="preserve">ветствие с нормами федерального и регионального законодательства и восполнения пробелов в действующем правовом регулировании в данной сфере. Позитивным воздействием на социально-экономическое развитие сельского поселения </w:t>
      </w:r>
      <w:proofErr w:type="spellStart"/>
      <w:r w:rsidR="00C92903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>Жемковка</w:t>
      </w:r>
      <w:proofErr w:type="spellEnd"/>
      <w:r w:rsidR="002A6A34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 xml:space="preserve"> </w:t>
      </w:r>
      <w:r w:rsidR="00F63A99" w:rsidRPr="00F63A99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 xml:space="preserve">является создание новых рабочих мест, увеличение налоговой </w:t>
      </w:r>
      <w:proofErr w:type="gramStart"/>
      <w:r w:rsidR="00F63A99" w:rsidRPr="00F63A99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>базы за счет создания благоприятных условий ведения предпринимательской деятельности</w:t>
      </w:r>
      <w:proofErr w:type="gramEnd"/>
      <w:r w:rsidR="00F63A99" w:rsidRPr="00F63A99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>.</w:t>
      </w:r>
    </w:p>
    <w:p w:rsidR="00F63A99" w:rsidRPr="00F63A99" w:rsidRDefault="00F63A99" w:rsidP="00393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30D5" w:rsidRPr="00F63A99" w:rsidRDefault="003930D5" w:rsidP="003930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A99">
        <w:rPr>
          <w:rFonts w:ascii="Times New Roman" w:hAnsi="Times New Roman" w:cs="Times New Roman"/>
          <w:b/>
          <w:sz w:val="28"/>
          <w:szCs w:val="28"/>
        </w:rPr>
        <w:t>5. Выводы:</w:t>
      </w:r>
    </w:p>
    <w:p w:rsidR="00852CA6" w:rsidRPr="00F63A99" w:rsidRDefault="00F63A99" w:rsidP="00852C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3A99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852CA6" w:rsidRPr="00F63A99">
        <w:rPr>
          <w:rFonts w:ascii="Times New Roman" w:eastAsia="Times New Roman" w:hAnsi="Times New Roman" w:cs="Times New Roman"/>
          <w:i/>
          <w:sz w:val="28"/>
          <w:szCs w:val="28"/>
        </w:rPr>
        <w:t>меется достаточное обоснование решения проблемы предложенным способом регулирования;</w:t>
      </w:r>
    </w:p>
    <w:p w:rsidR="00852CA6" w:rsidRPr="00F63A99" w:rsidRDefault="00F63A99" w:rsidP="00852C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3A99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852CA6" w:rsidRPr="00F63A99">
        <w:rPr>
          <w:rFonts w:ascii="Times New Roman" w:eastAsia="Times New Roman" w:hAnsi="Times New Roman" w:cs="Times New Roman"/>
          <w:i/>
          <w:sz w:val="28"/>
          <w:szCs w:val="28"/>
        </w:rPr>
        <w:t xml:space="preserve">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введению, а также </w:t>
      </w:r>
      <w:proofErr w:type="gramStart"/>
      <w:r w:rsidR="00852CA6" w:rsidRPr="00F63A99">
        <w:rPr>
          <w:rFonts w:ascii="Times New Roman" w:eastAsia="Times New Roman" w:hAnsi="Times New Roman" w:cs="Times New Roman"/>
          <w:i/>
          <w:sz w:val="28"/>
          <w:szCs w:val="28"/>
        </w:rPr>
        <w:t>положения, приводящие к возникновению необоснованных расходов физических или юридических лиц в сфере предпринимательской и инвестиционной деятельности отсутствуют</w:t>
      </w:r>
      <w:proofErr w:type="gramEnd"/>
      <w:r w:rsidR="00852CA6" w:rsidRPr="00F63A99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852CA6" w:rsidRPr="00F63A99" w:rsidRDefault="00F63A99" w:rsidP="00852C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852CA6" w:rsidRPr="00F63A99">
        <w:rPr>
          <w:rFonts w:ascii="Times New Roman" w:eastAsia="Times New Roman" w:hAnsi="Times New Roman" w:cs="Times New Roman"/>
          <w:i/>
          <w:sz w:val="28"/>
          <w:szCs w:val="28"/>
        </w:rPr>
        <w:t>ные замечания и предложения отсутствуют.</w:t>
      </w:r>
    </w:p>
    <w:p w:rsidR="00852CA6" w:rsidRPr="00852CA6" w:rsidRDefault="00852CA6" w:rsidP="00852CA6">
      <w:pPr>
        <w:spacing w:after="0" w:line="240" w:lineRule="auto"/>
        <w:rPr>
          <w:rFonts w:ascii="Tahoma" w:eastAsia="Times New Roman" w:hAnsi="Tahoma" w:cs="Tahoma"/>
          <w:color w:val="5E5E5E"/>
          <w:sz w:val="21"/>
          <w:szCs w:val="21"/>
        </w:rPr>
      </w:pPr>
      <w:r w:rsidRPr="00852CA6">
        <w:rPr>
          <w:rFonts w:ascii="Tahoma" w:eastAsia="Times New Roman" w:hAnsi="Tahoma" w:cs="Tahoma"/>
          <w:color w:val="5E5E5E"/>
          <w:sz w:val="21"/>
          <w:szCs w:val="21"/>
        </w:rPr>
        <w:t> </w:t>
      </w:r>
    </w:p>
    <w:p w:rsidR="00406796" w:rsidRPr="001327E6" w:rsidRDefault="00406796" w:rsidP="0040679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6796" w:rsidRDefault="00406796" w:rsidP="004067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0D5" w:rsidRPr="00F63A99" w:rsidRDefault="00F63A99" w:rsidP="003930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A9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F63A99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3930D5" w:rsidRDefault="00F63A99" w:rsidP="003930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A99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="00C92903">
        <w:rPr>
          <w:rFonts w:ascii="Times New Roman" w:hAnsi="Times New Roman" w:cs="Times New Roman"/>
          <w:b/>
          <w:sz w:val="28"/>
          <w:szCs w:val="28"/>
        </w:rPr>
        <w:t>Жемковка</w:t>
      </w:r>
      <w:proofErr w:type="spellEnd"/>
      <w:r w:rsidRPr="00F63A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C92903">
        <w:rPr>
          <w:rFonts w:ascii="Times New Roman" w:hAnsi="Times New Roman" w:cs="Times New Roman"/>
          <w:b/>
          <w:sz w:val="28"/>
          <w:szCs w:val="28"/>
        </w:rPr>
        <w:t>Т.А.</w:t>
      </w:r>
      <w:r w:rsidR="0070753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C92903">
        <w:rPr>
          <w:rFonts w:ascii="Times New Roman" w:hAnsi="Times New Roman" w:cs="Times New Roman"/>
          <w:b/>
          <w:sz w:val="28"/>
          <w:szCs w:val="28"/>
        </w:rPr>
        <w:t>Лашкина</w:t>
      </w:r>
      <w:proofErr w:type="spellEnd"/>
    </w:p>
    <w:p w:rsidR="00E14841" w:rsidRDefault="0070753F" w:rsidP="00766B08">
      <w:pPr>
        <w:widowControl w:val="0"/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25</w:t>
      </w:r>
      <w:r w:rsidR="00F63A99" w:rsidRPr="00F63A99">
        <w:rPr>
          <w:rFonts w:ascii="Times New Roman" w:hAnsi="Times New Roman" w:cs="Times New Roman"/>
          <w:sz w:val="28"/>
          <w:szCs w:val="28"/>
        </w:rPr>
        <w:t>.10.2018 г.</w:t>
      </w:r>
    </w:p>
    <w:sectPr w:rsidR="00E14841" w:rsidSect="0039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4493"/>
    <w:multiLevelType w:val="multilevel"/>
    <w:tmpl w:val="E5E64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30D5"/>
    <w:rsid w:val="001327E6"/>
    <w:rsid w:val="002A6A34"/>
    <w:rsid w:val="003930D5"/>
    <w:rsid w:val="00397F15"/>
    <w:rsid w:val="003C19F4"/>
    <w:rsid w:val="00406796"/>
    <w:rsid w:val="005A7264"/>
    <w:rsid w:val="00645338"/>
    <w:rsid w:val="0065707F"/>
    <w:rsid w:val="0070753F"/>
    <w:rsid w:val="00766B08"/>
    <w:rsid w:val="00852CA6"/>
    <w:rsid w:val="00866F6D"/>
    <w:rsid w:val="008F0C42"/>
    <w:rsid w:val="009D68E0"/>
    <w:rsid w:val="009F1EF8"/>
    <w:rsid w:val="00A23565"/>
    <w:rsid w:val="00B411DC"/>
    <w:rsid w:val="00C92903"/>
    <w:rsid w:val="00D157D7"/>
    <w:rsid w:val="00E11B12"/>
    <w:rsid w:val="00E14841"/>
    <w:rsid w:val="00F6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rmal (Web)"/>
    <w:basedOn w:val="a"/>
    <w:uiPriority w:val="99"/>
    <w:semiHidden/>
    <w:unhideWhenUsed/>
    <w:rsid w:val="0085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Алнксандровна</dc:creator>
  <cp:lastModifiedBy>Администратор</cp:lastModifiedBy>
  <cp:revision>3</cp:revision>
  <cp:lastPrinted>2018-10-23T11:59:00Z</cp:lastPrinted>
  <dcterms:created xsi:type="dcterms:W3CDTF">2018-10-23T11:19:00Z</dcterms:created>
  <dcterms:modified xsi:type="dcterms:W3CDTF">2018-10-23T12:00:00Z</dcterms:modified>
</cp:coreProperties>
</file>