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C73C3" w14:textId="097E80D1" w:rsidR="00645247" w:rsidRPr="00BF6207" w:rsidRDefault="00645247" w:rsidP="006452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Прокуратура </w:t>
      </w:r>
      <w:proofErr w:type="spellStart"/>
      <w:r w:rsidRPr="00BF6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Сызранского</w:t>
      </w:r>
      <w:proofErr w:type="spellEnd"/>
      <w:r w:rsidRPr="00BF6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разъясняет:</w:t>
      </w:r>
    </w:p>
    <w:p w14:paraId="4D91D15C" w14:textId="77777777" w:rsidR="00645247" w:rsidRPr="00BF6207" w:rsidRDefault="00645247" w:rsidP="006452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19A83C" w14:textId="4047F457" w:rsidR="00645247" w:rsidRPr="00BF6207" w:rsidRDefault="00645247" w:rsidP="00645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Ответственность за пособничество в террористической деятельности</w:t>
      </w:r>
      <w:r w:rsidRPr="00BF6207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</w:t>
      </w:r>
    </w:p>
    <w:p w14:paraId="695802A0" w14:textId="77777777" w:rsidR="00645247" w:rsidRPr="00BF6207" w:rsidRDefault="00645247" w:rsidP="0064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69A5A4" w14:textId="1527940C" w:rsidR="00645247" w:rsidRPr="00BF6207" w:rsidRDefault="00645247" w:rsidP="0064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20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80E052E" wp14:editId="7CE99D55">
            <wp:simplePos x="0" y="0"/>
            <wp:positionH relativeFrom="column">
              <wp:posOffset>-281305</wp:posOffset>
            </wp:positionH>
            <wp:positionV relativeFrom="paragraph">
              <wp:posOffset>33020</wp:posOffset>
            </wp:positionV>
            <wp:extent cx="2705100" cy="3248025"/>
            <wp:effectExtent l="0" t="0" r="0" b="9525"/>
            <wp:wrapSquare wrapText="bothSides"/>
            <wp:docPr id="2" name="Рисунок 2" descr="IMG_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6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24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20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B743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F6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Разъясняет </w:t>
      </w:r>
      <w:r w:rsidRPr="00BF6207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прокурора </w:t>
      </w:r>
      <w:proofErr w:type="spellStart"/>
      <w:r w:rsidRPr="00BF6207">
        <w:rPr>
          <w:rFonts w:ascii="Times New Roman" w:eastAsia="Calibri" w:hAnsi="Times New Roman" w:cs="Times New Roman"/>
          <w:sz w:val="28"/>
          <w:szCs w:val="28"/>
        </w:rPr>
        <w:t>Сызранского</w:t>
      </w:r>
      <w:proofErr w:type="spellEnd"/>
      <w:r w:rsidRPr="00BF6207">
        <w:rPr>
          <w:rFonts w:ascii="Times New Roman" w:eastAsia="Calibri" w:hAnsi="Times New Roman" w:cs="Times New Roman"/>
          <w:sz w:val="28"/>
          <w:szCs w:val="28"/>
        </w:rPr>
        <w:t xml:space="preserve"> района Геннадий Лебедев.</w:t>
      </w:r>
    </w:p>
    <w:p w14:paraId="44CE7E51" w14:textId="2986FF33" w:rsidR="00645247" w:rsidRPr="001B07C4" w:rsidRDefault="000B7439" w:rsidP="001B07C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6"/>
          <w:shd w:val="clear" w:color="auto" w:fill="FFFFFF"/>
          <w:lang w:eastAsia="ru-RU"/>
        </w:rPr>
        <w:t xml:space="preserve">В уголовном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6"/>
          <w:shd w:val="clear" w:color="auto" w:fill="FFFFFF"/>
          <w:lang w:eastAsia="ru-RU"/>
        </w:rPr>
        <w:t xml:space="preserve">законодательстве </w:t>
      </w:r>
      <w:r w:rsidR="00645247" w:rsidRPr="001B07C4">
        <w:rPr>
          <w:rFonts w:ascii="Times New Roman" w:eastAsia="Times New Roman" w:hAnsi="Times New Roman" w:cs="Times New Roman"/>
          <w:color w:val="333333"/>
          <w:sz w:val="28"/>
          <w:szCs w:val="26"/>
          <w:shd w:val="clear" w:color="auto" w:fill="FFFFFF"/>
          <w:lang w:eastAsia="ru-RU"/>
        </w:rPr>
        <w:t xml:space="preserve"> Российской</w:t>
      </w:r>
      <w:proofErr w:type="gramEnd"/>
      <w:r w:rsidR="00645247" w:rsidRPr="001B07C4">
        <w:rPr>
          <w:rFonts w:ascii="Times New Roman" w:eastAsia="Times New Roman" w:hAnsi="Times New Roman" w:cs="Times New Roman"/>
          <w:color w:val="333333"/>
          <w:sz w:val="28"/>
          <w:szCs w:val="26"/>
          <w:shd w:val="clear" w:color="auto" w:fill="FFFFFF"/>
          <w:lang w:eastAsia="ru-RU"/>
        </w:rPr>
        <w:t xml:space="preserve"> Федерации под пособничеством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сбыть такие предметы.</w:t>
      </w:r>
    </w:p>
    <w:p w14:paraId="40D0B9AD" w14:textId="77836865" w:rsidR="00645247" w:rsidRPr="001B07C4" w:rsidRDefault="001B07C4" w:rsidP="001B07C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 w:rsidRPr="001B07C4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 xml:space="preserve">          </w:t>
      </w:r>
      <w:r w:rsidR="000B7439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П</w:t>
      </w:r>
      <w:r w:rsidR="00645247" w:rsidRPr="001B07C4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особничество в совершении хотя бы одного из преступлений, предусмотренных ст</w:t>
      </w:r>
      <w:r w:rsidR="000B7439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.</w:t>
      </w:r>
      <w:r w:rsidR="00645247" w:rsidRPr="001B07C4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 xml:space="preserve"> 205 (</w:t>
      </w:r>
      <w:r w:rsidR="000B7439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т</w:t>
      </w:r>
      <w:r w:rsidR="00645247" w:rsidRPr="001B07C4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еррористический акт), ч</w:t>
      </w:r>
      <w:r w:rsidR="000B7439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. 3</w:t>
      </w:r>
      <w:r w:rsidR="00645247" w:rsidRPr="001B07C4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 xml:space="preserve"> ст</w:t>
      </w:r>
      <w:r w:rsidR="000B7439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.</w:t>
      </w:r>
      <w:r w:rsidR="00645247" w:rsidRPr="001B07C4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206 (захват заложника), ч</w:t>
      </w:r>
      <w:r w:rsidR="000B7439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.1</w:t>
      </w:r>
      <w:r w:rsidR="00645247" w:rsidRPr="001B07C4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 xml:space="preserve"> ст</w:t>
      </w:r>
      <w:r w:rsidR="000B7439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.</w:t>
      </w:r>
      <w:r w:rsidR="00645247" w:rsidRPr="001B07C4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208 УК РФ (</w:t>
      </w:r>
      <w:r w:rsidR="000B7439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о</w:t>
      </w:r>
      <w:r w:rsidR="00645247" w:rsidRPr="001B07C4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 xml:space="preserve">рганизация незаконного вооруженного формирования или участие в нем) наказывается лишением свободы на срок от </w:t>
      </w:r>
      <w:r w:rsidR="000B7439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10</w:t>
      </w:r>
      <w:r w:rsidR="00645247" w:rsidRPr="001B07C4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 xml:space="preserve"> до </w:t>
      </w:r>
      <w:r w:rsidR="000B7439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20</w:t>
      </w:r>
      <w:r w:rsidR="00645247" w:rsidRPr="001B07C4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 xml:space="preserve"> лет.</w:t>
      </w:r>
    </w:p>
    <w:p w14:paraId="226FE9EE" w14:textId="2258445E" w:rsidR="00645247" w:rsidRPr="001B07C4" w:rsidRDefault="00645247" w:rsidP="000B743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 w:rsidRPr="001B07C4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Кроме того</w:t>
      </w:r>
      <w:r w:rsidR="000B7439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,</w:t>
      </w:r>
      <w:r w:rsidRPr="001B07C4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 xml:space="preserve"> следует отметить, что лицо, совершившее </w:t>
      </w:r>
      <w:r w:rsidR="000B7439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 xml:space="preserve">пособничество в совершении указанных </w:t>
      </w:r>
      <w:r w:rsidRPr="001B07C4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преступлени</w:t>
      </w:r>
      <w:r w:rsidR="000B7439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й</w:t>
      </w:r>
      <w:r w:rsidRPr="001B07C4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, освобождается от уголовной ответственности, если оно своевременным сообщением органам власти или иным образом способствовало предотвращению либо пресечению преступления, которое оно финансировало и (или) совершению которого содействовало, и если в его действиях не содержится иного состава преступления.</w:t>
      </w:r>
    </w:p>
    <w:p w14:paraId="0D0AFD84" w14:textId="6E34F415" w:rsidR="00645247" w:rsidRPr="00BF6207" w:rsidRDefault="001B07C4" w:rsidP="001B07C4">
      <w:pPr>
        <w:shd w:val="clear" w:color="auto" w:fill="FFFFFF"/>
        <w:spacing w:after="100" w:afterAutospacing="1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14:paraId="79AC74E9" w14:textId="42CCC0D6" w:rsidR="00645247" w:rsidRPr="00BF6207" w:rsidRDefault="00645247" w:rsidP="0064524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F6207">
        <w:rPr>
          <w:rFonts w:ascii="Times New Roman" w:eastAsia="Calibri" w:hAnsi="Times New Roman" w:cs="Times New Roman"/>
          <w:sz w:val="28"/>
          <w:szCs w:val="28"/>
        </w:rPr>
        <w:t>2</w:t>
      </w:r>
      <w:r w:rsidR="00E579DE">
        <w:rPr>
          <w:rFonts w:ascii="Times New Roman" w:eastAsia="Calibri" w:hAnsi="Times New Roman" w:cs="Times New Roman"/>
          <w:sz w:val="28"/>
          <w:szCs w:val="28"/>
        </w:rPr>
        <w:t>5</w:t>
      </w:r>
      <w:r w:rsidRPr="00BF620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579DE">
        <w:rPr>
          <w:rFonts w:ascii="Times New Roman" w:eastAsia="Calibri" w:hAnsi="Times New Roman" w:cs="Times New Roman"/>
          <w:sz w:val="28"/>
          <w:szCs w:val="28"/>
        </w:rPr>
        <w:t>0</w:t>
      </w:r>
      <w:bookmarkStart w:id="0" w:name="_GoBack"/>
      <w:bookmarkEnd w:id="0"/>
      <w:r w:rsidRPr="00BF6207">
        <w:rPr>
          <w:rFonts w:ascii="Times New Roman" w:eastAsia="Calibri" w:hAnsi="Times New Roman" w:cs="Times New Roman"/>
          <w:sz w:val="28"/>
          <w:szCs w:val="28"/>
        </w:rPr>
        <w:t>.2021</w:t>
      </w:r>
    </w:p>
    <w:p w14:paraId="37FA4D77" w14:textId="77777777" w:rsidR="00BF6207" w:rsidRDefault="00BF6207" w:rsidP="007C3D5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14:paraId="311EF3C9" w14:textId="77777777" w:rsidR="00BF6207" w:rsidRDefault="00BF6207" w:rsidP="007C3D5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14:paraId="117EB5E9" w14:textId="0CE41973" w:rsidR="00BF6207" w:rsidRDefault="00BF6207" w:rsidP="007C3D5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sectPr w:rsidR="00BF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B"/>
    <w:rsid w:val="000646FB"/>
    <w:rsid w:val="00091328"/>
    <w:rsid w:val="000B7439"/>
    <w:rsid w:val="000E66CC"/>
    <w:rsid w:val="001773BD"/>
    <w:rsid w:val="001B07C4"/>
    <w:rsid w:val="00230D92"/>
    <w:rsid w:val="004A748E"/>
    <w:rsid w:val="004C14B5"/>
    <w:rsid w:val="004C318D"/>
    <w:rsid w:val="00645247"/>
    <w:rsid w:val="006972B2"/>
    <w:rsid w:val="006E746A"/>
    <w:rsid w:val="007C3D5F"/>
    <w:rsid w:val="007C606F"/>
    <w:rsid w:val="008A146E"/>
    <w:rsid w:val="00A12567"/>
    <w:rsid w:val="00A555FE"/>
    <w:rsid w:val="00BF6207"/>
    <w:rsid w:val="00CC02B7"/>
    <w:rsid w:val="00CC4347"/>
    <w:rsid w:val="00E579DE"/>
    <w:rsid w:val="00F3689C"/>
    <w:rsid w:val="00F9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3C4D"/>
  <w15:docId w15:val="{472CCCBA-5BBF-4EAE-A0DA-049F2023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0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9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6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81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8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8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67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4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21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1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1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4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40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77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4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1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8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602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5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4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6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02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8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9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9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7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1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535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0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2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45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5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ПЛАНЕТА АВТО</dc:creator>
  <cp:keywords/>
  <dc:description/>
  <cp:lastModifiedBy>Ведерникова Найля Найильевна</cp:lastModifiedBy>
  <cp:revision>18</cp:revision>
  <dcterms:created xsi:type="dcterms:W3CDTF">2021-10-27T18:15:00Z</dcterms:created>
  <dcterms:modified xsi:type="dcterms:W3CDTF">2021-10-29T05:39:00Z</dcterms:modified>
</cp:coreProperties>
</file>