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7E" w:rsidRPr="00ED7E7E" w:rsidRDefault="00ED7E7E" w:rsidP="00ED7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 w:rsidRPr="00ED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 w:rsidRPr="00ED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ED7E7E" w:rsidRPr="00ED7E7E" w:rsidRDefault="00722F86" w:rsidP="001F2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Какие сроки предусматривает закон для</w:t>
      </w:r>
      <w:r w:rsidR="00ED7E7E" w:rsidRPr="00ED7E7E">
        <w:rPr>
          <w:rFonts w:ascii="Times New Roman" w:hAnsi="Times New Roman" w:cs="Times New Roman"/>
          <w:b/>
          <w:sz w:val="28"/>
          <w:szCs w:val="28"/>
        </w:rPr>
        <w:t xml:space="preserve"> вступления в наследство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D7E7E" w:rsidRPr="00ED7E7E" w:rsidRDefault="00ED7E7E" w:rsidP="00ED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6C16D8" wp14:editId="26B517AA">
            <wp:simplePos x="0" y="0"/>
            <wp:positionH relativeFrom="column">
              <wp:posOffset>-51435</wp:posOffset>
            </wp:positionH>
            <wp:positionV relativeFrom="paragraph">
              <wp:posOffset>190500</wp:posOffset>
            </wp:positionV>
            <wp:extent cx="2019300" cy="2077085"/>
            <wp:effectExtent l="0" t="0" r="0" b="0"/>
            <wp:wrapTight wrapText="bothSides">
              <wp:wrapPolygon edited="0">
                <wp:start x="0" y="0"/>
                <wp:lineTo x="0" y="21395"/>
                <wp:lineTo x="21396" y="21395"/>
                <wp:lineTo x="21396" y="0"/>
                <wp:lineTo x="0" y="0"/>
              </wp:wrapPolygon>
            </wp:wrapTight>
            <wp:docPr id="2" name="Рисунок 2" descr="-158317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-15831717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E7E" w:rsidRPr="00722F86" w:rsidRDefault="00ED7E7E" w:rsidP="00ED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Отвечает на вопрос прокурор </w:t>
      </w:r>
      <w:proofErr w:type="spellStart"/>
      <w:r w:rsidRPr="00722F8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72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Евгений </w:t>
      </w:r>
      <w:proofErr w:type="spellStart"/>
      <w:r w:rsidRPr="00722F86">
        <w:rPr>
          <w:rFonts w:ascii="Times New Roman" w:eastAsia="Times New Roman" w:hAnsi="Times New Roman" w:cs="Times New Roman"/>
          <w:sz w:val="28"/>
          <w:szCs w:val="28"/>
          <w:lang w:eastAsia="ru-RU"/>
        </w:rPr>
        <w:t>Ирха</w:t>
      </w:r>
      <w:proofErr w:type="spellEnd"/>
      <w:r w:rsidRPr="00722F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E7E" w:rsidRPr="00722F86" w:rsidRDefault="00ED7E7E" w:rsidP="00ED7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2F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2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принятия наследства установлен статьей 1154 Гражданского кодекса Российской Федерации</w:t>
      </w:r>
      <w:r w:rsidR="0072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 шесть</w:t>
      </w:r>
      <w:r w:rsidRPr="0072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со дня открытия наследства.</w:t>
      </w:r>
    </w:p>
    <w:p w:rsidR="00ED7E7E" w:rsidRPr="00722F86" w:rsidRDefault="00ED7E7E" w:rsidP="00ED7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2F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открытия нас</w:t>
      </w:r>
      <w:r w:rsidR="003B45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ледства</w:t>
      </w:r>
      <w:r w:rsidR="0072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предполагаемой гибели гражданина, то </w:t>
      </w:r>
      <w:r w:rsidR="00722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Pr="0072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принято в течение шести месяцев со дня вступления в законную силу решения суда об объявлении его умершим</w:t>
      </w:r>
      <w:r w:rsidR="00722F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E7E" w:rsidRPr="00722F86" w:rsidRDefault="00ED7E7E" w:rsidP="00ED7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права наследования </w:t>
      </w:r>
      <w:r w:rsidRPr="0072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других лиц вследствие отказа наследника от наследства или отстранения наследника </w:t>
      </w:r>
      <w:r w:rsidR="0072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получения наследства, </w:t>
      </w:r>
      <w:r w:rsidRPr="00722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лица могут принять наследство в течение шести месяцев со дня возникновения у них права наследования.</w:t>
      </w:r>
    </w:p>
    <w:p w:rsidR="00722F86" w:rsidRDefault="00ED7E7E" w:rsidP="00ED7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Лица, для которых право наследования возникает только вследствие непринятия наследства другим наследником, могут принять наследство в течение трех месяцев со дня окончания срока</w:t>
      </w:r>
      <w:r w:rsidR="00722F8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для принятия наследства, т.е. шести месяцев.</w:t>
      </w:r>
    </w:p>
    <w:p w:rsidR="00ED7E7E" w:rsidRPr="00722F86" w:rsidRDefault="003B453C" w:rsidP="003B4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наследника, пропустившего срок, установленный для принятия наследства,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причинам.</w:t>
      </w:r>
    </w:p>
    <w:p w:rsidR="00ED7E7E" w:rsidRPr="00722F86" w:rsidRDefault="00ED7E7E" w:rsidP="00ED7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7E7E" w:rsidRPr="00722F86" w:rsidRDefault="00ED7E7E" w:rsidP="00ED7E7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22F86">
        <w:rPr>
          <w:rFonts w:ascii="Roboto" w:eastAsia="Times New Roman" w:hAnsi="Roboto" w:cs="Times New Roman"/>
          <w:sz w:val="24"/>
          <w:szCs w:val="24"/>
          <w:lang w:eastAsia="ru-RU"/>
        </w:rPr>
        <w:t> </w:t>
      </w:r>
    </w:p>
    <w:p w:rsidR="00ED7E7E" w:rsidRPr="00722F86" w:rsidRDefault="00ED7E7E" w:rsidP="00ED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2F86">
        <w:rPr>
          <w:rFonts w:ascii="Times New Roman" w:eastAsia="Times New Roman" w:hAnsi="Times New Roman" w:cs="Times New Roman"/>
          <w:sz w:val="28"/>
          <w:szCs w:val="24"/>
          <w:lang w:eastAsia="ru-RU"/>
        </w:rPr>
        <w:t>09.11.2021</w:t>
      </w:r>
    </w:p>
    <w:p w:rsidR="00ED7E7E" w:rsidRPr="00722F86" w:rsidRDefault="00ED7E7E" w:rsidP="00ED7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E7E" w:rsidRPr="00722F86" w:rsidRDefault="00ED7E7E" w:rsidP="00ED7E7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sectPr w:rsidR="00ED7E7E" w:rsidRPr="00722F86" w:rsidSect="00ED7E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F6"/>
    <w:rsid w:val="001C0C54"/>
    <w:rsid w:val="001C58AE"/>
    <w:rsid w:val="001F2E61"/>
    <w:rsid w:val="00340FF6"/>
    <w:rsid w:val="003B453C"/>
    <w:rsid w:val="003C514A"/>
    <w:rsid w:val="005610E3"/>
    <w:rsid w:val="00722F86"/>
    <w:rsid w:val="00C23A0A"/>
    <w:rsid w:val="00ED7E7E"/>
    <w:rsid w:val="00E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72960-BE77-4784-848D-D67A1DFE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96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0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3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6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2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3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5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3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6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3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6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7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9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6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90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5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2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2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2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3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9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70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4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5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2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9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19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7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7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83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5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2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18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6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61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2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5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1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71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4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40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7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0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1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43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3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6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4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40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0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0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19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19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1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9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8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Лебедев Геннадий Николаевич</cp:lastModifiedBy>
  <cp:revision>9</cp:revision>
  <dcterms:created xsi:type="dcterms:W3CDTF">2021-11-08T17:33:00Z</dcterms:created>
  <dcterms:modified xsi:type="dcterms:W3CDTF">2021-11-11T06:37:00Z</dcterms:modified>
</cp:coreProperties>
</file>